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CE" w:rsidRDefault="005870CE" w:rsidP="005870CE">
      <w:pPr>
        <w:ind w:firstLine="709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A46AE">
        <w:rPr>
          <w:b/>
          <w:sz w:val="28"/>
          <w:szCs w:val="28"/>
          <w:u w:val="single"/>
        </w:rPr>
        <w:t>Состав административной комиссии муниципального образования Чёрноотрожского сельсовета:</w:t>
      </w:r>
    </w:p>
    <w:p w:rsidR="005870CE" w:rsidRPr="002A46AE" w:rsidRDefault="005870CE" w:rsidP="005870CE">
      <w:pPr>
        <w:ind w:firstLine="709"/>
        <w:jc w:val="center"/>
        <w:rPr>
          <w:b/>
          <w:sz w:val="28"/>
          <w:szCs w:val="28"/>
          <w:u w:val="single"/>
        </w:rPr>
      </w:pPr>
    </w:p>
    <w:p w:rsidR="005870CE" w:rsidRPr="00D5003A" w:rsidRDefault="005870CE" w:rsidP="005870C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Понамаренко</w:t>
      </w:r>
      <w:proofErr w:type="spellEnd"/>
      <w:r>
        <w:rPr>
          <w:sz w:val="28"/>
          <w:szCs w:val="28"/>
        </w:rPr>
        <w:t xml:space="preserve"> Оксана Сергеевна</w:t>
      </w:r>
      <w:r w:rsidRPr="00D5003A">
        <w:rPr>
          <w:sz w:val="28"/>
          <w:szCs w:val="28"/>
        </w:rPr>
        <w:t xml:space="preserve"> – председатель</w:t>
      </w:r>
      <w:r>
        <w:rPr>
          <w:sz w:val="28"/>
          <w:szCs w:val="28"/>
        </w:rPr>
        <w:t xml:space="preserve"> (заместитель главы администрации Чёрноотрожского сельсовета);</w:t>
      </w:r>
    </w:p>
    <w:p w:rsidR="005870CE" w:rsidRPr="00D5003A" w:rsidRDefault="005870CE" w:rsidP="005870C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Игнатенко Юрий Васильевич </w:t>
      </w:r>
      <w:r w:rsidRPr="00D5003A">
        <w:rPr>
          <w:sz w:val="28"/>
          <w:szCs w:val="28"/>
        </w:rPr>
        <w:t>– заместитель председателя</w:t>
      </w:r>
      <w:r>
        <w:rPr>
          <w:sz w:val="28"/>
          <w:szCs w:val="28"/>
        </w:rPr>
        <w:t xml:space="preserve"> (индивидуальный предприниматель);</w:t>
      </w:r>
    </w:p>
    <w:p w:rsidR="005870CE" w:rsidRDefault="005870CE" w:rsidP="005870CE">
      <w:pPr>
        <w:ind w:firstLine="709"/>
        <w:jc w:val="both"/>
        <w:outlineLvl w:val="0"/>
        <w:rPr>
          <w:sz w:val="28"/>
          <w:szCs w:val="28"/>
        </w:rPr>
      </w:pPr>
      <w:proofErr w:type="spellStart"/>
      <w:r w:rsidRPr="00D5003A">
        <w:rPr>
          <w:sz w:val="28"/>
          <w:szCs w:val="28"/>
        </w:rPr>
        <w:t>Магдеева</w:t>
      </w:r>
      <w:proofErr w:type="spellEnd"/>
      <w:r w:rsidRPr="00D5003A">
        <w:rPr>
          <w:sz w:val="28"/>
          <w:szCs w:val="28"/>
        </w:rPr>
        <w:t xml:space="preserve"> Назия </w:t>
      </w:r>
      <w:proofErr w:type="spellStart"/>
      <w:r w:rsidRPr="00D5003A">
        <w:rPr>
          <w:sz w:val="28"/>
          <w:szCs w:val="28"/>
        </w:rPr>
        <w:t>Сагитовна</w:t>
      </w:r>
      <w:proofErr w:type="spellEnd"/>
      <w:r w:rsidRPr="00D5003A">
        <w:rPr>
          <w:sz w:val="28"/>
          <w:szCs w:val="28"/>
        </w:rPr>
        <w:t xml:space="preserve"> – секретарь</w:t>
      </w:r>
      <w:r>
        <w:rPr>
          <w:sz w:val="28"/>
          <w:szCs w:val="28"/>
        </w:rPr>
        <w:t xml:space="preserve"> (специалист 1 категории по налогам и управлению муниципальным имуществом администрации Чёрноотрожского сельсовета).</w:t>
      </w:r>
    </w:p>
    <w:p w:rsidR="005870CE" w:rsidRDefault="005870CE" w:rsidP="005870CE">
      <w:pPr>
        <w:ind w:firstLine="709"/>
        <w:jc w:val="both"/>
        <w:rPr>
          <w:sz w:val="28"/>
          <w:szCs w:val="28"/>
        </w:rPr>
      </w:pPr>
      <w:r w:rsidRPr="00D5003A">
        <w:rPr>
          <w:sz w:val="28"/>
          <w:szCs w:val="28"/>
        </w:rPr>
        <w:t>Члены комиссии:</w:t>
      </w:r>
    </w:p>
    <w:p w:rsidR="005870CE" w:rsidRDefault="005870CE" w:rsidP="00587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Игнатенко Ольга Николаевна (специалист по первичному воинскому учёту администрации Чёрноотрожского сельсовета);</w:t>
      </w:r>
    </w:p>
    <w:p w:rsidR="005870CE" w:rsidRPr="00D5003A" w:rsidRDefault="005870CE" w:rsidP="005870CE">
      <w:pPr>
        <w:ind w:firstLine="709"/>
        <w:jc w:val="both"/>
        <w:outlineLvl w:val="0"/>
        <w:rPr>
          <w:sz w:val="28"/>
          <w:szCs w:val="28"/>
        </w:rPr>
      </w:pPr>
      <w:r w:rsidRPr="00D5003A">
        <w:rPr>
          <w:sz w:val="28"/>
          <w:szCs w:val="28"/>
        </w:rPr>
        <w:t xml:space="preserve">Исмагилов </w:t>
      </w:r>
      <w:proofErr w:type="spellStart"/>
      <w:r w:rsidRPr="00D5003A">
        <w:rPr>
          <w:sz w:val="28"/>
          <w:szCs w:val="28"/>
        </w:rPr>
        <w:t>Ирек</w:t>
      </w:r>
      <w:proofErr w:type="spellEnd"/>
      <w:r w:rsidRPr="00D5003A">
        <w:rPr>
          <w:sz w:val="28"/>
          <w:szCs w:val="28"/>
        </w:rPr>
        <w:t xml:space="preserve"> </w:t>
      </w:r>
      <w:proofErr w:type="spellStart"/>
      <w:r w:rsidRPr="00D5003A">
        <w:rPr>
          <w:sz w:val="28"/>
          <w:szCs w:val="28"/>
        </w:rPr>
        <w:t>Накипович</w:t>
      </w:r>
      <w:proofErr w:type="spellEnd"/>
      <w:r>
        <w:rPr>
          <w:sz w:val="28"/>
          <w:szCs w:val="28"/>
        </w:rPr>
        <w:t xml:space="preserve"> (пенсионер);</w:t>
      </w:r>
    </w:p>
    <w:p w:rsidR="005870CE" w:rsidRDefault="005870CE" w:rsidP="005870CE">
      <w:pPr>
        <w:ind w:firstLine="709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Макаев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Ильнур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Рашитович</w:t>
      </w:r>
      <w:proofErr w:type="spellEnd"/>
      <w:r>
        <w:rPr>
          <w:sz w:val="28"/>
          <w:szCs w:val="28"/>
        </w:rPr>
        <w:t xml:space="preserve"> (управляющий ООО «Золотой стандарт»);</w:t>
      </w:r>
      <w:r w:rsidRPr="00433178">
        <w:rPr>
          <w:sz w:val="28"/>
          <w:szCs w:val="28"/>
        </w:rPr>
        <w:t xml:space="preserve"> </w:t>
      </w:r>
    </w:p>
    <w:p w:rsidR="005870CE" w:rsidRDefault="005870CE" w:rsidP="005870CE">
      <w:pPr>
        <w:ind w:firstLine="709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Чибарчикова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Гульфия</w:t>
      </w:r>
      <w:proofErr w:type="spellEnd"/>
      <w:r>
        <w:rPr>
          <w:sz w:val="28"/>
          <w:szCs w:val="28"/>
        </w:rPr>
        <w:t xml:space="preserve"> Маратовна (неработающая);</w:t>
      </w:r>
    </w:p>
    <w:p w:rsidR="005870CE" w:rsidRPr="00D5003A" w:rsidRDefault="005870CE" w:rsidP="005870CE">
      <w:pPr>
        <w:ind w:firstLine="709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Ярмольчик</w:t>
      </w:r>
      <w:proofErr w:type="spellEnd"/>
      <w:r>
        <w:rPr>
          <w:sz w:val="28"/>
          <w:szCs w:val="28"/>
        </w:rPr>
        <w:t xml:space="preserve"> Андрей Михайлович (специалист 1 категории администрации Чёрноотрожского сельсовета). </w:t>
      </w:r>
    </w:p>
    <w:p w:rsidR="005870CE" w:rsidRPr="00D5003A" w:rsidRDefault="005870CE" w:rsidP="005870CE">
      <w:pPr>
        <w:jc w:val="both"/>
        <w:outlineLvl w:val="0"/>
        <w:rPr>
          <w:sz w:val="28"/>
          <w:szCs w:val="28"/>
        </w:rPr>
      </w:pPr>
    </w:p>
    <w:p w:rsidR="005870CE" w:rsidRDefault="005870CE" w:rsidP="005870CE">
      <w:pPr>
        <w:ind w:right="-1" w:firstLine="709"/>
        <w:jc w:val="both"/>
        <w:rPr>
          <w:sz w:val="28"/>
          <w:szCs w:val="28"/>
        </w:rPr>
      </w:pPr>
    </w:p>
    <w:p w:rsidR="0089576E" w:rsidRPr="005870CE" w:rsidRDefault="0089576E" w:rsidP="005870CE"/>
    <w:sectPr w:rsidR="0089576E" w:rsidRPr="005870CE" w:rsidSect="0002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6AE"/>
    <w:rsid w:val="00207197"/>
    <w:rsid w:val="002A46AE"/>
    <w:rsid w:val="00425162"/>
    <w:rsid w:val="00433178"/>
    <w:rsid w:val="005870CE"/>
    <w:rsid w:val="005E5845"/>
    <w:rsid w:val="007D3C14"/>
    <w:rsid w:val="00817E89"/>
    <w:rsid w:val="0089576E"/>
    <w:rsid w:val="009D049B"/>
    <w:rsid w:val="00AF6954"/>
    <w:rsid w:val="00CA6D25"/>
    <w:rsid w:val="00EA7836"/>
    <w:rsid w:val="00F119D0"/>
    <w:rsid w:val="00FD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2020-06-04T09:03:00Z</cp:lastPrinted>
  <dcterms:created xsi:type="dcterms:W3CDTF">2019-07-17T05:58:00Z</dcterms:created>
  <dcterms:modified xsi:type="dcterms:W3CDTF">2020-07-13T04:49:00Z</dcterms:modified>
</cp:coreProperties>
</file>