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7" w:rsidRDefault="00B05997" w:rsidP="00B05997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>
        <w:rPr>
          <w:rFonts w:ascii="Courier New" w:eastAsia="Arial" w:hAnsi="Courier New" w:cs="Courier New"/>
          <w:sz w:val="24"/>
          <w:szCs w:val="24"/>
          <w:lang w:eastAsia="ar-SA"/>
        </w:rPr>
        <w:t xml:space="preserve">         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05997" w:rsidTr="00B05997">
        <w:trPr>
          <w:trHeight w:val="961"/>
          <w:jc w:val="center"/>
        </w:trPr>
        <w:tc>
          <w:tcPr>
            <w:tcW w:w="3321" w:type="dxa"/>
          </w:tcPr>
          <w:p w:rsidR="00B05997" w:rsidRDefault="00B0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05997" w:rsidRDefault="00B0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05997" w:rsidRDefault="00B05997">
            <w:pPr>
              <w:spacing w:after="0" w:line="240" w:lineRule="auto"/>
              <w:ind w:left="460" w:righ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5997" w:rsidRDefault="00B0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05997" w:rsidRDefault="00B05997" w:rsidP="00B0599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B05997" w:rsidRDefault="00B05997" w:rsidP="00B0599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B05997" w:rsidRDefault="00B05997" w:rsidP="00B0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05997" w:rsidRDefault="00B05997" w:rsidP="00B0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П О С Т А Н О В Л Е Н И Е</w:t>
      </w:r>
    </w:p>
    <w:p w:rsidR="00B05997" w:rsidRDefault="00B05997" w:rsidP="00B05997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</w:p>
    <w:p w:rsidR="00807D27" w:rsidRDefault="003566D9" w:rsidP="00C6381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117C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5997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E117C0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5997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с. Черный Отрог                                  № </w:t>
      </w:r>
      <w:r w:rsidR="00E117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5997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B05997" w:rsidRPr="00C63811" w:rsidRDefault="00B05997" w:rsidP="00C6381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B05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</w:p>
    <w:p w:rsidR="00B05997" w:rsidRPr="00B05997" w:rsidRDefault="00C63811" w:rsidP="00C638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</w:t>
      </w:r>
      <w:r w:rsidR="00B05997"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 создании комиссии и утверждению Положения по  «В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несению </w:t>
      </w:r>
      <w:r w:rsidR="00B05997" w:rsidRPr="00B0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и дополнений </w:t>
      </w:r>
      <w:r w:rsidR="00B05997"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Генеральный план и </w:t>
      </w:r>
      <w:r w:rsidR="00B05997"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Правила землепользования и застройки муниципального образования Чёрноотрожский сельсовет Саракташского</w:t>
      </w:r>
      <w:r w:rsidR="0043531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B05997"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района Оренбургской области»</w:t>
      </w:r>
    </w:p>
    <w:p w:rsidR="00B05997" w:rsidRPr="00B05997" w:rsidRDefault="00B05997" w:rsidP="00B05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997" w:rsidRPr="00B05997" w:rsidRDefault="00B05997" w:rsidP="00807D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059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Руководствуясь ст. 8, ст. 30 - ст. 40 Градостроительного кодекса Российской Федерации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от 29.12.2004 N 190-ФЗ, ст. 1</w:t>
      </w:r>
      <w:hyperlink r:id="rId5" w:history="1">
        <w:r w:rsidRPr="00B05997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hyperlink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Чёрноотрожский сельсовет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 Саракташско</w:t>
      </w:r>
      <w:r w:rsidR="00C63811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области:</w:t>
      </w:r>
    </w:p>
    <w:p w:rsidR="00B05997" w:rsidRPr="00B05997" w:rsidRDefault="00B05997" w:rsidP="00B059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1. Утвердить  состав комиссии по </w:t>
      </w:r>
      <w:r w:rsidR="00C63811">
        <w:rPr>
          <w:rFonts w:ascii="Times New Roman" w:eastAsia="Times New Roman" w:hAnsi="Times New Roman" w:cs="Times New Roman"/>
          <w:sz w:val="28"/>
          <w:szCs w:val="28"/>
        </w:rPr>
        <w:t xml:space="preserve">Генеральному плану и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Правилам землепользования и застройки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Чёрноотрожский сельсовет Саракташского района Оренбургской области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 согласно </w:t>
      </w:r>
      <w:r w:rsidR="00C63811">
        <w:rPr>
          <w:rFonts w:ascii="Times New Roman" w:eastAsia="Times New Roman" w:hAnsi="Times New Roman" w:cs="Times New Roman"/>
          <w:bCs/>
          <w:sz w:val="28"/>
          <w:szCs w:val="28"/>
        </w:rPr>
        <w:t>приложению №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997" w:rsidRPr="00B05997" w:rsidRDefault="00B05997" w:rsidP="00B059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3"/>
      <w:bookmarkEnd w:id="0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2. Комиссии приступить к подготовке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проекта «В</w:t>
      </w:r>
      <w:r w:rsidRPr="00B0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несение изменений и дополнений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C638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Генеральный план и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Правила землепользования и застройки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Чёрноотрожский сельсовет Саракташского района Оренбургской области»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sz w:val="28"/>
          <w:szCs w:val="28"/>
        </w:rPr>
        <w:t>3. Утвердить:</w:t>
      </w:r>
    </w:p>
    <w:p w:rsidR="00B05997" w:rsidRPr="00B05997" w:rsidRDefault="00B05997" w:rsidP="00B059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1"/>
      <w:bookmarkEnd w:id="2"/>
      <w:r w:rsidRPr="00B05997">
        <w:rPr>
          <w:rFonts w:ascii="Times New Roman" w:eastAsia="Times New Roman" w:hAnsi="Times New Roman" w:cs="Times New Roman"/>
          <w:sz w:val="28"/>
          <w:szCs w:val="28"/>
        </w:rPr>
        <w:t>3.1. Положение о порядке деятельности комиссии по</w:t>
      </w:r>
      <w:r w:rsidR="00C63811">
        <w:rPr>
          <w:rFonts w:ascii="Times New Roman" w:eastAsia="Times New Roman" w:hAnsi="Times New Roman" w:cs="Times New Roman"/>
          <w:sz w:val="28"/>
          <w:szCs w:val="28"/>
        </w:rPr>
        <w:t xml:space="preserve"> Генеральному плану и 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Правилам землепользования и застройки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Чёрноотрожский сельсовет Саракташского района Оренбургской области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приложению </w:t>
      </w:r>
      <w:r w:rsidR="00C63811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2.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4"/>
      <w:bookmarkEnd w:id="3"/>
      <w:r w:rsidRPr="00B05997">
        <w:rPr>
          <w:rFonts w:ascii="Times New Roman" w:eastAsia="Times New Roman" w:hAnsi="Times New Roman" w:cs="Times New Roman"/>
          <w:sz w:val="28"/>
          <w:szCs w:val="28"/>
        </w:rPr>
        <w:t>3.2. Порядок направления заинтересованными лицами предложений, в комиссию по</w:t>
      </w:r>
      <w:r w:rsidR="00807D2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C63811">
        <w:rPr>
          <w:rFonts w:ascii="Times New Roman" w:eastAsia="Times New Roman" w:hAnsi="Times New Roman" w:cs="Times New Roman"/>
          <w:sz w:val="28"/>
          <w:szCs w:val="28"/>
        </w:rPr>
        <w:t xml:space="preserve">енеральному плану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Правилам землепользования и застройки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Чёрноотрожский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 Саракташского района Оренбургской области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приложению</w:t>
      </w:r>
      <w:r w:rsidR="00807D2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5"/>
      <w:bookmarkEnd w:id="4"/>
      <w:r w:rsidRPr="00B05997">
        <w:rPr>
          <w:rFonts w:ascii="Times New Roman" w:eastAsia="Times New Roman" w:hAnsi="Times New Roman" w:cs="Times New Roman"/>
          <w:sz w:val="28"/>
          <w:szCs w:val="28"/>
        </w:rPr>
        <w:t>4. Установить, что настоящее постановление вступает в силу со дня его подписания и подлежит обнародованию.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8"/>
      <w:bookmarkEnd w:id="5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5. Контроль </w:t>
      </w:r>
      <w:r w:rsidR="00807D27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6"/>
    <w:p w:rsidR="00B05997" w:rsidRPr="00B05997" w:rsidRDefault="00B05997" w:rsidP="00B05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997" w:rsidRPr="00B05997" w:rsidRDefault="00B05997" w:rsidP="0080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B0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                                              </w:t>
      </w:r>
      <w:r w:rsidR="00807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B0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З.Ш. Габзалилов</w:t>
      </w:r>
    </w:p>
    <w:p w:rsidR="00B05997" w:rsidRPr="00B05997" w:rsidRDefault="00B05997" w:rsidP="00B05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7D27" w:rsidRPr="00B05997" w:rsidRDefault="00B05997" w:rsidP="00B05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в дело, прокурору района, на сайт,  </w:t>
      </w:r>
      <w:r w:rsidRPr="00B05997">
        <w:rPr>
          <w:rFonts w:ascii="Times New Roman" w:eastAsia="Times New Roman" w:hAnsi="Times New Roman" w:cs="Times New Roman"/>
          <w:sz w:val="28"/>
          <w:szCs w:val="24"/>
          <w:lang w:eastAsia="ar-SA"/>
        </w:rPr>
        <w:t>в отдел архитектуры и градостроительства администрации района.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807D2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B05997"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B05997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B05997">
        <w:rPr>
          <w:rFonts w:ascii="Arial" w:eastAsia="Times New Roman" w:hAnsi="Arial" w:cs="Arial"/>
          <w:sz w:val="26"/>
          <w:szCs w:val="26"/>
        </w:rPr>
        <w:t xml:space="preserve"> 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Чёрноотрожского сельсовета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D0300">
        <w:rPr>
          <w:rFonts w:ascii="Times New Roman" w:eastAsia="Times New Roman" w:hAnsi="Times New Roman" w:cs="Times New Roman"/>
          <w:bCs/>
          <w:sz w:val="28"/>
          <w:szCs w:val="28"/>
        </w:rPr>
        <w:t>10.0</w:t>
      </w:r>
      <w:r w:rsidR="00807D2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ED030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ED030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Состав комиссии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br/>
        <w:t>по</w:t>
      </w:r>
      <w:r w:rsidR="00807D2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Генеральному плану и  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Правилам землепользования и застройки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Чёрноотрожский сельсовет Саракташского района Оренбургской области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B05997" w:rsidP="00B05997">
      <w:pPr>
        <w:autoSpaceDE w:val="0"/>
        <w:autoSpaceDN w:val="0"/>
        <w:adjustRightInd w:val="0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000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комиссии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– Габзалилов З.Ш. - глава  муниципального образования Чёрноотрожский сельсовет Саракташского района Оренбургской области;</w:t>
      </w:r>
    </w:p>
    <w:p w:rsidR="00B05997" w:rsidRPr="00B05997" w:rsidRDefault="00B05997" w:rsidP="00B05997">
      <w:pPr>
        <w:autoSpaceDE w:val="0"/>
        <w:autoSpaceDN w:val="0"/>
        <w:adjustRightInd w:val="0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 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комиссии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– Валитов Г.Х. - депутат Совета депутатов муниципального образования Чёрноотрожский сельсовет  Саракташского района Оренбургской области;</w:t>
      </w:r>
    </w:p>
    <w:p w:rsidR="00B05997" w:rsidRPr="00B05997" w:rsidRDefault="00B05997" w:rsidP="00B05997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    Секретарь 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комиссии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– Ярмольчик А.М. специалист  администрации Чёрноотрожского  сельсовета  Саракташского района Оренбургской области.</w:t>
      </w:r>
    </w:p>
    <w:p w:rsidR="00B05997" w:rsidRPr="00B05997" w:rsidRDefault="00B05997" w:rsidP="00B05997">
      <w:pPr>
        <w:autoSpaceDE w:val="0"/>
        <w:autoSpaceDN w:val="0"/>
        <w:adjustRightInd w:val="0"/>
        <w:spacing w:after="0" w:line="20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B05997" w:rsidP="00B05997">
      <w:pPr>
        <w:autoSpaceDE w:val="0"/>
        <w:autoSpaceDN w:val="0"/>
        <w:adjustRightInd w:val="0"/>
        <w:spacing w:after="0" w:line="190" w:lineRule="atLeast"/>
        <w:ind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комиссии:</w:t>
      </w:r>
    </w:p>
    <w:p w:rsidR="00B05997" w:rsidRPr="00B05997" w:rsidRDefault="00B05997" w:rsidP="00B05997">
      <w:pPr>
        <w:autoSpaceDE w:val="0"/>
        <w:autoSpaceDN w:val="0"/>
        <w:adjustRightInd w:val="0"/>
        <w:spacing w:after="0" w:line="19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Тучков С.Г. - </w:t>
      </w:r>
      <w:r w:rsidRPr="00B0599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архитектор района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 (по согласованию);</w:t>
      </w:r>
    </w:p>
    <w:p w:rsidR="00B05997" w:rsidRPr="00B05997" w:rsidRDefault="00B05997" w:rsidP="00B05997">
      <w:pPr>
        <w:autoSpaceDE w:val="0"/>
        <w:autoSpaceDN w:val="0"/>
        <w:adjustRightInd w:val="0"/>
        <w:spacing w:after="0" w:line="19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5997">
        <w:rPr>
          <w:rFonts w:ascii="Times New Roman" w:eastAsia="Times New Roman" w:hAnsi="Times New Roman" w:cs="Times New Roman"/>
          <w:sz w:val="28"/>
          <w:szCs w:val="28"/>
        </w:rPr>
        <w:t>Логвиненко</w:t>
      </w:r>
      <w:proofErr w:type="spellEnd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А.Н. – инспектор по муниципальному земельному контролю на территории Саракташского района (по согласованию).</w:t>
      </w:r>
    </w:p>
    <w:p w:rsidR="00EE3FCF" w:rsidRDefault="00EE3FCF" w:rsidP="00EE3FCF">
      <w:pPr>
        <w:autoSpaceDE w:val="0"/>
        <w:autoSpaceDN w:val="0"/>
        <w:adjustRightInd w:val="0"/>
        <w:spacing w:after="0" w:line="19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Понамаренко Оксана Сергеевна – заместитель главы администрации Чёрноотрожского сельсовета</w:t>
      </w:r>
    </w:p>
    <w:p w:rsidR="00EE3FCF" w:rsidRPr="00B05997" w:rsidRDefault="00EE3FCF" w:rsidP="00EE3FCF">
      <w:pPr>
        <w:autoSpaceDE w:val="0"/>
        <w:autoSpaceDN w:val="0"/>
        <w:adjustRightInd w:val="0"/>
        <w:spacing w:after="0" w:line="19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Магдеева Назия Сагитовна – специалист администрации Чёрноотрожского сельсовета</w:t>
      </w:r>
    </w:p>
    <w:p w:rsidR="00EE3FCF" w:rsidRPr="00B05997" w:rsidRDefault="00EE3FCF" w:rsidP="00EE3FCF">
      <w:pPr>
        <w:autoSpaceDE w:val="0"/>
        <w:autoSpaceDN w:val="0"/>
        <w:adjustRightInd w:val="0"/>
        <w:spacing w:after="0" w:line="19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Биктина Э.Э. - депутат Совета депутатов  муниципального образования Чёрноотрожский  сельсовет Саракташского района Оренбургской области;</w:t>
      </w:r>
    </w:p>
    <w:p w:rsidR="00EE3FCF" w:rsidRPr="00B05997" w:rsidRDefault="00EE3FCF" w:rsidP="00EE3FCF">
      <w:pPr>
        <w:autoSpaceDE w:val="0"/>
        <w:autoSpaceDN w:val="0"/>
        <w:adjustRightInd w:val="0"/>
        <w:spacing w:after="0" w:line="19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Никитчук В.А.- депутат Совета депутатов  муниципального образования Чёрноотрожский  сельсовет Саракташского  района Оренбургской области;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EE3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0E63E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</w:p>
    <w:bookmarkEnd w:id="7"/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B05997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Чёрноотрожского сельсовета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D0300">
        <w:rPr>
          <w:rFonts w:ascii="Times New Roman" w:eastAsia="Times New Roman" w:hAnsi="Times New Roman" w:cs="Times New Roman"/>
          <w:bCs/>
          <w:sz w:val="28"/>
          <w:szCs w:val="28"/>
        </w:rPr>
        <w:t>10.0</w:t>
      </w:r>
      <w:r w:rsidR="000E63E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ED0300">
        <w:rPr>
          <w:rFonts w:ascii="Times New Roman" w:eastAsia="Times New Roman" w:hAnsi="Times New Roman" w:cs="Times New Roman"/>
          <w:bCs/>
          <w:sz w:val="28"/>
          <w:szCs w:val="28"/>
        </w:rPr>
        <w:t xml:space="preserve">8 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</w:t>
      </w:r>
      <w:r w:rsidR="00ED030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EB" w:rsidRPr="00B05997" w:rsidRDefault="000E63EB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0E63EB" w:rsidP="000E63E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B05997" w:rsidRPr="00B05997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B05997" w:rsidRPr="00B05997">
        <w:rPr>
          <w:rFonts w:ascii="Times New Roman" w:eastAsia="Times New Roman" w:hAnsi="Times New Roman" w:cs="Times New Roman"/>
          <w:sz w:val="28"/>
          <w:szCs w:val="28"/>
        </w:rPr>
        <w:br/>
        <w:t xml:space="preserve">о порядке деятельности комиссии </w:t>
      </w:r>
      <w:r w:rsidR="00B05997" w:rsidRPr="00B05997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Генеральному  плану и </w:t>
      </w:r>
      <w:r w:rsidR="00B05997"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Правилам </w:t>
      </w:r>
      <w:r w:rsidR="00B05997"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землепользования и застройки</w:t>
      </w:r>
      <w:r w:rsidR="00B05997" w:rsidRPr="00B059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B05997"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Чёрноотрожский сельсовет Саракташского района Оренбургской области.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8" w:name="sub_2100"/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2110"/>
      <w:bookmarkEnd w:id="8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6" w:history="1">
        <w:r w:rsidRPr="00B05997">
          <w:rPr>
            <w:rFonts w:ascii="Times New Roman" w:eastAsia="Times New Roman" w:hAnsi="Times New Roman" w:cs="Times New Roman"/>
            <w:bCs/>
            <w:sz w:val="28"/>
            <w:szCs w:val="28"/>
          </w:rPr>
          <w:t>Градостроительным кодексом</w:t>
        </w:r>
      </w:hyperlink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B05997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8" w:history="1">
        <w:r w:rsidRPr="00B05997">
          <w:rPr>
            <w:rFonts w:ascii="Times New Roman" w:eastAsia="Times New Roman" w:hAnsi="Times New Roman" w:cs="Times New Roman"/>
            <w:bCs/>
            <w:sz w:val="28"/>
            <w:szCs w:val="28"/>
          </w:rPr>
          <w:t>Уставом</w:t>
        </w:r>
      </w:hyperlink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Чёрноотрожский сельсовет Саракташского района Оренбургской области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2120"/>
      <w:bookmarkEnd w:id="9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определяет полномочия Комиссии по </w:t>
      </w:r>
      <w:r w:rsidR="00083E64">
        <w:rPr>
          <w:rFonts w:ascii="Times New Roman" w:eastAsia="Times New Roman" w:hAnsi="Times New Roman" w:cs="Times New Roman"/>
          <w:sz w:val="28"/>
          <w:szCs w:val="28"/>
        </w:rPr>
        <w:t xml:space="preserve">Генеральному плану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Правилам землепользования и застройки муниципального образования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Чёрноотрожский сельсовет Саракташского района Оренбургской области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 и регламентирует порядок ее работы.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1" w:name="sub_2200"/>
      <w:bookmarkEnd w:id="10"/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2. Задачи и функции Комиссии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2210"/>
      <w:bookmarkEnd w:id="11"/>
      <w:r w:rsidRPr="00B05997">
        <w:rPr>
          <w:rFonts w:ascii="Times New Roman" w:eastAsia="Times New Roman" w:hAnsi="Times New Roman" w:cs="Times New Roman"/>
          <w:sz w:val="28"/>
          <w:szCs w:val="28"/>
        </w:rPr>
        <w:t>2.1. Комиссия создается в целях подготовки проекта</w:t>
      </w:r>
      <w:r w:rsidR="00083E64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Чёрноотрожский сельсовет Саракташского района Оренбургской области,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подготовки проекта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B059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внесений изменений и дополнений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083E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Генеральный план и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Правила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(далее - проект Правил), проведения публичных слушаний по проекту</w:t>
      </w:r>
      <w:r w:rsidR="00083E64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Правил и внесения изменений в проект</w:t>
      </w:r>
      <w:r w:rsidR="00083E64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Правил по результатам публичных слушаний,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 также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работа с заинтересованны</w:t>
      </w:r>
      <w:r w:rsidR="00083E64">
        <w:rPr>
          <w:rFonts w:ascii="Times New Roman" w:eastAsia="Times New Roman" w:hAnsi="Times New Roman" w:cs="Times New Roman"/>
          <w:sz w:val="28"/>
          <w:szCs w:val="28"/>
        </w:rPr>
        <w:t>ми лицами по вопросам связанным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</w:t>
      </w:r>
      <w:r w:rsidR="00083E64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2220"/>
      <w:bookmarkEnd w:id="12"/>
      <w:r w:rsidRPr="00B05997">
        <w:rPr>
          <w:rFonts w:ascii="Times New Roman" w:eastAsia="Times New Roman" w:hAnsi="Times New Roman" w:cs="Times New Roman"/>
          <w:sz w:val="28"/>
          <w:szCs w:val="28"/>
        </w:rPr>
        <w:t>2.2. К функциям Комиссии относятся: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2221"/>
      <w:bookmarkEnd w:id="13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2.2.1. обеспечение разработки и доработки проекта </w:t>
      </w:r>
      <w:r w:rsidR="00083E64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Правил;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2222"/>
      <w:bookmarkEnd w:id="14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2.2.2. принятие или отклонение предложений по подготовке проекта </w:t>
      </w:r>
      <w:r w:rsidR="007A4A3E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Правил, поступивших в Комиссию от заинтересованных лиц;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2223"/>
      <w:bookmarkEnd w:id="15"/>
      <w:r w:rsidRPr="00B05997">
        <w:rPr>
          <w:rFonts w:ascii="Times New Roman" w:eastAsia="Times New Roman" w:hAnsi="Times New Roman" w:cs="Times New Roman"/>
          <w:sz w:val="28"/>
          <w:szCs w:val="28"/>
        </w:rPr>
        <w:t>2.2.3. проведение публичных слушаний по проекту</w:t>
      </w:r>
      <w:r w:rsidR="005E1106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Правил, составление протоколов и заключения о результатах публичных слушаний;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2224"/>
      <w:bookmarkEnd w:id="16"/>
      <w:r w:rsidRPr="00B05997">
        <w:rPr>
          <w:rFonts w:ascii="Times New Roman" w:eastAsia="Times New Roman" w:hAnsi="Times New Roman" w:cs="Times New Roman"/>
          <w:sz w:val="28"/>
          <w:szCs w:val="28"/>
        </w:rPr>
        <w:t>2.2.4. обеспечение внесения изменений в проект</w:t>
      </w:r>
      <w:r w:rsidR="005E1106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Правил с учетом результатов публичных слушаний;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2225"/>
      <w:bookmarkEnd w:id="17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2.2.5. представление проекта </w:t>
      </w:r>
      <w:r w:rsidR="005E1106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Правил главе сельсовета;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2226"/>
      <w:bookmarkEnd w:id="18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2.2.6. принятие решений о необходимости проведения дополнительных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 для подготовки проекта </w:t>
      </w:r>
      <w:r w:rsidR="005E1106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Правил;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sz w:val="28"/>
          <w:szCs w:val="28"/>
        </w:rPr>
        <w:t>2.2.7.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sz w:val="28"/>
          <w:szCs w:val="28"/>
        </w:rPr>
        <w:t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2300"/>
      <w:bookmarkEnd w:id="19"/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3. Порядок работы Комиссии и организация ее деятельности.</w:t>
      </w:r>
      <w:bookmarkEnd w:id="20"/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2310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Саракташский район Оренбургской области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</w:t>
      </w:r>
      <w:r w:rsidR="00393BAD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2320"/>
      <w:bookmarkEnd w:id="21"/>
      <w:r w:rsidRPr="00B05997">
        <w:rPr>
          <w:rFonts w:ascii="Times New Roman" w:eastAsia="Times New Roman" w:hAnsi="Times New Roman" w:cs="Times New Roman"/>
          <w:sz w:val="28"/>
          <w:szCs w:val="28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2330"/>
      <w:bookmarkEnd w:id="22"/>
      <w:r w:rsidRPr="00B05997">
        <w:rPr>
          <w:rFonts w:ascii="Times New Roman" w:eastAsia="Times New Roman" w:hAnsi="Times New Roman" w:cs="Times New Roman"/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2340"/>
      <w:bookmarkEnd w:id="23"/>
      <w:r w:rsidRPr="00B05997">
        <w:rPr>
          <w:rFonts w:ascii="Times New Roman" w:eastAsia="Times New Roman" w:hAnsi="Times New Roman" w:cs="Times New Roman"/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2350"/>
      <w:bookmarkEnd w:id="24"/>
      <w:r w:rsidRPr="00B05997">
        <w:rPr>
          <w:rFonts w:ascii="Times New Roman" w:eastAsia="Times New Roman" w:hAnsi="Times New Roman" w:cs="Times New Roman"/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2360"/>
      <w:bookmarkEnd w:id="25"/>
      <w:r w:rsidRPr="00B05997">
        <w:rPr>
          <w:rFonts w:ascii="Times New Roman" w:eastAsia="Times New Roman" w:hAnsi="Times New Roman" w:cs="Times New Roman"/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2370"/>
      <w:bookmarkEnd w:id="26"/>
      <w:r w:rsidRPr="00B05997">
        <w:rPr>
          <w:rFonts w:ascii="Times New Roman" w:eastAsia="Times New Roman" w:hAnsi="Times New Roman" w:cs="Times New Roman"/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2380"/>
      <w:bookmarkEnd w:id="27"/>
      <w:r w:rsidRPr="00B05997">
        <w:rPr>
          <w:rFonts w:ascii="Times New Roman" w:eastAsia="Times New Roman" w:hAnsi="Times New Roman" w:cs="Times New Roman"/>
          <w:sz w:val="28"/>
          <w:szCs w:val="28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2390"/>
      <w:bookmarkEnd w:id="28"/>
      <w:r w:rsidRPr="00B059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3.9. Решения, принятые Комиссией в пределах ее компетенции, являются обязательными для всех участников подготовки проекта </w:t>
      </w:r>
      <w:r w:rsidR="00EE3FCF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23100"/>
      <w:bookmarkEnd w:id="29"/>
      <w:r w:rsidRPr="00B05997">
        <w:rPr>
          <w:rFonts w:ascii="Times New Roman" w:eastAsia="Times New Roman" w:hAnsi="Times New Roman" w:cs="Times New Roman"/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23110"/>
      <w:bookmarkEnd w:id="30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3.11. В течение срока проведения работ по подготовке проекта </w:t>
      </w:r>
      <w:r w:rsidR="00393BAD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Правил заинтересованные лица вправе направлять</w:t>
      </w:r>
      <w:r w:rsidR="00EE3FCF" w:rsidRPr="00EE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FCF" w:rsidRPr="00B0599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в Комиссию по подготовке проекта </w:t>
      </w:r>
      <w:r w:rsidR="00EE3FCF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1"/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2" w:name="sub_3000"/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3" w:name="sub_4000"/>
      <w:bookmarkEnd w:id="32"/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39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4" w:name="sub_5000"/>
      <w:bookmarkEnd w:id="33"/>
    </w:p>
    <w:p w:rsidR="00B05997" w:rsidRPr="00B05997" w:rsidRDefault="00393BAD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B05997"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</w:p>
    <w:bookmarkEnd w:id="34"/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B05997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сельсовета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E3FCF">
        <w:rPr>
          <w:rFonts w:ascii="Times New Roman" w:eastAsia="Times New Roman" w:hAnsi="Times New Roman" w:cs="Times New Roman"/>
          <w:bCs/>
          <w:sz w:val="28"/>
          <w:szCs w:val="28"/>
        </w:rPr>
        <w:t>10.0</w:t>
      </w:r>
      <w:r w:rsidR="00393B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EE3FC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EE3F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br/>
        <w:t>направления предложений заинтересованных лиц в комиссию по</w:t>
      </w:r>
      <w:r w:rsidR="00393B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Генеральному плану и 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Правилам землепользования и застройки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Чёрноотрожский сельсовет Саракташского района Оренбургской области.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5100"/>
      <w:r w:rsidRPr="00B05997">
        <w:rPr>
          <w:rFonts w:ascii="Times New Roman" w:eastAsia="Times New Roman" w:hAnsi="Times New Roman" w:cs="Times New Roman"/>
          <w:sz w:val="28"/>
          <w:szCs w:val="28"/>
        </w:rPr>
        <w:t>1. Заинтересованные лица вправе направлять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комиссию по </w:t>
      </w:r>
      <w:r w:rsidR="00393BAD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Генеральному плану и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Правилам землепользования и застройки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Чёрноотрожский сельсовет Саракташского района Оренбургской области свои 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предложения, замечания, дополнения  (далее - предложения). 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5200"/>
      <w:bookmarkEnd w:id="35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      2. Предложения могут быть направлены на адрес электронной почты: </w:t>
      </w:r>
      <w:r w:rsidRPr="00B0599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05997">
        <w:rPr>
          <w:rFonts w:ascii="Times New Roman" w:eastAsia="Times New Roman" w:hAnsi="Times New Roman" w:cs="Times New Roman"/>
          <w:sz w:val="28"/>
          <w:szCs w:val="28"/>
        </w:rPr>
        <w:t>szi@mail.orb.ru</w:t>
      </w:r>
      <w:proofErr w:type="spellEnd"/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, либо по почте по адресу: </w:t>
      </w:r>
      <w:r w:rsidRPr="00B05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Саракташский район, село Черный Отрог, ул. Центральная, 3,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Чёрноотрожский сельсовет Саракташского района Оренбургской области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(с пометкой "В комиссию 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393B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Генеральному плану и </w:t>
      </w:r>
      <w:r w:rsidRPr="00B0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Правилам землепользования и застройки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B059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Чёрноотрожский сельсовет Саракташского района Оренбургской области</w:t>
      </w:r>
      <w:r w:rsidRPr="00B059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5300"/>
      <w:bookmarkEnd w:id="36"/>
      <w:r w:rsidRPr="00B05997">
        <w:rPr>
          <w:rFonts w:ascii="Times New Roman" w:eastAsia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5400"/>
      <w:bookmarkEnd w:id="37"/>
      <w:r w:rsidRPr="00B05997">
        <w:rPr>
          <w:rFonts w:ascii="Times New Roman" w:eastAsia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5600"/>
      <w:bookmarkEnd w:id="38"/>
      <w:r w:rsidRPr="00B05997">
        <w:rPr>
          <w:rFonts w:ascii="Times New Roman" w:eastAsia="Times New Roman" w:hAnsi="Times New Roman" w:cs="Times New Roman"/>
          <w:sz w:val="28"/>
          <w:szCs w:val="28"/>
        </w:rPr>
        <w:t>5. Комиссия не дает ответы на поступившие предложения.</w:t>
      </w:r>
    </w:p>
    <w:p w:rsidR="00B05997" w:rsidRPr="00B05997" w:rsidRDefault="00B05997" w:rsidP="00B059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5700"/>
      <w:bookmarkEnd w:id="39"/>
      <w:r w:rsidRPr="00B05997">
        <w:rPr>
          <w:rFonts w:ascii="Times New Roman" w:eastAsia="Times New Roman" w:hAnsi="Times New Roman" w:cs="Times New Roman"/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  <w:bookmarkEnd w:id="40"/>
    </w:p>
    <w:p w:rsidR="00B05997" w:rsidRPr="00B05997" w:rsidRDefault="00B05997" w:rsidP="00B05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997" w:rsidRPr="00B05997" w:rsidRDefault="00B05997" w:rsidP="00B05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997" w:rsidRPr="00B05997" w:rsidRDefault="00B05997" w:rsidP="00B05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997" w:rsidRPr="00B05997" w:rsidRDefault="00B05997" w:rsidP="00B05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997" w:rsidRPr="00B05997" w:rsidRDefault="00B05997" w:rsidP="00B05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997" w:rsidRPr="00B05997" w:rsidRDefault="00B05997" w:rsidP="00B05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997" w:rsidRPr="00B05997" w:rsidRDefault="00B05997" w:rsidP="00B05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997" w:rsidRDefault="00B05997" w:rsidP="00B059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sectPr w:rsidR="00B05997" w:rsidSect="00807D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5997"/>
    <w:rsid w:val="00083E64"/>
    <w:rsid w:val="000E63EB"/>
    <w:rsid w:val="00337BB0"/>
    <w:rsid w:val="003566D9"/>
    <w:rsid w:val="00393BAD"/>
    <w:rsid w:val="00435317"/>
    <w:rsid w:val="005E1106"/>
    <w:rsid w:val="00736A52"/>
    <w:rsid w:val="007A4A3E"/>
    <w:rsid w:val="00807D27"/>
    <w:rsid w:val="00886007"/>
    <w:rsid w:val="008D26D9"/>
    <w:rsid w:val="00B05997"/>
    <w:rsid w:val="00C63811"/>
    <w:rsid w:val="00D26BBE"/>
    <w:rsid w:val="00DB3139"/>
    <w:rsid w:val="00E117C0"/>
    <w:rsid w:val="00ED0300"/>
    <w:rsid w:val="00EE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05997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B05997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B0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3260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86367.1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2018-01-10T12:03:00Z</cp:lastPrinted>
  <dcterms:created xsi:type="dcterms:W3CDTF">2018-01-12T09:03:00Z</dcterms:created>
  <dcterms:modified xsi:type="dcterms:W3CDTF">2018-01-12T09:03:00Z</dcterms:modified>
</cp:coreProperties>
</file>