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1" w:rsidRPr="00E3399E" w:rsidRDefault="00075D61" w:rsidP="00075D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399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339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85800"/>
            <wp:effectExtent l="19050" t="0" r="0" b="0"/>
            <wp:docPr id="1" name="Рисунок 3" descr="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61" w:rsidRPr="00E3399E" w:rsidRDefault="00075D61" w:rsidP="00075D6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           Администрация</w:t>
      </w:r>
    </w:p>
    <w:p w:rsidR="00075D61" w:rsidRPr="00E3399E" w:rsidRDefault="00075D61" w:rsidP="00075D6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5D61" w:rsidRPr="00E3399E" w:rsidRDefault="00075D61" w:rsidP="00075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  Чёрноотрожский сельсовет</w:t>
      </w:r>
    </w:p>
    <w:p w:rsidR="00075D61" w:rsidRPr="00E3399E" w:rsidRDefault="00075D61" w:rsidP="00075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     Саракташского района</w:t>
      </w:r>
    </w:p>
    <w:p w:rsidR="00075D61" w:rsidRPr="00E3399E" w:rsidRDefault="00075D61" w:rsidP="00075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75D61" w:rsidRPr="00E3399E" w:rsidRDefault="00075D61" w:rsidP="00075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D61" w:rsidRPr="00E3399E" w:rsidRDefault="00075D61" w:rsidP="00075D6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  ПОСТАНОВЛЕНИЕ №  248 - </w:t>
      </w:r>
      <w:proofErr w:type="gramStart"/>
      <w:r w:rsidRPr="00E3399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75D61" w:rsidRPr="00E3399E" w:rsidRDefault="00075D61" w:rsidP="00075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               от 30.11. 2016 года </w:t>
      </w:r>
    </w:p>
    <w:p w:rsidR="00075D61" w:rsidRPr="00E3399E" w:rsidRDefault="00075D61" w:rsidP="00075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              с. Чёрный Отрог</w:t>
      </w:r>
    </w:p>
    <w:p w:rsidR="00075D61" w:rsidRPr="00E3399E" w:rsidRDefault="00075D61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075D61" w:rsidRPr="00E3399E" w:rsidRDefault="00075D61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Кодекса этики и служебного поведения </w:t>
      </w: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муниципальных служащих администрации </w:t>
      </w:r>
      <w:proofErr w:type="gramStart"/>
      <w:r w:rsidRPr="00E3399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proofErr w:type="gramEnd"/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района Оренбургской области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E3399E">
        <w:rPr>
          <w:rFonts w:ascii="Times New Roman" w:hAnsi="Times New Roman" w:cs="Times New Roman"/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Администрации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Федеральными законами </w:t>
      </w:r>
      <w:r w:rsidRPr="00E3399E">
        <w:rPr>
          <w:rFonts w:ascii="Times New Roman" w:hAnsi="Times New Roman"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E3399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3399E">
        <w:rPr>
          <w:rFonts w:ascii="Times New Roman" w:hAnsi="Times New Roman" w:cs="Times New Roman"/>
          <w:sz w:val="28"/>
          <w:szCs w:val="28"/>
        </w:rPr>
        <w:t xml:space="preserve">. №131-ФЗ "Об общих принципах организации местного самоуправления в Российской Федерации",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 w:rsidRPr="00E3399E">
            <w:rPr>
              <w:rFonts w:ascii="Times New Roman" w:hAnsi="Times New Roman" w:cs="Times New Roman"/>
              <w:spacing w:val="-2"/>
              <w:sz w:val="28"/>
              <w:szCs w:val="28"/>
            </w:rPr>
            <w:t>2008 г</w:t>
          </w:r>
        </w:smartTag>
        <w:r w:rsidRPr="00E3399E">
          <w:rPr>
            <w:rFonts w:ascii="Times New Roman" w:hAnsi="Times New Roman" w:cs="Times New Roman"/>
            <w:spacing w:val="-2"/>
            <w:sz w:val="28"/>
            <w:szCs w:val="28"/>
          </w:rPr>
          <w:t>.</w:t>
        </w:r>
      </w:smartTag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E3399E">
          <w:rPr>
            <w:rFonts w:ascii="Times New Roman" w:hAnsi="Times New Roman" w:cs="Times New Roman"/>
            <w:spacing w:val="-2"/>
            <w:sz w:val="28"/>
            <w:szCs w:val="28"/>
          </w:rPr>
          <w:t>2007 г</w:t>
        </w:r>
      </w:smartTag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. № 25-ФЗ «О муниципальной службе в Российской Федерации», </w:t>
      </w:r>
      <w:r w:rsidRPr="00E3399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>, постановляю:</w:t>
      </w:r>
      <w:r w:rsidRPr="00E3399E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ab/>
        <w:t>1.</w:t>
      </w:r>
      <w:r w:rsidRPr="00E3399E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6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       2. Обеспечить ознакомление муниципальных служащих Администрации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>сельсовет Саракташского района 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района Оренбургской области.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E3399E">
        <w:rPr>
          <w:rFonts w:ascii="Times New Roman" w:hAnsi="Times New Roman" w:cs="Times New Roman"/>
          <w:sz w:val="28"/>
          <w:szCs w:val="28"/>
        </w:rPr>
        <w:t xml:space="preserve"> 3. Признать утратившими силу постановление Администрации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района 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3399E">
          <w:rPr>
            <w:rStyle w:val="a3"/>
            <w:color w:val="auto"/>
            <w:sz w:val="28"/>
            <w:szCs w:val="28"/>
            <w:u w:val="none"/>
          </w:rPr>
          <w:t xml:space="preserve">от </w:t>
        </w:r>
        <w:r w:rsidR="00792943" w:rsidRPr="00E3399E">
          <w:rPr>
            <w:rStyle w:val="a3"/>
            <w:color w:val="auto"/>
            <w:sz w:val="28"/>
            <w:szCs w:val="28"/>
            <w:u w:val="none"/>
          </w:rPr>
          <w:t>16.03.</w:t>
        </w:r>
        <w:r w:rsidR="005B522C" w:rsidRPr="00E3399E">
          <w:rPr>
            <w:rStyle w:val="a3"/>
            <w:color w:val="auto"/>
            <w:sz w:val="28"/>
            <w:szCs w:val="28"/>
            <w:u w:val="none"/>
          </w:rPr>
          <w:t>.</w:t>
        </w:r>
        <w:r w:rsidRPr="00E3399E">
          <w:rPr>
            <w:rStyle w:val="a3"/>
            <w:color w:val="auto"/>
            <w:sz w:val="28"/>
            <w:szCs w:val="28"/>
            <w:u w:val="none"/>
          </w:rPr>
          <w:t>2011 года N</w:t>
        </w:r>
        <w:r w:rsidR="005B522C" w:rsidRPr="00E3399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792943" w:rsidRPr="00E3399E">
          <w:rPr>
            <w:rStyle w:val="a3"/>
            <w:color w:val="auto"/>
            <w:sz w:val="28"/>
            <w:szCs w:val="28"/>
            <w:u w:val="none"/>
          </w:rPr>
          <w:t>3-р</w:t>
        </w:r>
        <w:r w:rsidRPr="00E3399E">
          <w:rPr>
            <w:rStyle w:val="a3"/>
            <w:color w:val="auto"/>
            <w:sz w:val="28"/>
            <w:szCs w:val="28"/>
            <w:u w:val="none"/>
          </w:rPr>
          <w:t xml:space="preserve"> "О Кодексе этики и служебного поведения муниципальных служащих</w:t>
        </w:r>
        <w:r w:rsidR="005B522C" w:rsidRPr="00E3399E">
          <w:rPr>
            <w:rStyle w:val="a3"/>
            <w:color w:val="auto"/>
            <w:sz w:val="28"/>
            <w:szCs w:val="28"/>
            <w:u w:val="none"/>
          </w:rPr>
          <w:t xml:space="preserve"> администрации </w:t>
        </w:r>
        <w:r w:rsidR="005954A0" w:rsidRPr="00E3399E">
          <w:rPr>
            <w:rStyle w:val="a3"/>
            <w:color w:val="auto"/>
            <w:sz w:val="28"/>
            <w:szCs w:val="28"/>
            <w:u w:val="none"/>
          </w:rPr>
          <w:t>Чёрноотрожского</w:t>
        </w:r>
        <w:r w:rsidR="005B522C" w:rsidRPr="00E3399E">
          <w:rPr>
            <w:rStyle w:val="a3"/>
            <w:color w:val="auto"/>
            <w:sz w:val="28"/>
            <w:szCs w:val="28"/>
            <w:u w:val="none"/>
          </w:rPr>
          <w:t xml:space="preserve"> сельсовета</w:t>
        </w:r>
        <w:r w:rsidRPr="00E3399E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E3399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ab/>
        <w:t xml:space="preserve">4. Настоящее постановление вступает в силу после его подписания и 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подлежит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>опубликовани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на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официальном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сайте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Чёрноотрожского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</w:t>
      </w:r>
      <w:r w:rsidR="002C46EA" w:rsidRPr="00E3399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       5. </w:t>
      </w:r>
      <w:proofErr w:type="gramStart"/>
      <w:r w:rsidRPr="00E3399E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данного постановления оставляю за собой.</w:t>
      </w: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Глава администрации сельсовета 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BE656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З.Ш.Габзалилов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>Разослано: прокуратура, в дело, муниципальным служащим администрации</w:t>
      </w: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F54FEF" w:rsidRPr="00E3399E" w:rsidRDefault="00F54FEF" w:rsidP="00085F12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5B522C" w:rsidRPr="00E3399E" w:rsidRDefault="00F54FEF" w:rsidP="002C46E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br/>
      </w:r>
      <w:r w:rsidRPr="00E3399E">
        <w:rPr>
          <w:rFonts w:ascii="Times New Roman" w:hAnsi="Times New Roman" w:cs="Times New Roman"/>
          <w:sz w:val="28"/>
          <w:szCs w:val="28"/>
        </w:rPr>
        <w:br/>
      </w:r>
      <w:r w:rsidRPr="00E3399E">
        <w:rPr>
          <w:rFonts w:ascii="Times New Roman" w:hAnsi="Times New Roman" w:cs="Times New Roman"/>
          <w:sz w:val="28"/>
          <w:szCs w:val="28"/>
        </w:rPr>
        <w:br/>
      </w:r>
    </w:p>
    <w:p w:rsidR="005B522C" w:rsidRPr="00E3399E" w:rsidRDefault="005B522C" w:rsidP="002C46E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B522C" w:rsidRPr="00E3399E" w:rsidRDefault="005B522C" w:rsidP="002C46E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5D61" w:rsidRPr="00E3399E" w:rsidRDefault="00075D61" w:rsidP="00075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99E" w:rsidRDefault="00075D61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399E" w:rsidRDefault="00E3399E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075D61" w:rsidRPr="00E33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3399E">
        <w:rPr>
          <w:rFonts w:ascii="Times New Roman" w:hAnsi="Times New Roman" w:cs="Times New Roman"/>
          <w:sz w:val="28"/>
          <w:szCs w:val="28"/>
        </w:rPr>
        <w:t>Приложение</w:t>
      </w:r>
    </w:p>
    <w:p w:rsidR="00F54FEF" w:rsidRPr="00E3399E" w:rsidRDefault="00F54FEF" w:rsidP="00075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54FEF" w:rsidRPr="00E3399E" w:rsidRDefault="00F54FEF" w:rsidP="00075D61">
      <w:pPr>
        <w:pStyle w:val="a4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="00001D7E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</w:p>
    <w:p w:rsidR="00F54FEF" w:rsidRPr="00E3399E" w:rsidRDefault="00F54FEF" w:rsidP="00075D61">
      <w:pPr>
        <w:pStyle w:val="a4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сельсовет Саракташского района </w:t>
      </w:r>
    </w:p>
    <w:p w:rsidR="00F54FEF" w:rsidRPr="00E3399E" w:rsidRDefault="00F54FEF" w:rsidP="00075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pacing w:val="-2"/>
          <w:sz w:val="28"/>
          <w:szCs w:val="28"/>
        </w:rPr>
        <w:t>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EF" w:rsidRPr="00E3399E" w:rsidRDefault="005B522C" w:rsidP="00075D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о</w:t>
      </w:r>
      <w:r w:rsidR="00F54FEF" w:rsidRPr="00E3399E">
        <w:rPr>
          <w:rFonts w:ascii="Times New Roman" w:hAnsi="Times New Roman" w:cs="Times New Roman"/>
          <w:sz w:val="28"/>
          <w:szCs w:val="28"/>
        </w:rPr>
        <w:t>т</w:t>
      </w:r>
      <w:r w:rsidR="00001D7E" w:rsidRPr="00E3399E">
        <w:rPr>
          <w:rFonts w:ascii="Times New Roman" w:hAnsi="Times New Roman" w:cs="Times New Roman"/>
          <w:sz w:val="28"/>
          <w:szCs w:val="28"/>
        </w:rPr>
        <w:t xml:space="preserve"> </w:t>
      </w:r>
      <w:r w:rsidR="005954A0" w:rsidRPr="00E3399E">
        <w:rPr>
          <w:rFonts w:ascii="Times New Roman" w:hAnsi="Times New Roman" w:cs="Times New Roman"/>
          <w:sz w:val="28"/>
          <w:szCs w:val="28"/>
        </w:rPr>
        <w:t>30</w:t>
      </w:r>
      <w:r w:rsidR="00001D7E" w:rsidRPr="00E3399E">
        <w:rPr>
          <w:rFonts w:ascii="Times New Roman" w:hAnsi="Times New Roman" w:cs="Times New Roman"/>
          <w:sz w:val="28"/>
          <w:szCs w:val="28"/>
        </w:rPr>
        <w:t>.11.</w:t>
      </w:r>
      <w:r w:rsidR="00F54FEF" w:rsidRPr="00E3399E">
        <w:rPr>
          <w:rFonts w:ascii="Times New Roman" w:hAnsi="Times New Roman" w:cs="Times New Roman"/>
          <w:sz w:val="28"/>
          <w:szCs w:val="28"/>
        </w:rPr>
        <w:t xml:space="preserve">2016 года N </w:t>
      </w:r>
      <w:r w:rsidR="005954A0" w:rsidRPr="00E3399E">
        <w:rPr>
          <w:rFonts w:ascii="Times New Roman" w:hAnsi="Times New Roman" w:cs="Times New Roman"/>
          <w:sz w:val="28"/>
          <w:szCs w:val="28"/>
        </w:rPr>
        <w:t>248</w:t>
      </w:r>
      <w:r w:rsidR="00F54FEF" w:rsidRPr="00E3399E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9E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F54FEF" w:rsidRPr="00E3399E" w:rsidRDefault="00F54FEF" w:rsidP="00075D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9E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муниципальных служащих Администрации </w:t>
      </w:r>
      <w:r w:rsidRPr="00E339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муниципального образования </w:t>
      </w:r>
      <w:r w:rsidR="005954A0" w:rsidRPr="00E3399E">
        <w:rPr>
          <w:rFonts w:ascii="Times New Roman" w:hAnsi="Times New Roman" w:cs="Times New Roman"/>
          <w:b/>
          <w:spacing w:val="-2"/>
          <w:sz w:val="28"/>
          <w:szCs w:val="28"/>
        </w:rPr>
        <w:t>Чёрноотрожский</w:t>
      </w:r>
      <w:r w:rsidRPr="00E339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сельсовет Саракташского района Оренбургской области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proofErr w:type="gramStart"/>
        <w:r w:rsidRPr="00E3399E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001D7E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10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положениями </w:t>
      </w:r>
      <w:hyperlink r:id="rId11" w:history="1">
        <w:r w:rsidRPr="00E3399E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3399E">
          <w:rPr>
            <w:rStyle w:val="a3"/>
            <w:color w:val="auto"/>
            <w:sz w:val="28"/>
            <w:szCs w:val="28"/>
            <w:u w:val="none"/>
          </w:rPr>
          <w:t>Федеральных законов "О противодействии коррупции"</w:t>
        </w:r>
      </w:hyperlink>
      <w:r w:rsidRPr="00E3399E">
        <w:rPr>
          <w:rFonts w:ascii="Times New Roman" w:hAnsi="Times New Roman" w:cs="Times New Roman"/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</w:t>
      </w:r>
      <w:proofErr w:type="gramEnd"/>
      <w:r w:rsidRPr="00E3399E"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2. </w:t>
      </w:r>
      <w:hyperlink r:id="rId13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(далее - муниципальные служащие) Администрации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="00001D7E"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 xml:space="preserve"> (далее - Администрации) независимо от замещаемой ими должности.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Администрацию (далее - муниципальная служба), обязаны ознакомиться с положениями </w:t>
      </w:r>
      <w:hyperlink r:id="rId14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3399E">
        <w:rPr>
          <w:rFonts w:ascii="Times New Roman" w:hAnsi="Times New Roman" w:cs="Times New Roman"/>
          <w:sz w:val="28"/>
          <w:szCs w:val="28"/>
        </w:rPr>
        <w:t>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4. Каждый муниципальный служащий должен принимать все необходимые меры для соблюдения положений </w:t>
      </w:r>
      <w:hyperlink r:id="rId15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3399E">
        <w:rPr>
          <w:rFonts w:ascii="Times New Roman" w:hAnsi="Times New Roman" w:cs="Times New Roman"/>
          <w:sz w:val="28"/>
          <w:szCs w:val="28"/>
        </w:rPr>
        <w:t>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5. Целью </w:t>
      </w:r>
      <w:hyperlink r:id="rId16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6. </w:t>
      </w:r>
      <w:hyperlink r:id="rId17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призван повысить эффективность выполнения муниципальными </w:t>
      </w:r>
      <w:r w:rsidRPr="00E3399E">
        <w:rPr>
          <w:rFonts w:ascii="Times New Roman" w:hAnsi="Times New Roman" w:cs="Times New Roman"/>
          <w:sz w:val="28"/>
          <w:szCs w:val="28"/>
        </w:rPr>
        <w:lastRenderedPageBreak/>
        <w:t>служащими своих должностных обязанностей.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7. </w:t>
      </w:r>
      <w:hyperlink r:id="rId18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8. Знание и соблюдение муниципальными служащими положений </w:t>
      </w:r>
      <w:hyperlink r:id="rId19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II. Основные принципы и требования к служебному поведению муниципальных служащих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2. Муниципальный служащий, сознавая ответственность перед государством, обществом и гражданами, призван: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</w:t>
      </w:r>
      <w:proofErr w:type="gramStart"/>
      <w:r w:rsidRPr="00E3399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3399E">
        <w:rPr>
          <w:rFonts w:ascii="Times New Roman" w:hAnsi="Times New Roman" w:cs="Times New Roman"/>
          <w:sz w:val="28"/>
          <w:szCs w:val="28"/>
        </w:rPr>
        <w:t xml:space="preserve"> как Администрации, так и муниципальных служащих;</w:t>
      </w:r>
      <w:r w:rsidRPr="00E3399E">
        <w:rPr>
          <w:rFonts w:ascii="Times New Roman" w:hAnsi="Times New Roman" w:cs="Times New Roman"/>
          <w:sz w:val="28"/>
          <w:szCs w:val="28"/>
        </w:rPr>
        <w:br/>
        <w:t>- осуществлять свою деятельность в пределах полномочий Администрации;</w:t>
      </w:r>
      <w:r w:rsidRPr="00E3399E">
        <w:rPr>
          <w:rFonts w:ascii="Times New Roman" w:hAnsi="Times New Roman" w:cs="Times New Roman"/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3399E">
        <w:rPr>
          <w:rFonts w:ascii="Times New Roman" w:hAnsi="Times New Roman" w:cs="Times New Roman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proofErr w:type="gramEnd"/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99E">
        <w:rPr>
          <w:rFonts w:ascii="Times New Roman" w:hAnsi="Times New Roman" w:cs="Times New Roman"/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 w:rsidRPr="00E3399E">
        <w:rPr>
          <w:rFonts w:ascii="Times New Roman" w:hAnsi="Times New Roman" w:cs="Times New Roman"/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E3399E">
        <w:rPr>
          <w:rFonts w:ascii="Times New Roman" w:hAnsi="Times New Roman" w:cs="Times New Roman"/>
          <w:sz w:val="28"/>
          <w:szCs w:val="28"/>
        </w:rPr>
        <w:br/>
        <w:t>- соблюдать нормы служебной этики и правила служебного поведения;</w:t>
      </w:r>
      <w:r w:rsidRPr="00E3399E">
        <w:rPr>
          <w:rFonts w:ascii="Times New Roman" w:hAnsi="Times New Roman" w:cs="Times New Roman"/>
          <w:sz w:val="28"/>
          <w:szCs w:val="28"/>
        </w:rPr>
        <w:br/>
        <w:t>- проявлять корректность в обращении с гражданами;</w:t>
      </w:r>
      <w:proofErr w:type="gramEnd"/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- учитывать культурные и иные особенности различных этнических, социальных групп и конфессий;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lastRenderedPageBreak/>
        <w:t>- способствовать межнациональному и межконфессиональному согласию;</w:t>
      </w:r>
      <w:r w:rsidRPr="00E3399E">
        <w:rPr>
          <w:rFonts w:ascii="Times New Roman" w:hAnsi="Times New Roman" w:cs="Times New Roman"/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- не допускать публичных высказываний, суждений и оценок, в том числе в средствах массовой информации, в отношении деятельности Администрации, главы администрации, если это не входит в его должностные обязанности;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деятельности Администрации</w:t>
      </w:r>
      <w:proofErr w:type="gramStart"/>
      <w:r w:rsidRPr="00E339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399E">
        <w:rPr>
          <w:rFonts w:ascii="Times New Roman" w:hAnsi="Times New Roman" w:cs="Times New Roman"/>
          <w:sz w:val="28"/>
          <w:szCs w:val="28"/>
        </w:rPr>
        <w:t xml:space="preserve"> а также оказывать содействие в получении достоверной информации в установленном порядке;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3. Муниципальный служащий обязан соблюдать </w:t>
      </w:r>
      <w:hyperlink r:id="rId20" w:history="1">
        <w:r w:rsidRPr="00E3399E">
          <w:rPr>
            <w:rStyle w:val="a3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Оренбургской области, Устав 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5954A0" w:rsidRPr="00E3399E">
        <w:rPr>
          <w:rFonts w:ascii="Times New Roman" w:hAnsi="Times New Roman" w:cs="Times New Roman"/>
          <w:spacing w:val="-2"/>
          <w:sz w:val="28"/>
          <w:szCs w:val="28"/>
        </w:rPr>
        <w:t>Чёрноотрожский</w:t>
      </w:r>
      <w:r w:rsidRPr="00E3399E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E3399E">
        <w:rPr>
          <w:rFonts w:ascii="Times New Roman" w:hAnsi="Times New Roman" w:cs="Times New Roman"/>
          <w:sz w:val="28"/>
          <w:szCs w:val="28"/>
        </w:rPr>
        <w:t xml:space="preserve"> и иные муниципальные правовые акты и обеспечивать их исполнение.</w:t>
      </w:r>
      <w:r w:rsidRPr="00E3399E">
        <w:rPr>
          <w:rFonts w:ascii="Times New Roman" w:hAnsi="Times New Roman" w:cs="Times New Roman"/>
          <w:sz w:val="28"/>
          <w:szCs w:val="28"/>
        </w:rPr>
        <w:br/>
        <w:t>4.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5.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E3399E">
        <w:rPr>
          <w:rFonts w:ascii="Times New Roman" w:hAnsi="Times New Roman" w:cs="Times New Roman"/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6.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E3399E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</w:t>
      </w:r>
      <w:r w:rsidRPr="00E3399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21" w:history="1">
        <w:r w:rsidRPr="00E3399E">
          <w:rPr>
            <w:rStyle w:val="a3"/>
            <w:color w:val="auto"/>
            <w:sz w:val="28"/>
            <w:szCs w:val="28"/>
            <w:u w:val="none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E3399E">
        <w:rPr>
          <w:rFonts w:ascii="Times New Roman" w:hAnsi="Times New Roman" w:cs="Times New Roman"/>
          <w:sz w:val="28"/>
          <w:szCs w:val="28"/>
        </w:rPr>
        <w:t>, сведения о</w:t>
      </w:r>
      <w:proofErr w:type="gramEnd"/>
      <w:r w:rsidRPr="00E3399E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gramStart"/>
      <w:r w:rsidRPr="00E3399E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E3399E">
        <w:rPr>
          <w:rFonts w:ascii="Times New Roman" w:hAnsi="Times New Roman" w:cs="Times New Roman"/>
          <w:sz w:val="28"/>
          <w:szCs w:val="28"/>
        </w:rPr>
        <w:t>, расходах своих супруги (супруга) и несовершеннолетних детей.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8.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 w:rsidRPr="00E3399E">
        <w:rPr>
          <w:rFonts w:ascii="Times New Roman" w:hAnsi="Times New Roman" w:cs="Times New Roman"/>
          <w:sz w:val="28"/>
          <w:szCs w:val="28"/>
        </w:rPr>
        <w:br/>
        <w:t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Pr="00E3399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3399E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22" w:history="1">
        <w:r w:rsidRPr="00E3399E">
          <w:rPr>
            <w:rStyle w:val="a3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E3399E">
        <w:rPr>
          <w:rFonts w:ascii="Times New Roman" w:hAnsi="Times New Roman" w:cs="Times New Roman"/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</w:t>
      </w:r>
      <w:proofErr w:type="gramEnd"/>
      <w:r w:rsidRPr="00E339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99E">
        <w:rPr>
          <w:rFonts w:ascii="Times New Roman" w:hAnsi="Times New Roman" w:cs="Times New Roman"/>
          <w:sz w:val="28"/>
          <w:szCs w:val="28"/>
        </w:rPr>
        <w:t>устанавливаемом</w:t>
      </w:r>
      <w:proofErr w:type="gramEnd"/>
      <w:r w:rsidRPr="00E3399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Федерации.</w:t>
      </w:r>
      <w:r w:rsidRPr="00E3399E">
        <w:rPr>
          <w:rFonts w:ascii="Times New Roman" w:hAnsi="Times New Roman" w:cs="Times New Roman"/>
          <w:sz w:val="28"/>
          <w:szCs w:val="28"/>
        </w:rPr>
        <w:br/>
        <w:t>10.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 w:rsidRPr="00E3399E">
        <w:rPr>
          <w:rFonts w:ascii="Times New Roman" w:hAnsi="Times New Roman" w:cs="Times New Roman"/>
          <w:sz w:val="28"/>
          <w:szCs w:val="28"/>
        </w:rPr>
        <w:br/>
        <w:t>11.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E3399E">
        <w:rPr>
          <w:rFonts w:ascii="Times New Roman" w:hAnsi="Times New Roman" w:cs="Times New Roman"/>
          <w:sz w:val="28"/>
          <w:szCs w:val="28"/>
        </w:rPr>
        <w:br/>
        <w:t>12.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 w:rsidRPr="00E3399E">
        <w:rPr>
          <w:rFonts w:ascii="Times New Roman" w:hAnsi="Times New Roman" w:cs="Times New Roman"/>
          <w:sz w:val="28"/>
          <w:szCs w:val="28"/>
        </w:rPr>
        <w:br/>
        <w:t>13. Муниципальный служащий, являющийся руководителем, призван:</w:t>
      </w:r>
      <w:r w:rsidRPr="00E3399E">
        <w:rPr>
          <w:rFonts w:ascii="Times New Roman" w:hAnsi="Times New Roman" w:cs="Times New Roman"/>
          <w:sz w:val="28"/>
          <w:szCs w:val="28"/>
        </w:rPr>
        <w:br/>
        <w:t>- принимать меры по предотвращению и урегулированию конфликта интересов;</w:t>
      </w:r>
      <w:r w:rsidRPr="00E3399E">
        <w:rPr>
          <w:rFonts w:ascii="Times New Roman" w:hAnsi="Times New Roman" w:cs="Times New Roman"/>
          <w:sz w:val="28"/>
          <w:szCs w:val="28"/>
        </w:rPr>
        <w:br/>
        <w:t>- принимать меры по предупреждению коррупции;</w:t>
      </w:r>
      <w:r w:rsidRPr="00E3399E">
        <w:rPr>
          <w:rFonts w:ascii="Times New Roman" w:hAnsi="Times New Roman" w:cs="Times New Roman"/>
          <w:sz w:val="28"/>
          <w:szCs w:val="28"/>
        </w:rPr>
        <w:br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III. Этические правила служебного поведения муниципальных служащих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2. В служебном поведении муниципальный служащий воздерживается от:</w:t>
      </w:r>
      <w:r w:rsidRPr="00E3399E">
        <w:rPr>
          <w:rFonts w:ascii="Times New Roman" w:hAnsi="Times New Roman" w:cs="Times New Roman"/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E3399E">
        <w:rPr>
          <w:rFonts w:ascii="Times New Roman" w:hAnsi="Times New Roman" w:cs="Times New Roman"/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E3399E">
        <w:rPr>
          <w:rFonts w:ascii="Times New Roman" w:hAnsi="Times New Roman" w:cs="Times New Roman"/>
          <w:sz w:val="28"/>
          <w:szCs w:val="28"/>
        </w:rPr>
        <w:br/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4. 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1. В случае нарушения муниципальным служащим положений </w:t>
      </w:r>
      <w:hyperlink r:id="rId23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главе администрации рекомендуется принимать меры по недопущению подобных нарушений в дальнейшем.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99E">
        <w:rPr>
          <w:rFonts w:ascii="Times New Roman" w:hAnsi="Times New Roman" w:cs="Times New Roman"/>
          <w:sz w:val="28"/>
          <w:szCs w:val="28"/>
        </w:rPr>
        <w:t xml:space="preserve">2.Муниципальный служащий несет ответственность за нарушение положений </w:t>
      </w:r>
      <w:hyperlink r:id="rId24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  <w:r w:rsidRPr="00E3399E">
        <w:rPr>
          <w:rFonts w:ascii="Times New Roman" w:hAnsi="Times New Roman" w:cs="Times New Roman"/>
          <w:sz w:val="28"/>
          <w:szCs w:val="28"/>
        </w:rPr>
        <w:br/>
        <w:t xml:space="preserve">3. Соблюдение муниципальным служащим положений </w:t>
      </w:r>
      <w:hyperlink r:id="rId25" w:history="1">
        <w:r w:rsidRPr="00E3399E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E3399E">
        <w:rPr>
          <w:rFonts w:ascii="Times New Roman" w:hAnsi="Times New Roman" w:cs="Times New Roman"/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F54FEF" w:rsidRPr="00E3399E" w:rsidRDefault="00F54FEF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4665" w:rsidRPr="00E3399E" w:rsidRDefault="005C4665" w:rsidP="00075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C4665" w:rsidRPr="00E3399E" w:rsidSect="0065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F"/>
    <w:rsid w:val="00001D7E"/>
    <w:rsid w:val="00075D61"/>
    <w:rsid w:val="00085F12"/>
    <w:rsid w:val="000B5C8B"/>
    <w:rsid w:val="000D6D8A"/>
    <w:rsid w:val="002C46EA"/>
    <w:rsid w:val="002E4E0F"/>
    <w:rsid w:val="002F1701"/>
    <w:rsid w:val="00371CFF"/>
    <w:rsid w:val="00482FD7"/>
    <w:rsid w:val="005954A0"/>
    <w:rsid w:val="005B522C"/>
    <w:rsid w:val="005C4665"/>
    <w:rsid w:val="00655412"/>
    <w:rsid w:val="00670DED"/>
    <w:rsid w:val="00792943"/>
    <w:rsid w:val="00A414EA"/>
    <w:rsid w:val="00BE6560"/>
    <w:rsid w:val="00E3399E"/>
    <w:rsid w:val="00F475F1"/>
    <w:rsid w:val="00F54FEF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F5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semiHidden/>
    <w:unhideWhenUsed/>
    <w:qFormat/>
    <w:rsid w:val="00F5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4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F54F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54FEF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5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5F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F5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semiHidden/>
    <w:unhideWhenUsed/>
    <w:qFormat/>
    <w:rsid w:val="00F5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4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F54F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54FEF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5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5F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75216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hyperlink" Target="http://docs.cntd.ru/document/90276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049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2769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2016-12-06T09:07:00Z</cp:lastPrinted>
  <dcterms:created xsi:type="dcterms:W3CDTF">2019-07-18T09:39:00Z</dcterms:created>
  <dcterms:modified xsi:type="dcterms:W3CDTF">2019-07-18T09:39:00Z</dcterms:modified>
</cp:coreProperties>
</file>