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E9" w:rsidRPr="00F814E9" w:rsidRDefault="00F814E9" w:rsidP="00F814E9">
      <w:pPr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F814E9">
        <w:rPr>
          <w:rFonts w:ascii="Times New Roman" w:hAnsi="Times New Roman" w:cs="Times New Roman"/>
          <w:b/>
          <w:sz w:val="20"/>
          <w:szCs w:val="20"/>
        </w:rPr>
        <w:t>РЕЕСТР</w:t>
      </w:r>
      <w:r w:rsidRPr="00F814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14E9" w:rsidRPr="00DF10FE" w:rsidRDefault="00F814E9" w:rsidP="00F814E9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0FE">
        <w:rPr>
          <w:rFonts w:ascii="Times New Roman" w:hAnsi="Times New Roman" w:cs="Times New Roman"/>
          <w:sz w:val="24"/>
          <w:szCs w:val="24"/>
        </w:rPr>
        <w:t xml:space="preserve">муниципального имущества муниципального образования </w:t>
      </w:r>
      <w:proofErr w:type="spellStart"/>
      <w:r w:rsidRPr="00DF10FE">
        <w:rPr>
          <w:rFonts w:ascii="Times New Roman" w:hAnsi="Times New Roman" w:cs="Times New Roman"/>
          <w:sz w:val="24"/>
          <w:szCs w:val="24"/>
        </w:rPr>
        <w:t>Чёрноотрожский</w:t>
      </w:r>
      <w:proofErr w:type="spellEnd"/>
      <w:r w:rsidRPr="00DF10F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814E9" w:rsidRPr="00DF10FE" w:rsidRDefault="00F814E9" w:rsidP="00F814E9">
      <w:pPr>
        <w:rPr>
          <w:rFonts w:ascii="Times New Roman" w:hAnsi="Times New Roman" w:cs="Times New Roman"/>
          <w:sz w:val="24"/>
          <w:szCs w:val="24"/>
        </w:rPr>
      </w:pPr>
      <w:r w:rsidRPr="00DF10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F10F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F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0FE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DF10FE">
        <w:rPr>
          <w:rFonts w:ascii="Times New Roman" w:hAnsi="Times New Roman" w:cs="Times New Roman"/>
          <w:sz w:val="24"/>
          <w:szCs w:val="24"/>
        </w:rPr>
        <w:t xml:space="preserve"> района Оренбургской област</w:t>
      </w:r>
      <w:r w:rsidR="00DF10FE" w:rsidRPr="00DF10FE">
        <w:rPr>
          <w:rFonts w:ascii="Times New Roman" w:hAnsi="Times New Roman" w:cs="Times New Roman"/>
          <w:sz w:val="24"/>
          <w:szCs w:val="24"/>
        </w:rPr>
        <w:t xml:space="preserve">и </w:t>
      </w:r>
      <w:r w:rsidRPr="00DF10FE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B5629A">
        <w:rPr>
          <w:rFonts w:ascii="Times New Roman" w:hAnsi="Times New Roman" w:cs="Times New Roman"/>
          <w:sz w:val="24"/>
          <w:szCs w:val="24"/>
        </w:rPr>
        <w:t>1</w:t>
      </w:r>
      <w:r w:rsidRPr="00DF10FE">
        <w:rPr>
          <w:rFonts w:ascii="Times New Roman" w:hAnsi="Times New Roman" w:cs="Times New Roman"/>
          <w:sz w:val="24"/>
          <w:szCs w:val="24"/>
        </w:rPr>
        <w:t xml:space="preserve"> </w:t>
      </w:r>
      <w:r w:rsidR="00681181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DF10FE">
        <w:rPr>
          <w:rFonts w:ascii="Times New Roman" w:hAnsi="Times New Roman" w:cs="Times New Roman"/>
          <w:sz w:val="24"/>
          <w:szCs w:val="24"/>
        </w:rPr>
        <w:t xml:space="preserve"> 20</w:t>
      </w:r>
      <w:r w:rsidR="000F01A9">
        <w:rPr>
          <w:rFonts w:ascii="Times New Roman" w:hAnsi="Times New Roman" w:cs="Times New Roman"/>
          <w:sz w:val="24"/>
          <w:szCs w:val="24"/>
        </w:rPr>
        <w:t>20</w:t>
      </w:r>
      <w:r w:rsidRPr="00DF10F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814E9" w:rsidRPr="00F814E9" w:rsidRDefault="0059460D" w:rsidP="00F814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814E9" w:rsidRPr="00DF10FE" w:rsidRDefault="00F814E9" w:rsidP="00F814E9">
      <w:pPr>
        <w:rPr>
          <w:rFonts w:ascii="Times New Roman" w:hAnsi="Times New Roman" w:cs="Times New Roman"/>
          <w:b/>
          <w:sz w:val="20"/>
          <w:szCs w:val="20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>РАЗДЕЛ  1</w:t>
      </w:r>
    </w:p>
    <w:p w:rsidR="00F814E9" w:rsidRPr="00D4675B" w:rsidRDefault="00F814E9" w:rsidP="00F814E9">
      <w:pPr>
        <w:rPr>
          <w:rFonts w:ascii="Times New Roman" w:hAnsi="Times New Roman" w:cs="Times New Roman"/>
          <w:b/>
          <w:sz w:val="20"/>
          <w:szCs w:val="20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Сведения   о муниципальном недвижимом имуществе (земельные участки)                                                                       </w:t>
      </w:r>
      <w:r w:rsidR="00DF10FE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tbl>
      <w:tblPr>
        <w:tblpPr w:leftFromText="180" w:rightFromText="180" w:vertAnchor="text" w:tblpY="1"/>
        <w:tblOverlap w:val="never"/>
        <w:tblW w:w="13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701"/>
        <w:gridCol w:w="2268"/>
        <w:gridCol w:w="1984"/>
        <w:gridCol w:w="2410"/>
        <w:gridCol w:w="1701"/>
        <w:gridCol w:w="1559"/>
        <w:gridCol w:w="691"/>
      </w:tblGrid>
      <w:tr w:rsidR="0059460D" w:rsidRPr="00D4675B" w:rsidTr="00945FF9">
        <w:trPr>
          <w:trHeight w:val="3137"/>
        </w:trPr>
        <w:tc>
          <w:tcPr>
            <w:tcW w:w="817" w:type="dxa"/>
          </w:tcPr>
          <w:p w:rsidR="0059460D" w:rsidRPr="002635CA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spellStart"/>
            <w:proofErr w:type="gramStart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8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C53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(местоположение) 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701" w:type="dxa"/>
          </w:tcPr>
          <w:p w:rsidR="0059460D" w:rsidRPr="00D4675B" w:rsidRDefault="00C53F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559" w:type="dxa"/>
          </w:tcPr>
          <w:p w:rsidR="0059460D" w:rsidRPr="00D4675B" w:rsidRDefault="00C53F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691" w:type="dxa"/>
          </w:tcPr>
          <w:p w:rsidR="0059460D" w:rsidRPr="00D4675B" w:rsidRDefault="00C53F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>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аренда, безвозмездное </w:t>
            </w:r>
            <w:r w:rsidR="004408B7">
              <w:rPr>
                <w:rFonts w:ascii="Times New Roman" w:hAnsi="Times New Roman" w:cs="Times New Roman"/>
                <w:sz w:val="20"/>
                <w:szCs w:val="20"/>
              </w:rPr>
              <w:t>пользование, сервитут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9460D" w:rsidRPr="00D4675B" w:rsidTr="00945FF9">
        <w:trPr>
          <w:trHeight w:val="180"/>
        </w:trPr>
        <w:tc>
          <w:tcPr>
            <w:tcW w:w="817" w:type="dxa"/>
          </w:tcPr>
          <w:p w:rsidR="0059460D" w:rsidRPr="002635CA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9460D" w:rsidRPr="00D4675B" w:rsidTr="00945FF9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gramEnd"/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56:26:2001001:1316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админ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истративного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здания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1391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59460D" w:rsidRPr="00D4675B" w:rsidRDefault="004408B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9460D" w:rsidRPr="00D4675B" w:rsidRDefault="007C6FE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408B7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945FF9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2C82">
              <w:rPr>
                <w:rFonts w:ascii="Times New Roman" w:hAnsi="Times New Roman" w:cs="Times New Roman"/>
                <w:sz w:val="20"/>
                <w:szCs w:val="20"/>
              </w:rPr>
              <w:t>Изяк-Н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Полевая,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16б</w:t>
            </w:r>
          </w:p>
        </w:tc>
        <w:tc>
          <w:tcPr>
            <w:tcW w:w="1984" w:type="dxa"/>
          </w:tcPr>
          <w:p w:rsidR="0059460D" w:rsidRPr="00D4675B" w:rsidRDefault="00FB078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2002001:203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многоквартирного дома со встроенным помещением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ФАПа</w:t>
            </w:r>
            <w:proofErr w:type="spellEnd"/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1464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59460D" w:rsidRPr="00D4675B" w:rsidRDefault="00FB078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9460D" w:rsidRPr="00D4675B" w:rsidRDefault="00AE2C8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0784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</w:t>
            </w: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945FF9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945FF9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ентральная,</w:t>
            </w:r>
            <w:r w:rsidR="00945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56:26:2005001:94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клуба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473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59460D" w:rsidRPr="00D4675B" w:rsidRDefault="00FB078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9460D" w:rsidRPr="00D4675B" w:rsidRDefault="00E70D68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B0784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945FF9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ультурная,10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56:26:2006001:396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клуба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3033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59460D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D3FC4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945FF9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Изяк-Н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>олевая,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56:26:2002001:183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клуба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949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59460D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D3FC4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9460D" w:rsidRPr="00D4675B" w:rsidRDefault="00145D4C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945FF9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Черный Отрог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енинская</w:t>
            </w:r>
            <w:proofErr w:type="gramEnd"/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 1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56:26:2001001:1396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помещения сельского Ц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 xml:space="preserve">ентра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осуга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2107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460D" w:rsidRPr="00D4675B" w:rsidRDefault="00775B8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9460D" w:rsidRPr="00D4675B" w:rsidRDefault="00775B8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945FF9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5D52" w:rsidRPr="00D4675B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енинская</w:t>
            </w:r>
            <w:proofErr w:type="gramEnd"/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56:26:2001001:1152 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личного подсобного хозяйства789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3C5D52" w:rsidRPr="00D4675B" w:rsidRDefault="00D2769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D27692" w:rsidRPr="00D4675B" w:rsidRDefault="00D2769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945FF9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3C5D52" w:rsidRPr="00D4675B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077F">
              <w:rPr>
                <w:rFonts w:ascii="Times New Roman" w:hAnsi="Times New Roman" w:cs="Times New Roman"/>
                <w:sz w:val="20"/>
                <w:szCs w:val="20"/>
              </w:rPr>
              <w:t>Изяк-Н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proofErr w:type="spellEnd"/>
            <w:r w:rsidR="00AE2C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Советская, 12</w:t>
            </w:r>
          </w:p>
        </w:tc>
        <w:tc>
          <w:tcPr>
            <w:tcW w:w="1984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56:26:2002001:176 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общественно-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деловых целей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819 кв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C5D52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559" w:type="dxa"/>
          </w:tcPr>
          <w:p w:rsidR="00FC077F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B51822" w:rsidRDefault="00B51822" w:rsidP="00B51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Продан.</w:t>
            </w:r>
          </w:p>
          <w:p w:rsidR="003C5D52" w:rsidRPr="00D4675B" w:rsidRDefault="00B51822" w:rsidP="00B51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03.12.2018 г.</w:t>
            </w:r>
          </w:p>
        </w:tc>
        <w:tc>
          <w:tcPr>
            <w:tcW w:w="69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945FF9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84.                                                                         </w:t>
            </w: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A102E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2C82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  <w:r w:rsidR="00AE2C82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E2C82" w:rsidRPr="00AA102E">
              <w:rPr>
                <w:rFonts w:ascii="Times New Roman" w:hAnsi="Times New Roman" w:cs="Times New Roman"/>
                <w:sz w:val="20"/>
                <w:szCs w:val="20"/>
              </w:rPr>
              <w:t>Дорожная,</w:t>
            </w:r>
          </w:p>
          <w:p w:rsidR="003C5D52" w:rsidRPr="00AA102E" w:rsidRDefault="00AE2C82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="00AA102E" w:rsidRPr="00AA102E">
              <w:rPr>
                <w:rFonts w:ascii="Times New Roman" w:hAnsi="Times New Roman" w:cs="Times New Roman"/>
                <w:sz w:val="20"/>
                <w:szCs w:val="20"/>
              </w:rPr>
              <w:t>м 8,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02E" w:rsidRPr="00AA102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84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56:26:2003001:230</w:t>
            </w:r>
          </w:p>
        </w:tc>
        <w:tc>
          <w:tcPr>
            <w:tcW w:w="2410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многоквартирного жилого дома,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2A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741 кв.м.</w:t>
            </w:r>
          </w:p>
        </w:tc>
        <w:tc>
          <w:tcPr>
            <w:tcW w:w="1701" w:type="dxa"/>
          </w:tcPr>
          <w:p w:rsidR="003C5D52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FC077F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945FF9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Черный Отрог,</w:t>
            </w:r>
          </w:p>
          <w:p w:rsidR="003C5D52" w:rsidRPr="00D4675B" w:rsidRDefault="00DC530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Вокзальная, д.36</w:t>
            </w:r>
          </w:p>
        </w:tc>
        <w:tc>
          <w:tcPr>
            <w:tcW w:w="1984" w:type="dxa"/>
          </w:tcPr>
          <w:p w:rsidR="003C5D52" w:rsidRPr="00D4675B" w:rsidRDefault="00DC530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56:26:2007001:829</w:t>
            </w:r>
          </w:p>
        </w:tc>
        <w:tc>
          <w:tcPr>
            <w:tcW w:w="2410" w:type="dxa"/>
          </w:tcPr>
          <w:p w:rsidR="00AA102E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культуры,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02E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1811 кв.м.</w:t>
            </w:r>
          </w:p>
        </w:tc>
        <w:tc>
          <w:tcPr>
            <w:tcW w:w="1701" w:type="dxa"/>
          </w:tcPr>
          <w:p w:rsidR="003C5D52" w:rsidRPr="00D4675B" w:rsidRDefault="001E29D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1E29D6" w:rsidRPr="00D4675B" w:rsidRDefault="001E29D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ерны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 xml:space="preserve">й Отрог,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ельничный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56:26:2007001:914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2046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ерный Отро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56:26:2007001:905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4388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AA102E">
              <w:rPr>
                <w:rFonts w:ascii="Times New Roman" w:hAnsi="Times New Roman" w:cs="Times New Roman"/>
                <w:sz w:val="20"/>
                <w:szCs w:val="20"/>
              </w:rPr>
              <w:t xml:space="preserve">ерный Отрог,      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gramEnd"/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56:26:2007001:902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</w:p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4609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ерный Отрог,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ентральная 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56:26:2007001:901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4589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ерный Отрог,</w:t>
            </w:r>
          </w:p>
          <w:p w:rsidR="006F1A7A" w:rsidRPr="007B789A" w:rsidRDefault="00481681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. Э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леваторная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56:26:2000000:4703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4595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 xml:space="preserve">ерный Отрог,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56:26:2000000:4702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3292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ерный Отрог,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окзальная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56:26:2007001:911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6970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Изяк-Никитино</w:t>
            </w:r>
            <w:proofErr w:type="spellEnd"/>
            <w:r w:rsidR="00B11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7B789A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56:26:2002001:418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>6764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B116C4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Изяк-Никитино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B151D" w:rsidRPr="007B789A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56:26:2002001:419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>3486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Изяк-Никитино</w:t>
            </w:r>
            <w:proofErr w:type="spellEnd"/>
            <w:r w:rsidR="00B11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7B789A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ародная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56:26:2002001:417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5333 кв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3C7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Изяк-Никитин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3C78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7B789A" w:rsidRDefault="00AB151D" w:rsidP="003C7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очтовая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56:26:2002001:420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>3819 кв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 w:rsidR="003C78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56:26:2002001:318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2577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 w:rsidR="00B11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зерный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56:26:2002001:319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626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56:26:2002001:317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1299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C78AC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 w:rsidR="003C78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3C78AC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56:26:2002001:315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2417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Т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56:26:2002001:316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3565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усы</w:t>
            </w:r>
            <w:proofErr w:type="spellEnd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Джалиля</w:t>
            </w:r>
            <w:proofErr w:type="spellEnd"/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56:26:2002001:313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1762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56:26:2002001:314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пос. Советский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AB151D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984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56:26:2002001:101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AB151D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AB151D">
              <w:rPr>
                <w:rFonts w:ascii="Times New Roman" w:hAnsi="Times New Roman" w:cs="Times New Roman"/>
                <w:sz w:val="20"/>
                <w:szCs w:val="20"/>
              </w:rPr>
              <w:t>10057 кв</w:t>
            </w:r>
            <w:r w:rsidR="00B116C4" w:rsidRPr="00AB151D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пос. Советский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Ш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984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56:26:2002001:99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1087 кв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пос. Советский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1984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56:26:2002001:100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AB151D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AB151D">
              <w:rPr>
                <w:rFonts w:ascii="Times New Roman" w:hAnsi="Times New Roman" w:cs="Times New Roman"/>
                <w:sz w:val="20"/>
                <w:szCs w:val="20"/>
              </w:rPr>
              <w:t>2298 кв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осточный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56:26:2003001:538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780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З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аречная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56:26:2003001:535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3619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есной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56:26:2003001:536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639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  <w:p w:rsidR="00AA102E" w:rsidRPr="00D4675B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170.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56:26:2003001:534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1297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56:26:2006001:1272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1633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191.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56:26:2006001:1292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8410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192.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Ж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елезнодорожная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56:26:2013001:19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1695кв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193.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вражный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56:26:2006001:1320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1607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194.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56:26:2006001:1301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5460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195.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ачная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56:26:2006001:1265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2218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196.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56:26:2006001:1271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3249кв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епутатская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56:26:2006001:1266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1893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Ш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56:26:2006001:1276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2177 кв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Тукая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56:26:2006001:1293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1157кв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адовая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56:26:2006001:1274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2025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айская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56:26:2006001:1270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1553кв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202.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56:26:2006001:1267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автомобильной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дороги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общая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7509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203.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56:26:2006001:1269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дороги общая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4683кв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204.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апаева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56:26:2006001:1277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2328кв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205.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акмарская</w:t>
            </w:r>
            <w:proofErr w:type="spellEnd"/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56:26:2006001:1273</w:t>
            </w:r>
          </w:p>
        </w:tc>
        <w:tc>
          <w:tcPr>
            <w:tcW w:w="2410" w:type="dxa"/>
          </w:tcPr>
          <w:p w:rsidR="00AA102E" w:rsidRDefault="00AB151D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4F0CAD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3356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206.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ванченко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56:26:2000000:4914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2136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росторная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56:26:2009001:78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2089кв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азачий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56:26:2001001:3453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1015кв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таничный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56:26:2001001:3456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1164кв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210.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76830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076830" w:rsidRPr="00D4675B">
              <w:rPr>
                <w:rFonts w:ascii="Times New Roman" w:hAnsi="Times New Roman" w:cs="Times New Roman"/>
                <w:sz w:val="20"/>
                <w:szCs w:val="20"/>
              </w:rPr>
              <w:t>. Ю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жный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56:26:2009001:77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0768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076830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1006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р-н, с. Черный Отрог, ул. Степная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56:26:2001001:3537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3457 кв.м.</w:t>
            </w:r>
          </w:p>
          <w:p w:rsidR="00AB151D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F814E9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C53F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701" w:type="dxa"/>
          </w:tcPr>
          <w:p w:rsidR="00AB151D" w:rsidRPr="00C53F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</w:t>
            </w:r>
            <w:r w:rsidRPr="00C53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назначения</w:t>
            </w:r>
          </w:p>
        </w:tc>
        <w:tc>
          <w:tcPr>
            <w:tcW w:w="2268" w:type="dxa"/>
          </w:tcPr>
          <w:p w:rsidR="00AB151D" w:rsidRPr="00C53F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Оренбургская область, </w:t>
            </w:r>
            <w:proofErr w:type="spellStart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Саракташский</w:t>
            </w:r>
            <w:proofErr w:type="spellEnd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Черноотрожский</w:t>
            </w:r>
            <w:proofErr w:type="spellEnd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 с/с, 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расположен в центральной </w:t>
            </w: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 части </w:t>
            </w:r>
            <w:proofErr w:type="gramStart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кадастрового</w:t>
            </w:r>
            <w:proofErr w:type="gramEnd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</w:t>
            </w:r>
            <w:r w:rsidRPr="00C53F2E">
              <w:rPr>
                <w:rFonts w:ascii="Times New Roman" w:hAnsi="Times New Roman" w:cs="Times New Roman"/>
                <w:sz w:val="18"/>
                <w:szCs w:val="18"/>
              </w:rPr>
              <w:t>56:26:0000000</w:t>
            </w:r>
          </w:p>
        </w:tc>
        <w:tc>
          <w:tcPr>
            <w:tcW w:w="1984" w:type="dxa"/>
          </w:tcPr>
          <w:p w:rsidR="00AB151D" w:rsidRPr="00C53F2E" w:rsidRDefault="00AB151D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56:26:0000000:5197 </w:t>
            </w:r>
          </w:p>
        </w:tc>
        <w:tc>
          <w:tcPr>
            <w:tcW w:w="2410" w:type="dxa"/>
          </w:tcPr>
          <w:p w:rsidR="00076830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2831000 кв.м.</w:t>
            </w:r>
          </w:p>
          <w:p w:rsidR="00AB151D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C53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использования</w:t>
            </w:r>
          </w:p>
        </w:tc>
        <w:tc>
          <w:tcPr>
            <w:tcW w:w="1701" w:type="dxa"/>
          </w:tcPr>
          <w:p w:rsidR="00AB151D" w:rsidRPr="00C53F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сельскохозяйств</w:t>
            </w:r>
            <w:r w:rsidRPr="00C53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енного назначения</w:t>
            </w:r>
          </w:p>
        </w:tc>
        <w:tc>
          <w:tcPr>
            <w:tcW w:w="1559" w:type="dxa"/>
          </w:tcPr>
          <w:p w:rsidR="00AB151D" w:rsidRPr="00C53F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691" w:type="dxa"/>
          </w:tcPr>
          <w:p w:rsidR="00AB151D" w:rsidRPr="00C53F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F814E9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8E768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AB151D" w:rsidRPr="007043DA" w:rsidRDefault="00AB151D" w:rsidP="007B06FA">
            <w:pPr>
              <w:rPr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</w:t>
            </w:r>
          </w:p>
        </w:tc>
        <w:tc>
          <w:tcPr>
            <w:tcW w:w="2268" w:type="dxa"/>
          </w:tcPr>
          <w:p w:rsidR="00AB151D" w:rsidRPr="007043DA" w:rsidRDefault="00AB151D" w:rsidP="007B06FA">
            <w:pPr>
              <w:rPr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</w:t>
            </w:r>
            <w:proofErr w:type="spellStart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Черноотрожский</w:t>
            </w:r>
            <w:proofErr w:type="spellEnd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, земельный участок расположен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восточной </w:t>
            </w: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части кадастрового квартала</w:t>
            </w:r>
            <w:r w:rsidR="00AA1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F2E">
              <w:rPr>
                <w:rFonts w:ascii="Times New Roman" w:hAnsi="Times New Roman" w:cs="Times New Roman"/>
                <w:sz w:val="18"/>
                <w:szCs w:val="18"/>
              </w:rPr>
              <w:t>56:26: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C53F2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AB151D" w:rsidRDefault="00AB151D" w:rsidP="007B06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F2E">
              <w:rPr>
                <w:rFonts w:ascii="Times New Roman" w:hAnsi="Times New Roman" w:cs="Times New Roman"/>
                <w:sz w:val="18"/>
                <w:szCs w:val="18"/>
              </w:rPr>
              <w:t>56:26: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C53F2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1:14</w:t>
            </w:r>
          </w:p>
          <w:p w:rsidR="00AB151D" w:rsidRPr="007043DA" w:rsidRDefault="00AB151D" w:rsidP="007B06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68C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AB151D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размещения гидротехнического сооружения</w:t>
            </w:r>
          </w:p>
        </w:tc>
        <w:tc>
          <w:tcPr>
            <w:tcW w:w="1701" w:type="dxa"/>
          </w:tcPr>
          <w:p w:rsidR="00AB151D" w:rsidRPr="007043DA" w:rsidRDefault="00AB151D" w:rsidP="007B06FA">
            <w:pPr>
              <w:rPr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AB151D" w:rsidRPr="00125F65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25F65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7043DA" w:rsidRDefault="00AB151D" w:rsidP="007B06FA">
            <w:pPr>
              <w:rPr>
                <w:sz w:val="20"/>
                <w:szCs w:val="20"/>
              </w:rPr>
            </w:pPr>
          </w:p>
        </w:tc>
      </w:tr>
      <w:tr w:rsidR="007B06FA" w:rsidRPr="00F814E9" w:rsidTr="00945FF9">
        <w:tc>
          <w:tcPr>
            <w:tcW w:w="817" w:type="dxa"/>
          </w:tcPr>
          <w:p w:rsidR="007B06FA" w:rsidRPr="007B06FA" w:rsidRDefault="007B06F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70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населенных пунктов </w:t>
            </w:r>
          </w:p>
        </w:tc>
        <w:tc>
          <w:tcPr>
            <w:tcW w:w="2268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, ул. Новостройка, земельный участок расположен в центральной части кадастрового квартала 56:26:2003001</w:t>
            </w:r>
          </w:p>
        </w:tc>
        <w:tc>
          <w:tcPr>
            <w:tcW w:w="1984" w:type="dxa"/>
          </w:tcPr>
          <w:p w:rsid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56:26:2003001:537</w:t>
            </w:r>
          </w:p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1148 кв.м.</w:t>
            </w:r>
          </w:p>
          <w:p w:rsidR="007B06FA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6FA" w:rsidRPr="00F814E9" w:rsidTr="00945FF9">
        <w:tc>
          <w:tcPr>
            <w:tcW w:w="817" w:type="dxa"/>
          </w:tcPr>
          <w:p w:rsidR="007B06FA" w:rsidRPr="003C5D52" w:rsidRDefault="007B06FA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70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, ул. Молодежная, земельный участок расположен в западной части кадастрового квартала 56:26:2003001</w:t>
            </w:r>
          </w:p>
        </w:tc>
        <w:tc>
          <w:tcPr>
            <w:tcW w:w="1984" w:type="dxa"/>
          </w:tcPr>
          <w:p w:rsidR="007B06FA" w:rsidRDefault="007B06F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56:26:2003001:546</w:t>
            </w:r>
          </w:p>
          <w:p w:rsid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1421 кв.м.</w:t>
            </w:r>
          </w:p>
          <w:p w:rsid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FA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EA2" w:rsidRPr="00F814E9" w:rsidTr="00945FF9">
        <w:tc>
          <w:tcPr>
            <w:tcW w:w="817" w:type="dxa"/>
          </w:tcPr>
          <w:p w:rsidR="00183EA2" w:rsidRPr="003C5D52" w:rsidRDefault="00183EA2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701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2268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, ул. Центральная, земельный участок расположен в центральной  части кадастрового квартала 56:26:2003001</w:t>
            </w:r>
          </w:p>
        </w:tc>
        <w:tc>
          <w:tcPr>
            <w:tcW w:w="1984" w:type="dxa"/>
          </w:tcPr>
          <w:p w:rsidR="00183EA2" w:rsidRPr="00B77986" w:rsidRDefault="00183EA2" w:rsidP="0018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56:26:2003001:542</w:t>
            </w:r>
          </w:p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6173 кв.м.</w:t>
            </w:r>
          </w:p>
          <w:p w:rsid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A2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559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691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86" w:rsidRPr="00F814E9" w:rsidTr="00945FF9"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, пер. Школьный, земельный участок расположен в юго-восточной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56:26:2003001:531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740 кв.м.</w:t>
            </w:r>
          </w:p>
          <w:p w:rsid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B77986" w:rsidRPr="00B77986" w:rsidRDefault="00B77986" w:rsidP="00B77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77986" w:rsidRPr="00F814E9" w:rsidTr="00945FF9"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с.Студенцы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ул. Дорожная, земельный участок расположен в юго-восточной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56:26:2003001:530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B77986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2151кв.м.</w:t>
            </w: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86" w:rsidRPr="00F814E9" w:rsidTr="00945FF9"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, пер. Прибрежный, земельный участок расположен в юго-восточной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56:26:2003001:532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B77986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708 кв.м.</w:t>
            </w: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86" w:rsidRPr="00F814E9" w:rsidTr="00945FF9">
        <w:trPr>
          <w:trHeight w:val="2192"/>
        </w:trPr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, пер. Светлый, земельный участок расположен в центральной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56:26:2003001:533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B77986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759 кв.м.</w:t>
            </w: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23C" w:rsidRPr="00F814E9" w:rsidTr="00945FF9">
        <w:trPr>
          <w:trHeight w:val="2192"/>
        </w:trPr>
        <w:tc>
          <w:tcPr>
            <w:tcW w:w="817" w:type="dxa"/>
          </w:tcPr>
          <w:p w:rsidR="0027323C" w:rsidRPr="0027323C" w:rsidRDefault="0027323C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01" w:type="dxa"/>
          </w:tcPr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27323C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, ул. Центральная, 9а</w:t>
            </w:r>
          </w:p>
        </w:tc>
        <w:tc>
          <w:tcPr>
            <w:tcW w:w="1984" w:type="dxa"/>
          </w:tcPr>
          <w:p w:rsidR="0027323C" w:rsidRPr="0027323C" w:rsidRDefault="0027323C" w:rsidP="0019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1922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26:2003001:581</w:t>
            </w:r>
          </w:p>
        </w:tc>
        <w:tc>
          <w:tcPr>
            <w:tcW w:w="2410" w:type="dxa"/>
          </w:tcPr>
          <w:p w:rsid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2792 кв.м.</w:t>
            </w:r>
          </w:p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историко-культурной деятельности</w:t>
            </w:r>
          </w:p>
        </w:tc>
        <w:tc>
          <w:tcPr>
            <w:tcW w:w="1701" w:type="dxa"/>
          </w:tcPr>
          <w:p w:rsidR="0027323C" w:rsidRPr="00B77986" w:rsidRDefault="0027323C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323C" w:rsidRPr="00B77986" w:rsidRDefault="0027323C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27323C" w:rsidRPr="00B77986" w:rsidRDefault="0027323C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06FA" w:rsidRPr="007B06FA" w:rsidRDefault="007B06FA" w:rsidP="007B06FA"/>
    <w:p w:rsidR="007B06FA" w:rsidRPr="007B06FA" w:rsidRDefault="007B06FA" w:rsidP="007B06FA"/>
    <w:p w:rsidR="00264EF5" w:rsidRDefault="00264EF5" w:rsidP="007B06FA"/>
    <w:p w:rsidR="00264EF5" w:rsidRPr="00264EF5" w:rsidRDefault="00264EF5" w:rsidP="00264EF5"/>
    <w:p w:rsidR="00264EF5" w:rsidRPr="00264EF5" w:rsidRDefault="00264EF5" w:rsidP="00264EF5"/>
    <w:p w:rsidR="00264EF5" w:rsidRDefault="00264EF5" w:rsidP="00264EF5"/>
    <w:p w:rsidR="00200284" w:rsidRPr="00200284" w:rsidRDefault="00200284" w:rsidP="00200284">
      <w:pPr>
        <w:rPr>
          <w:rFonts w:ascii="Times New Roman" w:hAnsi="Times New Roman" w:cs="Times New Roman"/>
        </w:rPr>
      </w:pPr>
    </w:p>
    <w:p w:rsidR="00200284" w:rsidRPr="00200284" w:rsidRDefault="00200284" w:rsidP="00200284">
      <w:pPr>
        <w:rPr>
          <w:rFonts w:ascii="Times New Roman" w:hAnsi="Times New Roman" w:cs="Times New Roman"/>
        </w:rPr>
      </w:pPr>
    </w:p>
    <w:p w:rsidR="00200284" w:rsidRDefault="00200284" w:rsidP="00200284">
      <w:pPr>
        <w:rPr>
          <w:rFonts w:ascii="Times New Roman" w:hAnsi="Times New Roman" w:cs="Times New Roman"/>
        </w:rPr>
      </w:pPr>
    </w:p>
    <w:p w:rsidR="001922E7" w:rsidRDefault="001922E7" w:rsidP="00200284">
      <w:pPr>
        <w:rPr>
          <w:rFonts w:ascii="Times New Roman" w:hAnsi="Times New Roman" w:cs="Times New Roman"/>
        </w:rPr>
      </w:pPr>
    </w:p>
    <w:p w:rsidR="001922E7" w:rsidRDefault="001922E7" w:rsidP="00200284">
      <w:pPr>
        <w:rPr>
          <w:rFonts w:ascii="Times New Roman" w:hAnsi="Times New Roman" w:cs="Times New Roman"/>
        </w:rPr>
      </w:pPr>
    </w:p>
    <w:p w:rsidR="00200284" w:rsidRDefault="00200284" w:rsidP="00200284">
      <w:pPr>
        <w:rPr>
          <w:rFonts w:ascii="Times New Roman" w:hAnsi="Times New Roman" w:cs="Times New Roman"/>
        </w:rPr>
      </w:pPr>
    </w:p>
    <w:p w:rsidR="001922E7" w:rsidRDefault="001922E7" w:rsidP="00200284">
      <w:pPr>
        <w:rPr>
          <w:rFonts w:ascii="Times New Roman" w:hAnsi="Times New Roman" w:cs="Times New Roman"/>
        </w:rPr>
      </w:pPr>
    </w:p>
    <w:p w:rsidR="00200284" w:rsidRDefault="00200284" w:rsidP="00200284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>Исполнитель  Магдеева Н.С.</w:t>
      </w:r>
    </w:p>
    <w:p w:rsidR="00200284" w:rsidRDefault="00AE7A2F" w:rsidP="0020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8(35333)6-50-69</w:t>
      </w:r>
    </w:p>
    <w:sectPr w:rsidR="00200284" w:rsidSect="00DF10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14E9"/>
    <w:rsid w:val="00076830"/>
    <w:rsid w:val="000B52A0"/>
    <w:rsid w:val="000F01A9"/>
    <w:rsid w:val="000F50B1"/>
    <w:rsid w:val="000F7A8E"/>
    <w:rsid w:val="00125F65"/>
    <w:rsid w:val="00145D4C"/>
    <w:rsid w:val="0016016E"/>
    <w:rsid w:val="00182D68"/>
    <w:rsid w:val="00183EA2"/>
    <w:rsid w:val="001922E7"/>
    <w:rsid w:val="001E29D6"/>
    <w:rsid w:val="00200284"/>
    <w:rsid w:val="00201D78"/>
    <w:rsid w:val="002635CA"/>
    <w:rsid w:val="00264EF5"/>
    <w:rsid w:val="0027323C"/>
    <w:rsid w:val="00281AD8"/>
    <w:rsid w:val="002909C5"/>
    <w:rsid w:val="002B0459"/>
    <w:rsid w:val="002D5174"/>
    <w:rsid w:val="002D5B65"/>
    <w:rsid w:val="002F0CD0"/>
    <w:rsid w:val="003048E1"/>
    <w:rsid w:val="00393800"/>
    <w:rsid w:val="003A704E"/>
    <w:rsid w:val="003B5E3F"/>
    <w:rsid w:val="003C4609"/>
    <w:rsid w:val="003C5D52"/>
    <w:rsid w:val="003C78AC"/>
    <w:rsid w:val="003D64FA"/>
    <w:rsid w:val="003D65BD"/>
    <w:rsid w:val="003D70EE"/>
    <w:rsid w:val="003F5A3F"/>
    <w:rsid w:val="00434D90"/>
    <w:rsid w:val="004408B7"/>
    <w:rsid w:val="0048033C"/>
    <w:rsid w:val="00481681"/>
    <w:rsid w:val="00496C8C"/>
    <w:rsid w:val="004F0CAD"/>
    <w:rsid w:val="0059460D"/>
    <w:rsid w:val="005D1811"/>
    <w:rsid w:val="005F16C8"/>
    <w:rsid w:val="00620F57"/>
    <w:rsid w:val="00681181"/>
    <w:rsid w:val="006D1645"/>
    <w:rsid w:val="006D3FC4"/>
    <w:rsid w:val="006F1A7A"/>
    <w:rsid w:val="00726B48"/>
    <w:rsid w:val="00775B86"/>
    <w:rsid w:val="007B06FA"/>
    <w:rsid w:val="007B789A"/>
    <w:rsid w:val="007C6FE6"/>
    <w:rsid w:val="0080661A"/>
    <w:rsid w:val="0086657D"/>
    <w:rsid w:val="008D3005"/>
    <w:rsid w:val="008D52F2"/>
    <w:rsid w:val="008E768C"/>
    <w:rsid w:val="00917A17"/>
    <w:rsid w:val="00933558"/>
    <w:rsid w:val="00945FF9"/>
    <w:rsid w:val="00987523"/>
    <w:rsid w:val="00A16047"/>
    <w:rsid w:val="00A77FFD"/>
    <w:rsid w:val="00A929A7"/>
    <w:rsid w:val="00AA102E"/>
    <w:rsid w:val="00AB151D"/>
    <w:rsid w:val="00AE2C82"/>
    <w:rsid w:val="00AE7A2F"/>
    <w:rsid w:val="00B116C4"/>
    <w:rsid w:val="00B45A8A"/>
    <w:rsid w:val="00B51822"/>
    <w:rsid w:val="00B5629A"/>
    <w:rsid w:val="00B77986"/>
    <w:rsid w:val="00BE3823"/>
    <w:rsid w:val="00C10299"/>
    <w:rsid w:val="00C53F2E"/>
    <w:rsid w:val="00C87973"/>
    <w:rsid w:val="00CD6330"/>
    <w:rsid w:val="00D2765B"/>
    <w:rsid w:val="00D27692"/>
    <w:rsid w:val="00D4675B"/>
    <w:rsid w:val="00DC3045"/>
    <w:rsid w:val="00DC530A"/>
    <w:rsid w:val="00DF10FE"/>
    <w:rsid w:val="00E70D68"/>
    <w:rsid w:val="00E9283B"/>
    <w:rsid w:val="00EB1F86"/>
    <w:rsid w:val="00EF0636"/>
    <w:rsid w:val="00F67B23"/>
    <w:rsid w:val="00F72744"/>
    <w:rsid w:val="00F814E9"/>
    <w:rsid w:val="00FB0784"/>
    <w:rsid w:val="00FC077F"/>
    <w:rsid w:val="00FC1F96"/>
    <w:rsid w:val="00FC4761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52"/>
    <w:pPr>
      <w:ind w:left="720"/>
      <w:contextualSpacing/>
    </w:pPr>
  </w:style>
  <w:style w:type="paragraph" w:styleId="a4">
    <w:name w:val="No Spacing"/>
    <w:uiPriority w:val="1"/>
    <w:qFormat/>
    <w:rsid w:val="00AA10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63C3-D4B3-4EB9-8154-886CD261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2018-09-06T07:52:00Z</dcterms:created>
  <dcterms:modified xsi:type="dcterms:W3CDTF">2020-07-29T04:42:00Z</dcterms:modified>
</cp:coreProperties>
</file>