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E9" w:rsidRPr="00E27534" w:rsidRDefault="00F814E9" w:rsidP="00F814E9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E27534">
        <w:rPr>
          <w:rFonts w:ascii="Times New Roman" w:hAnsi="Times New Roman" w:cs="Times New Roman"/>
          <w:b/>
          <w:sz w:val="28"/>
          <w:szCs w:val="28"/>
        </w:rPr>
        <w:t>РЕЕСТР</w:t>
      </w:r>
      <w:r w:rsidRPr="00E27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4E9" w:rsidRPr="00E27534" w:rsidRDefault="00F814E9" w:rsidP="00E27534">
      <w:pPr>
        <w:jc w:val="center"/>
        <w:rPr>
          <w:rFonts w:ascii="Times New Roman" w:hAnsi="Times New Roman" w:cs="Times New Roman"/>
          <w:sz w:val="28"/>
          <w:szCs w:val="28"/>
        </w:rPr>
      </w:pPr>
      <w:r w:rsidRPr="00E27534"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 образования Чёрноотрожский сельсовет Саракташского района Оренбургской област</w:t>
      </w:r>
      <w:r w:rsidR="00DF10FE" w:rsidRPr="00E27534">
        <w:rPr>
          <w:rFonts w:ascii="Times New Roman" w:hAnsi="Times New Roman" w:cs="Times New Roman"/>
          <w:sz w:val="28"/>
          <w:szCs w:val="28"/>
        </w:rPr>
        <w:t xml:space="preserve">и </w:t>
      </w:r>
      <w:r w:rsidRPr="00E27534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B5629A" w:rsidRPr="00E27534">
        <w:rPr>
          <w:rFonts w:ascii="Times New Roman" w:hAnsi="Times New Roman" w:cs="Times New Roman"/>
          <w:sz w:val="28"/>
          <w:szCs w:val="28"/>
        </w:rPr>
        <w:t>1</w:t>
      </w:r>
      <w:r w:rsidRPr="00E27534">
        <w:rPr>
          <w:rFonts w:ascii="Times New Roman" w:hAnsi="Times New Roman" w:cs="Times New Roman"/>
          <w:sz w:val="28"/>
          <w:szCs w:val="28"/>
        </w:rPr>
        <w:t xml:space="preserve"> </w:t>
      </w:r>
      <w:r w:rsidR="00BB0F7B" w:rsidRPr="00E27534">
        <w:rPr>
          <w:rFonts w:ascii="Times New Roman" w:hAnsi="Times New Roman" w:cs="Times New Roman"/>
          <w:sz w:val="28"/>
          <w:szCs w:val="28"/>
        </w:rPr>
        <w:t>января</w:t>
      </w:r>
      <w:r w:rsidRPr="00E27534">
        <w:rPr>
          <w:rFonts w:ascii="Times New Roman" w:hAnsi="Times New Roman" w:cs="Times New Roman"/>
          <w:sz w:val="28"/>
          <w:szCs w:val="28"/>
        </w:rPr>
        <w:t xml:space="preserve"> 20</w:t>
      </w:r>
      <w:r w:rsidR="000F01A9" w:rsidRPr="00E27534">
        <w:rPr>
          <w:rFonts w:ascii="Times New Roman" w:hAnsi="Times New Roman" w:cs="Times New Roman"/>
          <w:sz w:val="28"/>
          <w:szCs w:val="28"/>
        </w:rPr>
        <w:t>2</w:t>
      </w:r>
      <w:r w:rsidR="00BB0F7B" w:rsidRPr="00E27534">
        <w:rPr>
          <w:rFonts w:ascii="Times New Roman" w:hAnsi="Times New Roman" w:cs="Times New Roman"/>
          <w:sz w:val="28"/>
          <w:szCs w:val="28"/>
        </w:rPr>
        <w:t>2</w:t>
      </w:r>
      <w:r w:rsidR="00E27534">
        <w:rPr>
          <w:rFonts w:ascii="Times New Roman" w:hAnsi="Times New Roman" w:cs="Times New Roman"/>
          <w:sz w:val="28"/>
          <w:szCs w:val="28"/>
        </w:rPr>
        <w:t xml:space="preserve"> </w:t>
      </w:r>
      <w:r w:rsidRPr="00E27534">
        <w:rPr>
          <w:rFonts w:ascii="Times New Roman" w:hAnsi="Times New Roman" w:cs="Times New Roman"/>
          <w:sz w:val="28"/>
          <w:szCs w:val="28"/>
        </w:rPr>
        <w:t>года</w:t>
      </w:r>
    </w:p>
    <w:p w:rsidR="00F814E9" w:rsidRPr="00F814E9" w:rsidRDefault="0059460D" w:rsidP="00F814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814E9" w:rsidRPr="00DF10FE" w:rsidRDefault="00F814E9" w:rsidP="00E27534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D4675B">
        <w:rPr>
          <w:rFonts w:ascii="Times New Roman" w:hAnsi="Times New Roman" w:cs="Times New Roman"/>
          <w:b/>
          <w:sz w:val="20"/>
          <w:szCs w:val="20"/>
        </w:rPr>
        <w:t>РАЗДЕЛ  1</w:t>
      </w:r>
    </w:p>
    <w:p w:rsidR="00F814E9" w:rsidRPr="00D4675B" w:rsidRDefault="00F814E9" w:rsidP="00F814E9">
      <w:pPr>
        <w:rPr>
          <w:rFonts w:ascii="Times New Roman" w:hAnsi="Times New Roman" w:cs="Times New Roman"/>
          <w:b/>
          <w:sz w:val="20"/>
          <w:szCs w:val="20"/>
        </w:rPr>
      </w:pPr>
      <w:r w:rsidRPr="00D4675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Сведения   о муниципальном недвижимом имуществе (земельные участки)                                                                       </w:t>
      </w:r>
      <w:r w:rsidR="00DF10FE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9"/>
        <w:gridCol w:w="1701"/>
        <w:gridCol w:w="2268"/>
        <w:gridCol w:w="1984"/>
        <w:gridCol w:w="2552"/>
        <w:gridCol w:w="1559"/>
        <w:gridCol w:w="2126"/>
        <w:gridCol w:w="1276"/>
      </w:tblGrid>
      <w:tr w:rsidR="0059460D" w:rsidRPr="00D4675B" w:rsidTr="00E27534">
        <w:trPr>
          <w:trHeight w:val="3137"/>
        </w:trPr>
        <w:tc>
          <w:tcPr>
            <w:tcW w:w="817" w:type="dxa"/>
          </w:tcPr>
          <w:p w:rsidR="0059460D" w:rsidRPr="002635CA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 xml:space="preserve"> № п/п</w:t>
            </w: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268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="00C53F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(местоположение) 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2552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559" w:type="dxa"/>
          </w:tcPr>
          <w:p w:rsidR="0059460D" w:rsidRPr="00D4675B" w:rsidRDefault="00C53F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2126" w:type="dxa"/>
          </w:tcPr>
          <w:p w:rsidR="0059460D" w:rsidRPr="00D4675B" w:rsidRDefault="00C53F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вещного права</w:t>
            </w:r>
          </w:p>
        </w:tc>
        <w:tc>
          <w:tcPr>
            <w:tcW w:w="1276" w:type="dxa"/>
          </w:tcPr>
          <w:p w:rsidR="0059460D" w:rsidRPr="00D4675B" w:rsidRDefault="00C53F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ограничения (обременения) объект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>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аренда, безвозмездное </w:t>
            </w:r>
            <w:r w:rsidR="004408B7">
              <w:rPr>
                <w:rFonts w:ascii="Times New Roman" w:hAnsi="Times New Roman" w:cs="Times New Roman"/>
                <w:sz w:val="20"/>
                <w:szCs w:val="20"/>
              </w:rPr>
              <w:t>пользование, сервитут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9460D" w:rsidRPr="00D4675B" w:rsidTr="00E27534">
        <w:trPr>
          <w:trHeight w:val="180"/>
        </w:trPr>
        <w:tc>
          <w:tcPr>
            <w:tcW w:w="817" w:type="dxa"/>
          </w:tcPr>
          <w:p w:rsidR="0059460D" w:rsidRPr="002635CA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9460D" w:rsidRPr="00D4675B" w:rsidTr="00E27534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59460D" w:rsidRPr="00D4675B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ентральная,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56:26:2001001:1316</w:t>
            </w:r>
          </w:p>
        </w:tc>
        <w:tc>
          <w:tcPr>
            <w:tcW w:w="2552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админ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истративного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здания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1391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</w:tcPr>
          <w:p w:rsidR="0059460D" w:rsidRPr="00D4675B" w:rsidRDefault="004408B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59460D" w:rsidRPr="00D4675B" w:rsidRDefault="007C6FE6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408B7"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</w:p>
        </w:tc>
        <w:tc>
          <w:tcPr>
            <w:tcW w:w="1276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E27534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>Изяк-Н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</w:p>
          <w:p w:rsidR="0059460D" w:rsidRPr="00D4675B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Полевая,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16б</w:t>
            </w:r>
          </w:p>
        </w:tc>
        <w:tc>
          <w:tcPr>
            <w:tcW w:w="1984" w:type="dxa"/>
          </w:tcPr>
          <w:p w:rsidR="0059460D" w:rsidRPr="00D4675B" w:rsidRDefault="00FB078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2002001:203</w:t>
            </w:r>
          </w:p>
        </w:tc>
        <w:tc>
          <w:tcPr>
            <w:tcW w:w="2552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многоквартирного дома со встроенным помещением ФАПа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1464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</w:tcPr>
          <w:p w:rsidR="0059460D" w:rsidRPr="00D4675B" w:rsidRDefault="00FB078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59460D" w:rsidRPr="00D4675B" w:rsidRDefault="00AE2C8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B0784">
              <w:rPr>
                <w:rFonts w:ascii="Times New Roman" w:hAnsi="Times New Roman" w:cs="Times New Roman"/>
                <w:sz w:val="20"/>
                <w:szCs w:val="20"/>
              </w:rPr>
              <w:t>бщая долевая собственность</w:t>
            </w:r>
          </w:p>
        </w:tc>
        <w:tc>
          <w:tcPr>
            <w:tcW w:w="1276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E27534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2268" w:type="dxa"/>
          </w:tcPr>
          <w:p w:rsidR="00945FF9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ентральная,</w:t>
            </w:r>
            <w:r w:rsidR="00945F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56:26:2005001:94</w:t>
            </w:r>
          </w:p>
        </w:tc>
        <w:tc>
          <w:tcPr>
            <w:tcW w:w="2552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клуба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473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</w:tcPr>
          <w:p w:rsidR="0059460D" w:rsidRPr="00D4675B" w:rsidRDefault="00FB078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Земли населенных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2126" w:type="dxa"/>
          </w:tcPr>
          <w:p w:rsidR="0059460D" w:rsidRPr="00D4675B" w:rsidRDefault="00E70D68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FB0784"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E27534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59460D" w:rsidRPr="00D4675B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           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К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ультурная,10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56:26:2006001:396</w:t>
            </w:r>
          </w:p>
        </w:tc>
        <w:tc>
          <w:tcPr>
            <w:tcW w:w="2552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клуба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3033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</w:tcPr>
          <w:p w:rsidR="0059460D" w:rsidRPr="00D4675B" w:rsidRDefault="006D3FC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6D3FC4" w:rsidRPr="00D4675B" w:rsidRDefault="006D3FC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E27534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59460D" w:rsidRPr="00D4675B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Изяк-Н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>олевая,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56:26:2002001:183</w:t>
            </w:r>
          </w:p>
        </w:tc>
        <w:tc>
          <w:tcPr>
            <w:tcW w:w="2552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клуба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949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</w:tcPr>
          <w:p w:rsidR="0059460D" w:rsidRPr="00D4675B" w:rsidRDefault="006D3FC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6D3FC4" w:rsidRPr="00D4675B" w:rsidRDefault="006D3FC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59460D" w:rsidRPr="00D4675B" w:rsidRDefault="00145D4C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E27534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59460D" w:rsidRPr="00D4675B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Черный Отрог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енинская,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помещение 1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56:26:2001001:1396</w:t>
            </w:r>
          </w:p>
        </w:tc>
        <w:tc>
          <w:tcPr>
            <w:tcW w:w="2552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помещения сельского Ц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 xml:space="preserve">ентра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>осуга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2107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460D" w:rsidRPr="00D4675B" w:rsidRDefault="00775B86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59460D" w:rsidRPr="00D4675B" w:rsidRDefault="00775B86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D52" w:rsidRPr="00D4675B" w:rsidTr="00E27534">
        <w:tc>
          <w:tcPr>
            <w:tcW w:w="817" w:type="dxa"/>
          </w:tcPr>
          <w:p w:rsidR="003C5D52" w:rsidRPr="003C5D52" w:rsidRDefault="003C5D52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5D52" w:rsidRPr="00D4675B" w:rsidRDefault="00AA10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енинская, 34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56:26:2001001:1152 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ведения личного подсобного хозяйства789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</w:tcPr>
          <w:p w:rsidR="003C5D52" w:rsidRPr="00D4675B" w:rsidRDefault="00D2769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D27692" w:rsidRPr="00D4675B" w:rsidRDefault="00D2769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D52" w:rsidRPr="00D4675B" w:rsidTr="00E27534">
        <w:tc>
          <w:tcPr>
            <w:tcW w:w="817" w:type="dxa"/>
          </w:tcPr>
          <w:p w:rsidR="003C5D52" w:rsidRPr="003C5D52" w:rsidRDefault="003C5D52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170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5D52" w:rsidRPr="00D4675B" w:rsidRDefault="00AA10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>Изяк-Н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Советская, 12</w:t>
            </w:r>
          </w:p>
        </w:tc>
        <w:tc>
          <w:tcPr>
            <w:tcW w:w="1984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56:26:2002001:176 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общественно-деловых целей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819 кв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3C5D52" w:rsidRPr="00D4675B" w:rsidRDefault="00FC077F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FC077F" w:rsidRPr="00D4675B" w:rsidRDefault="00FC077F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B51822" w:rsidRDefault="00B51822" w:rsidP="00B51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Продан.</w:t>
            </w:r>
          </w:p>
          <w:p w:rsidR="003C5D52" w:rsidRPr="00D4675B" w:rsidRDefault="00B51822" w:rsidP="00B51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от 03.12.2018 г.</w:t>
            </w:r>
          </w:p>
        </w:tc>
        <w:tc>
          <w:tcPr>
            <w:tcW w:w="1276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D52" w:rsidRPr="00D4675B" w:rsidTr="00E27534">
        <w:tc>
          <w:tcPr>
            <w:tcW w:w="817" w:type="dxa"/>
          </w:tcPr>
          <w:p w:rsidR="003C5D52" w:rsidRPr="003C5D52" w:rsidRDefault="003C5D52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84.                                                                         </w:t>
            </w:r>
          </w:p>
        </w:tc>
        <w:tc>
          <w:tcPr>
            <w:tcW w:w="170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A102E" w:rsidP="00AA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C5D52" w:rsidRPr="00AA10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2C82"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D52" w:rsidRPr="00AA102E">
              <w:rPr>
                <w:rFonts w:ascii="Times New Roman" w:hAnsi="Times New Roman" w:cs="Times New Roman"/>
                <w:sz w:val="20"/>
                <w:szCs w:val="20"/>
              </w:rPr>
              <w:t>Студенцы</w:t>
            </w:r>
            <w:r w:rsidR="00AE2C82"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3C5D52"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E2C82" w:rsidRPr="00AA102E">
              <w:rPr>
                <w:rFonts w:ascii="Times New Roman" w:hAnsi="Times New Roman" w:cs="Times New Roman"/>
                <w:sz w:val="20"/>
                <w:szCs w:val="20"/>
              </w:rPr>
              <w:t>Дорожная,</w:t>
            </w:r>
          </w:p>
          <w:p w:rsidR="003C5D52" w:rsidRPr="00AA102E" w:rsidRDefault="00AE2C82" w:rsidP="00AA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до</w:t>
            </w:r>
            <w:r w:rsidR="00AA102E" w:rsidRPr="00AA102E">
              <w:rPr>
                <w:rFonts w:ascii="Times New Roman" w:hAnsi="Times New Roman" w:cs="Times New Roman"/>
                <w:sz w:val="20"/>
                <w:szCs w:val="20"/>
              </w:rPr>
              <w:t>м 8,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102E" w:rsidRPr="00AA102E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="003C5D52" w:rsidRPr="00AA102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984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56:26:2003001:230</w:t>
            </w:r>
          </w:p>
        </w:tc>
        <w:tc>
          <w:tcPr>
            <w:tcW w:w="2552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многоквартирного жилого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дома,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52A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741 кв.м.</w:t>
            </w:r>
          </w:p>
        </w:tc>
        <w:tc>
          <w:tcPr>
            <w:tcW w:w="1559" w:type="dxa"/>
          </w:tcPr>
          <w:p w:rsidR="003C5D52" w:rsidRPr="00D4675B" w:rsidRDefault="00FC077F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Земли населенных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2126" w:type="dxa"/>
          </w:tcPr>
          <w:p w:rsidR="00FC077F" w:rsidRPr="00D4675B" w:rsidRDefault="00FC077F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D52" w:rsidRPr="00D4675B" w:rsidTr="00E27534">
        <w:tc>
          <w:tcPr>
            <w:tcW w:w="817" w:type="dxa"/>
          </w:tcPr>
          <w:p w:rsidR="003C5D52" w:rsidRPr="003C5D52" w:rsidRDefault="003C5D52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170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AA10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Черный Отрог,</w:t>
            </w:r>
          </w:p>
          <w:p w:rsidR="003C5D52" w:rsidRPr="00D4675B" w:rsidRDefault="00DC530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Вокзальная, д.36</w:t>
            </w:r>
          </w:p>
        </w:tc>
        <w:tc>
          <w:tcPr>
            <w:tcW w:w="1984" w:type="dxa"/>
          </w:tcPr>
          <w:p w:rsidR="003C5D52" w:rsidRPr="00D4675B" w:rsidRDefault="00DC530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56:26:2007001:829</w:t>
            </w:r>
          </w:p>
        </w:tc>
        <w:tc>
          <w:tcPr>
            <w:tcW w:w="2552" w:type="dxa"/>
          </w:tcPr>
          <w:p w:rsidR="00AA102E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объектов культуры,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102E"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1811 кв.м.</w:t>
            </w:r>
          </w:p>
        </w:tc>
        <w:tc>
          <w:tcPr>
            <w:tcW w:w="1559" w:type="dxa"/>
          </w:tcPr>
          <w:p w:rsidR="003C5D52" w:rsidRPr="00D4675B" w:rsidRDefault="001E29D6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1E29D6" w:rsidRPr="00D4675B" w:rsidRDefault="001E29D6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E27534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103.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ерны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 xml:space="preserve">й Отрог, </w:t>
            </w:r>
          </w:p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ельничный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56:26:2007001:914</w:t>
            </w:r>
          </w:p>
        </w:tc>
        <w:tc>
          <w:tcPr>
            <w:tcW w:w="2552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2046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E27534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104.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ерный Отро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>г,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56:26:2007001:905</w:t>
            </w:r>
          </w:p>
        </w:tc>
        <w:tc>
          <w:tcPr>
            <w:tcW w:w="2552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4388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E27534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105.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AA102E">
              <w:rPr>
                <w:rFonts w:ascii="Times New Roman" w:hAnsi="Times New Roman" w:cs="Times New Roman"/>
                <w:sz w:val="20"/>
                <w:szCs w:val="20"/>
              </w:rPr>
              <w:t xml:space="preserve">ерный Отрог,      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56:26:2007001:902</w:t>
            </w:r>
          </w:p>
        </w:tc>
        <w:tc>
          <w:tcPr>
            <w:tcW w:w="2552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</w:p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4609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E27534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106.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>ерный Отрог,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ентральная 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56:26:2007001:901</w:t>
            </w:r>
          </w:p>
        </w:tc>
        <w:tc>
          <w:tcPr>
            <w:tcW w:w="2552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4589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E27534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107.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>ерный Отрог,</w:t>
            </w:r>
          </w:p>
          <w:p w:rsidR="006F1A7A" w:rsidRPr="007B789A" w:rsidRDefault="00481681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. Э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леваторная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56:26:2000000:4703</w:t>
            </w:r>
          </w:p>
        </w:tc>
        <w:tc>
          <w:tcPr>
            <w:tcW w:w="2552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4595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E27534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108.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 xml:space="preserve">ерный Отрог, </w:t>
            </w:r>
          </w:p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56:26:2000000:4702</w:t>
            </w:r>
          </w:p>
        </w:tc>
        <w:tc>
          <w:tcPr>
            <w:tcW w:w="2552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3292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Земли населенных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2126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1276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E27534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109.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>ерный Отрог,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В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окзальная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56:26:2007001:911</w:t>
            </w:r>
          </w:p>
        </w:tc>
        <w:tc>
          <w:tcPr>
            <w:tcW w:w="2552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6970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114.</w:t>
            </w:r>
          </w:p>
        </w:tc>
        <w:tc>
          <w:tcPr>
            <w:tcW w:w="1701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Изяк-Никитино</w:t>
            </w:r>
            <w:r w:rsidR="00B116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7B789A" w:rsidRDefault="00AB151D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</w:p>
        </w:tc>
        <w:tc>
          <w:tcPr>
            <w:tcW w:w="1984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56:26:2002001:418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AB151D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 w:rsidRPr="007B789A">
              <w:rPr>
                <w:rFonts w:ascii="Times New Roman" w:hAnsi="Times New Roman" w:cs="Times New Roman"/>
                <w:sz w:val="20"/>
                <w:szCs w:val="20"/>
              </w:rPr>
              <w:t>6764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7B789A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115.</w:t>
            </w:r>
          </w:p>
        </w:tc>
        <w:tc>
          <w:tcPr>
            <w:tcW w:w="1701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B116C4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Изяк-Никитино, </w:t>
            </w:r>
          </w:p>
          <w:p w:rsidR="00AB151D" w:rsidRPr="007B789A" w:rsidRDefault="00AB151D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</w:p>
        </w:tc>
        <w:tc>
          <w:tcPr>
            <w:tcW w:w="1984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56:26:2002001:419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7B789A">
              <w:rPr>
                <w:rFonts w:ascii="Times New Roman" w:hAnsi="Times New Roman" w:cs="Times New Roman"/>
                <w:sz w:val="20"/>
                <w:szCs w:val="20"/>
              </w:rPr>
              <w:t>3486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7B789A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116.</w:t>
            </w:r>
          </w:p>
        </w:tc>
        <w:tc>
          <w:tcPr>
            <w:tcW w:w="1701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Изяк-Никитино</w:t>
            </w:r>
            <w:r w:rsidR="00B116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7B789A" w:rsidRDefault="00AB151D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ародная</w:t>
            </w:r>
          </w:p>
        </w:tc>
        <w:tc>
          <w:tcPr>
            <w:tcW w:w="1984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56:26:2002001:417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5333 кв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7B789A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117.</w:t>
            </w:r>
          </w:p>
        </w:tc>
        <w:tc>
          <w:tcPr>
            <w:tcW w:w="1701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3C7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Изяк-Никитин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>о,</w:t>
            </w:r>
          </w:p>
          <w:p w:rsidR="00AB151D" w:rsidRPr="007B789A" w:rsidRDefault="00AB151D" w:rsidP="003C7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очтовая</w:t>
            </w:r>
          </w:p>
        </w:tc>
        <w:tc>
          <w:tcPr>
            <w:tcW w:w="1984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56:26:2002001:420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7B789A">
              <w:rPr>
                <w:rFonts w:ascii="Times New Roman" w:hAnsi="Times New Roman" w:cs="Times New Roman"/>
                <w:sz w:val="20"/>
                <w:szCs w:val="20"/>
              </w:rPr>
              <w:t>3819 кв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7B789A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125.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56:26:2002001:318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2577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126.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r w:rsidR="00B116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пер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О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зерный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56:26:2002001:319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626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127.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Аблязово,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56:26:2002001:317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1299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128.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>Аблязово,</w:t>
            </w:r>
          </w:p>
          <w:p w:rsidR="00AB151D" w:rsidRPr="00D4675B" w:rsidRDefault="003C78AC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56:26:2002001:315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2417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129.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Т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укая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56:26:2002001:316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3565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130.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усы Джалиля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56:26:2002001:313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1762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131.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56:26:2002001:314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135.</w:t>
            </w:r>
          </w:p>
        </w:tc>
        <w:tc>
          <w:tcPr>
            <w:tcW w:w="1701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пос. Советский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AB151D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1984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56:26:2002001:101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AB151D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</w:t>
            </w:r>
            <w:r w:rsidR="00AB151D" w:rsidRPr="00AB151D">
              <w:rPr>
                <w:rFonts w:ascii="Times New Roman" w:hAnsi="Times New Roman" w:cs="Times New Roman"/>
                <w:sz w:val="20"/>
                <w:szCs w:val="20"/>
              </w:rPr>
              <w:t>10057 кв</w:t>
            </w:r>
            <w:r w:rsidR="00B116C4" w:rsidRPr="00AB151D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Земли населенных пунктов</w:t>
            </w:r>
          </w:p>
        </w:tc>
        <w:tc>
          <w:tcPr>
            <w:tcW w:w="2126" w:type="dxa"/>
          </w:tcPr>
          <w:p w:rsidR="00AB151D" w:rsidRP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136.</w:t>
            </w:r>
          </w:p>
        </w:tc>
        <w:tc>
          <w:tcPr>
            <w:tcW w:w="1701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пос. Советский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AB151D">
              <w:rPr>
                <w:rFonts w:ascii="Times New Roman" w:hAnsi="Times New Roman" w:cs="Times New Roman"/>
                <w:sz w:val="20"/>
                <w:szCs w:val="20"/>
              </w:rPr>
              <w:t>. Ш</w:t>
            </w: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кольный</w:t>
            </w:r>
          </w:p>
        </w:tc>
        <w:tc>
          <w:tcPr>
            <w:tcW w:w="1984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56:26:2002001:99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</w:p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 1087 кв</w:t>
            </w:r>
            <w:r w:rsidR="004F0CAD" w:rsidRPr="00AB151D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AB151D" w:rsidRP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137.</w:t>
            </w:r>
          </w:p>
        </w:tc>
        <w:tc>
          <w:tcPr>
            <w:tcW w:w="1701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пос. Советский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 пер</w:t>
            </w:r>
            <w:r w:rsidR="004F0CAD" w:rsidRPr="00AB151D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оветский</w:t>
            </w:r>
          </w:p>
        </w:tc>
        <w:tc>
          <w:tcPr>
            <w:tcW w:w="1984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56:26:2002001:100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AB151D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AB151D">
              <w:rPr>
                <w:rFonts w:ascii="Times New Roman" w:hAnsi="Times New Roman" w:cs="Times New Roman"/>
                <w:sz w:val="20"/>
                <w:szCs w:val="20"/>
              </w:rPr>
              <w:t>2298 кв</w:t>
            </w:r>
            <w:r w:rsidR="004F0CAD" w:rsidRPr="00AB151D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167.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осточный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56:26:2003001:538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780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168.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З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аречная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56:26:2003001:535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3619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169.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есной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56:26:2003001:536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639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  <w:p w:rsidR="00AA102E" w:rsidRPr="00D4675B" w:rsidRDefault="00AA10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170.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56:26:2003001:534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1297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190.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56:26:2006001:1272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1633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191.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56:26:2006001:1292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8410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192.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Ж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елезнодорожная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56:26:2013001:19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1695кв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193.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О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вражный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56:26:2006001:1320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1607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194.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56:26:2006001:1301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5460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195.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Д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ачная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56:26:2006001:1265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2218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196.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олодежная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56:26:2006001:1271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3249кв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197.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Д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епутатская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56:26:2006001:1266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1893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198.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Ш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кольная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56:26:2006001:1276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2177 кв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199.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Тукая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56:26:2006001:1293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1157кв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200.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адовая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56:26:2006001:1274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2025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201.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айская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56:26:2006001:1270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1553кв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202.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Д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орожная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56:26:2006001:1267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размещения автомобильной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дороги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общая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7509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203.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ира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56:26:2006001:1269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дороги общая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4683кв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204.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апаева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56:26:2006001:1277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2328кв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205.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акмарская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56:26:2006001:1273</w:t>
            </w:r>
          </w:p>
        </w:tc>
        <w:tc>
          <w:tcPr>
            <w:tcW w:w="2552" w:type="dxa"/>
          </w:tcPr>
          <w:p w:rsidR="00AA102E" w:rsidRDefault="00AB151D" w:rsidP="00AA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4F0CAD" w:rsidP="00AA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3356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206.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И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ванченко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56:26:2000000:4914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2136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207.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росторная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56:26:2009001:78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2089кв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208.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К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азачий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56:26:2001001:3453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1015кв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209.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таничный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56:26:2001001:3456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1164кв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210.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76830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076830" w:rsidRPr="00D4675B">
              <w:rPr>
                <w:rFonts w:ascii="Times New Roman" w:hAnsi="Times New Roman" w:cs="Times New Roman"/>
                <w:sz w:val="20"/>
                <w:szCs w:val="20"/>
              </w:rPr>
              <w:t>. Ю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жный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56:26:2009001:77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07683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076830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1006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р-н, с. Черный Отрог, ул. Степная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56:26:2001001:3537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76830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3457 кв.м.</w:t>
            </w:r>
          </w:p>
          <w:p w:rsidR="00AB151D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F814E9" w:rsidTr="00E27534">
        <w:tc>
          <w:tcPr>
            <w:tcW w:w="817" w:type="dxa"/>
          </w:tcPr>
          <w:p w:rsidR="00AB151D" w:rsidRPr="00600134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600134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701" w:type="dxa"/>
          </w:tcPr>
          <w:p w:rsidR="00AB151D" w:rsidRPr="00600134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земли </w:t>
            </w:r>
            <w:r w:rsidRPr="00600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сельскохозяйственного назначения</w:t>
            </w:r>
          </w:p>
        </w:tc>
        <w:tc>
          <w:tcPr>
            <w:tcW w:w="2268" w:type="dxa"/>
          </w:tcPr>
          <w:p w:rsidR="00AB151D" w:rsidRPr="00600134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Российская Федерация, Оренбургская область, </w:t>
            </w:r>
            <w:r w:rsidRPr="00600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Саракташский район, Черноотрожский с/с, земельный участок расположен в центральной  части кадастрового квартала</w:t>
            </w:r>
            <w:r w:rsidRPr="00600134">
              <w:rPr>
                <w:rFonts w:ascii="Times New Roman" w:hAnsi="Times New Roman" w:cs="Times New Roman"/>
                <w:sz w:val="18"/>
                <w:szCs w:val="18"/>
              </w:rPr>
              <w:t>56:26:0000000</w:t>
            </w:r>
          </w:p>
        </w:tc>
        <w:tc>
          <w:tcPr>
            <w:tcW w:w="1984" w:type="dxa"/>
          </w:tcPr>
          <w:p w:rsidR="00AB151D" w:rsidRPr="00600134" w:rsidRDefault="00AB151D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56:26:0000000:5197 </w:t>
            </w:r>
          </w:p>
        </w:tc>
        <w:tc>
          <w:tcPr>
            <w:tcW w:w="2552" w:type="dxa"/>
          </w:tcPr>
          <w:p w:rsidR="00076830" w:rsidRPr="00600134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2831000 кв.м.</w:t>
            </w:r>
          </w:p>
          <w:p w:rsidR="00AB151D" w:rsidRPr="00600134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сельскохозяйственного использования</w:t>
            </w:r>
          </w:p>
        </w:tc>
        <w:tc>
          <w:tcPr>
            <w:tcW w:w="1559" w:type="dxa"/>
          </w:tcPr>
          <w:p w:rsidR="00AB151D" w:rsidRPr="00600134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земли сельскохозяйст</w:t>
            </w:r>
            <w:r w:rsidRPr="00600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венного назначения</w:t>
            </w:r>
          </w:p>
        </w:tc>
        <w:tc>
          <w:tcPr>
            <w:tcW w:w="2126" w:type="dxa"/>
          </w:tcPr>
          <w:p w:rsidR="00AB151D" w:rsidRPr="00600134" w:rsidRDefault="00F34D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AB151D" w:rsidRPr="00600134"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 xml:space="preserve"> аренда </w:t>
            </w:r>
            <w:r w:rsidRPr="00600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 аренды</w:t>
            </w:r>
            <w:r w:rsidR="00600134" w:rsidRPr="00600134"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</w:p>
        </w:tc>
        <w:tc>
          <w:tcPr>
            <w:tcW w:w="1276" w:type="dxa"/>
          </w:tcPr>
          <w:p w:rsidR="00AB151D" w:rsidRPr="00C53F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F814E9" w:rsidTr="00E27534">
        <w:tc>
          <w:tcPr>
            <w:tcW w:w="817" w:type="dxa"/>
          </w:tcPr>
          <w:p w:rsidR="00AB151D" w:rsidRPr="00600134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600134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701" w:type="dxa"/>
          </w:tcPr>
          <w:p w:rsidR="00AB151D" w:rsidRPr="00600134" w:rsidRDefault="00AB151D" w:rsidP="007B06FA">
            <w:pPr>
              <w:rPr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сельскохозяйственного назначения</w:t>
            </w:r>
          </w:p>
        </w:tc>
        <w:tc>
          <w:tcPr>
            <w:tcW w:w="2268" w:type="dxa"/>
          </w:tcPr>
          <w:p w:rsidR="00AB151D" w:rsidRPr="00600134" w:rsidRDefault="00AB151D" w:rsidP="007B06FA">
            <w:pPr>
              <w:rPr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Саракташский район, Черноотрожский с/с, земельный участок расположен в восточной части кадастрового квартала</w:t>
            </w:r>
            <w:r w:rsidR="00AA102E" w:rsidRPr="006001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0134">
              <w:rPr>
                <w:rFonts w:ascii="Times New Roman" w:hAnsi="Times New Roman" w:cs="Times New Roman"/>
                <w:sz w:val="18"/>
                <w:szCs w:val="18"/>
              </w:rPr>
              <w:t>56:26:2021001</w:t>
            </w:r>
          </w:p>
        </w:tc>
        <w:tc>
          <w:tcPr>
            <w:tcW w:w="1984" w:type="dxa"/>
          </w:tcPr>
          <w:p w:rsidR="00AB151D" w:rsidRPr="00600134" w:rsidRDefault="00AB151D" w:rsidP="007B06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0134">
              <w:rPr>
                <w:rFonts w:ascii="Times New Roman" w:hAnsi="Times New Roman" w:cs="Times New Roman"/>
                <w:sz w:val="18"/>
                <w:szCs w:val="18"/>
              </w:rPr>
              <w:t>56:26:2021001:14</w:t>
            </w:r>
          </w:p>
          <w:p w:rsidR="00AB151D" w:rsidRPr="00600134" w:rsidRDefault="00AB151D" w:rsidP="007B06F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76830" w:rsidRPr="00600134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12000 кв.м.</w:t>
            </w:r>
          </w:p>
          <w:p w:rsidR="00AB151D" w:rsidRPr="00600134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для размещения гидротехнического сооружения</w:t>
            </w:r>
          </w:p>
        </w:tc>
        <w:tc>
          <w:tcPr>
            <w:tcW w:w="1559" w:type="dxa"/>
          </w:tcPr>
          <w:p w:rsidR="00AB151D" w:rsidRPr="00600134" w:rsidRDefault="00AB151D" w:rsidP="007B06FA">
            <w:pPr>
              <w:rPr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126" w:type="dxa"/>
          </w:tcPr>
          <w:p w:rsidR="00AB151D" w:rsidRPr="00600134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sz w:val="20"/>
                <w:szCs w:val="20"/>
              </w:rPr>
              <w:t xml:space="preserve"> </w:t>
            </w:r>
            <w:r w:rsidR="00F34DF5" w:rsidRPr="0060013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</w:p>
          <w:p w:rsidR="00F34DF5" w:rsidRPr="00600134" w:rsidRDefault="00F34D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7043DA" w:rsidRDefault="00AB151D" w:rsidP="007B06FA">
            <w:pPr>
              <w:rPr>
                <w:sz w:val="20"/>
                <w:szCs w:val="20"/>
              </w:rPr>
            </w:pPr>
          </w:p>
        </w:tc>
      </w:tr>
      <w:tr w:rsidR="007B06FA" w:rsidRPr="00F814E9" w:rsidTr="00E27534">
        <w:tc>
          <w:tcPr>
            <w:tcW w:w="817" w:type="dxa"/>
          </w:tcPr>
          <w:p w:rsidR="007B06FA" w:rsidRPr="007B06FA" w:rsidRDefault="007B06F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701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земли населенных пунктов </w:t>
            </w:r>
          </w:p>
        </w:tc>
        <w:tc>
          <w:tcPr>
            <w:tcW w:w="2268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р-н, с.Студенцы, ул. Новостройка, земельный участок расположен в центральной части кадастрового квартала 56:26:2003001</w:t>
            </w:r>
          </w:p>
        </w:tc>
        <w:tc>
          <w:tcPr>
            <w:tcW w:w="1984" w:type="dxa"/>
          </w:tcPr>
          <w:p w:rsid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56:26:2003001:537</w:t>
            </w:r>
          </w:p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76830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1148 кв.м.</w:t>
            </w:r>
          </w:p>
          <w:p w:rsidR="007B06FA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6FA" w:rsidRPr="00F814E9" w:rsidTr="00E27534">
        <w:tc>
          <w:tcPr>
            <w:tcW w:w="817" w:type="dxa"/>
          </w:tcPr>
          <w:p w:rsidR="007B06FA" w:rsidRPr="003C5D52" w:rsidRDefault="007B06FA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1701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р-н, с.Студенцы, ул. Молодежная, земельный участок расположен в западной части кадастрового квартала 56:26:2003001</w:t>
            </w:r>
          </w:p>
        </w:tc>
        <w:tc>
          <w:tcPr>
            <w:tcW w:w="1984" w:type="dxa"/>
          </w:tcPr>
          <w:p w:rsidR="007B06FA" w:rsidRDefault="007B06F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56:26:2003001:546</w:t>
            </w:r>
          </w:p>
          <w:p w:rsid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76830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1421 кв.м.</w:t>
            </w:r>
          </w:p>
          <w:p w:rsid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FA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EA2" w:rsidRPr="00F814E9" w:rsidTr="00E27534">
        <w:tc>
          <w:tcPr>
            <w:tcW w:w="817" w:type="dxa"/>
          </w:tcPr>
          <w:p w:rsidR="00183EA2" w:rsidRPr="003C5D52" w:rsidRDefault="00183EA2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701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земли </w:t>
            </w: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населенных пунктов</w:t>
            </w:r>
          </w:p>
        </w:tc>
        <w:tc>
          <w:tcPr>
            <w:tcW w:w="2268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Оренбургская область, Саракташский р-н, </w:t>
            </w: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с.Студенцы, ул. Центральная, земельный участок расположен в центральной  части кадастрового квартала 56:26:2003001</w:t>
            </w:r>
          </w:p>
        </w:tc>
        <w:tc>
          <w:tcPr>
            <w:tcW w:w="1984" w:type="dxa"/>
          </w:tcPr>
          <w:p w:rsidR="00183EA2" w:rsidRPr="00B77986" w:rsidRDefault="00183EA2" w:rsidP="00183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56:26:2003001:542</w:t>
            </w:r>
          </w:p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76830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6173 кв.м.</w:t>
            </w:r>
          </w:p>
          <w:p w:rsid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EA2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земли населенных </w:t>
            </w: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2126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1276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986" w:rsidRPr="00F814E9" w:rsidTr="00E27534">
        <w:tc>
          <w:tcPr>
            <w:tcW w:w="817" w:type="dxa"/>
          </w:tcPr>
          <w:p w:rsidR="00B77986" w:rsidRPr="003C5D52" w:rsidRDefault="00B77986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р-н, с.Студенцы, пер. Школьный, земельный участок расположен в юго-восточной  части кадастрового квартала 56:26:2003001</w:t>
            </w:r>
          </w:p>
        </w:tc>
        <w:tc>
          <w:tcPr>
            <w:tcW w:w="1984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56:26:2003001:531</w:t>
            </w:r>
          </w:p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76830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740 кв.м.</w:t>
            </w:r>
          </w:p>
          <w:p w:rsid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986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B77986" w:rsidRPr="00B77986" w:rsidRDefault="00B77986" w:rsidP="00B77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B77986" w:rsidRPr="00F814E9" w:rsidTr="00E27534">
        <w:tc>
          <w:tcPr>
            <w:tcW w:w="817" w:type="dxa"/>
          </w:tcPr>
          <w:p w:rsidR="00B77986" w:rsidRPr="003C5D52" w:rsidRDefault="00B77986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р-н, с.Студенцы,</w:t>
            </w:r>
            <w:r w:rsidR="000B52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ул. Дорожная, земельный участок расположен в юго-восточной  части кадастрового квартала 56:26:2003001</w:t>
            </w:r>
          </w:p>
        </w:tc>
        <w:tc>
          <w:tcPr>
            <w:tcW w:w="1984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56:26:2003001:530</w:t>
            </w:r>
          </w:p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76830" w:rsidRDefault="00B77986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2151кв.м.</w:t>
            </w:r>
          </w:p>
          <w:p w:rsidR="00B77986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986" w:rsidRPr="00F814E9" w:rsidTr="00E27534">
        <w:tc>
          <w:tcPr>
            <w:tcW w:w="817" w:type="dxa"/>
          </w:tcPr>
          <w:p w:rsidR="00B77986" w:rsidRPr="003C5D52" w:rsidRDefault="00B77986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р-н, с.Студенцы, пер. Прибрежный, земельный участок расположен в юго-восточной  части кадастрового квартала 56:26:2003001</w:t>
            </w:r>
          </w:p>
        </w:tc>
        <w:tc>
          <w:tcPr>
            <w:tcW w:w="1984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56:26:2003001:532</w:t>
            </w:r>
          </w:p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76830" w:rsidRDefault="00B77986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708 кв.м.</w:t>
            </w:r>
          </w:p>
          <w:p w:rsidR="00B77986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986" w:rsidRPr="00F814E9" w:rsidTr="00E27534">
        <w:trPr>
          <w:trHeight w:val="2192"/>
        </w:trPr>
        <w:tc>
          <w:tcPr>
            <w:tcW w:w="817" w:type="dxa"/>
          </w:tcPr>
          <w:p w:rsidR="00B77986" w:rsidRPr="003C5D52" w:rsidRDefault="00B77986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Саракташский р-н, </w:t>
            </w:r>
            <w:r w:rsidR="0057469D" w:rsidRPr="00B77986">
              <w:rPr>
                <w:rFonts w:ascii="Times New Roman" w:hAnsi="Times New Roman" w:cs="Times New Roman"/>
                <w:sz w:val="20"/>
                <w:szCs w:val="20"/>
              </w:rPr>
              <w:t>с. Студенцы</w:t>
            </w: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, пер. Светлый, земельный участок расположен в центральной  части кадастрового квартала 56:26:2003001</w:t>
            </w:r>
          </w:p>
        </w:tc>
        <w:tc>
          <w:tcPr>
            <w:tcW w:w="1984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56:26:2003001:533</w:t>
            </w:r>
          </w:p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76830" w:rsidRDefault="00B77986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759 кв.м.</w:t>
            </w:r>
          </w:p>
          <w:p w:rsidR="00B77986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23C" w:rsidRPr="00F814E9" w:rsidTr="00E27534">
        <w:trPr>
          <w:trHeight w:val="2192"/>
        </w:trPr>
        <w:tc>
          <w:tcPr>
            <w:tcW w:w="817" w:type="dxa"/>
          </w:tcPr>
          <w:p w:rsidR="0027323C" w:rsidRPr="0027323C" w:rsidRDefault="0027323C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323C" w:rsidRPr="0027323C" w:rsidRDefault="0027323C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701" w:type="dxa"/>
          </w:tcPr>
          <w:p w:rsidR="0027323C" w:rsidRPr="0027323C" w:rsidRDefault="0027323C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27323C" w:rsidRPr="0027323C" w:rsidRDefault="0027323C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Саракташский р-н, </w:t>
            </w:r>
            <w:r w:rsidR="0057469D" w:rsidRPr="0027323C">
              <w:rPr>
                <w:rFonts w:ascii="Times New Roman" w:hAnsi="Times New Roman" w:cs="Times New Roman"/>
                <w:sz w:val="20"/>
                <w:szCs w:val="20"/>
              </w:rPr>
              <w:t>с. Студенцы</w:t>
            </w: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, ул. Центральная, 9а</w:t>
            </w:r>
          </w:p>
        </w:tc>
        <w:tc>
          <w:tcPr>
            <w:tcW w:w="1984" w:type="dxa"/>
          </w:tcPr>
          <w:p w:rsidR="0027323C" w:rsidRPr="0027323C" w:rsidRDefault="0027323C" w:rsidP="00192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1922E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26:2003001:581</w:t>
            </w:r>
          </w:p>
        </w:tc>
        <w:tc>
          <w:tcPr>
            <w:tcW w:w="2552" w:type="dxa"/>
          </w:tcPr>
          <w:p w:rsidR="0027323C" w:rsidRDefault="0027323C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2792 кв.м.</w:t>
            </w:r>
          </w:p>
          <w:p w:rsidR="0027323C" w:rsidRPr="0027323C" w:rsidRDefault="0027323C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объектов историко-культурной деятельности</w:t>
            </w:r>
          </w:p>
        </w:tc>
        <w:tc>
          <w:tcPr>
            <w:tcW w:w="1559" w:type="dxa"/>
          </w:tcPr>
          <w:p w:rsidR="0027323C" w:rsidRPr="00B77986" w:rsidRDefault="0027323C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27323C" w:rsidRPr="00B77986" w:rsidRDefault="0027323C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27323C" w:rsidRPr="00B77986" w:rsidRDefault="0027323C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69D" w:rsidRPr="00F814E9" w:rsidTr="00E27534">
        <w:trPr>
          <w:trHeight w:val="2192"/>
        </w:trPr>
        <w:tc>
          <w:tcPr>
            <w:tcW w:w="817" w:type="dxa"/>
          </w:tcPr>
          <w:p w:rsidR="0057469D" w:rsidRPr="0027323C" w:rsidRDefault="0057469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7469D" w:rsidRPr="0027323C" w:rsidRDefault="0057469D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1701" w:type="dxa"/>
          </w:tcPr>
          <w:p w:rsidR="0057469D" w:rsidRPr="0057469D" w:rsidRDefault="0057469D" w:rsidP="00574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57469D" w:rsidRPr="0027323C" w:rsidRDefault="0057469D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7469D">
              <w:rPr>
                <w:rFonts w:ascii="Times New Roman" w:hAnsi="Times New Roman" w:cs="Times New Roman"/>
                <w:sz w:val="20"/>
                <w:szCs w:val="20"/>
              </w:rPr>
              <w:t>. Черный Отрог, ул. Пионерская</w:t>
            </w:r>
          </w:p>
        </w:tc>
        <w:tc>
          <w:tcPr>
            <w:tcW w:w="1984" w:type="dxa"/>
          </w:tcPr>
          <w:p w:rsidR="0057469D" w:rsidRPr="0027323C" w:rsidRDefault="0057469D" w:rsidP="00192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69D">
              <w:rPr>
                <w:rFonts w:ascii="Times New Roman" w:hAnsi="Times New Roman" w:cs="Times New Roman"/>
                <w:sz w:val="20"/>
                <w:szCs w:val="20"/>
              </w:rPr>
              <w:t>56:26:2001001:3546</w:t>
            </w:r>
          </w:p>
        </w:tc>
        <w:tc>
          <w:tcPr>
            <w:tcW w:w="2552" w:type="dxa"/>
          </w:tcPr>
          <w:p w:rsidR="0057469D" w:rsidRPr="0027323C" w:rsidRDefault="0057469D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69D">
              <w:rPr>
                <w:rFonts w:ascii="Times New Roman" w:hAnsi="Times New Roman" w:cs="Times New Roman"/>
                <w:sz w:val="20"/>
                <w:szCs w:val="20"/>
              </w:rPr>
              <w:t>11051+/-37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Pr="0057469D">
              <w:rPr>
                <w:rFonts w:ascii="Times New Roman" w:hAnsi="Times New Roman" w:cs="Times New Roman"/>
                <w:sz w:val="20"/>
                <w:szCs w:val="20"/>
              </w:rPr>
              <w:t>ля размещения автомобильной дороги</w:t>
            </w:r>
          </w:p>
        </w:tc>
        <w:tc>
          <w:tcPr>
            <w:tcW w:w="1559" w:type="dxa"/>
          </w:tcPr>
          <w:p w:rsidR="0057469D" w:rsidRPr="00B77986" w:rsidRDefault="0057469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57469D" w:rsidRPr="00B77986" w:rsidRDefault="0057469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57469D" w:rsidRPr="00B77986" w:rsidRDefault="0057469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69D" w:rsidRPr="00F814E9" w:rsidTr="00E27534">
        <w:trPr>
          <w:trHeight w:val="2192"/>
        </w:trPr>
        <w:tc>
          <w:tcPr>
            <w:tcW w:w="817" w:type="dxa"/>
          </w:tcPr>
          <w:p w:rsidR="0057469D" w:rsidRPr="0027323C" w:rsidRDefault="0057469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7469D" w:rsidRDefault="0057469D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701" w:type="dxa"/>
          </w:tcPr>
          <w:p w:rsidR="0057469D" w:rsidRDefault="0057469D" w:rsidP="00574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57469D" w:rsidRDefault="0057469D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Черный Отрог, ул. Школьная</w:t>
            </w:r>
          </w:p>
        </w:tc>
        <w:tc>
          <w:tcPr>
            <w:tcW w:w="1984" w:type="dxa"/>
          </w:tcPr>
          <w:p w:rsidR="0057469D" w:rsidRPr="0057469D" w:rsidRDefault="0057469D" w:rsidP="00192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56:26:2001001:3545</w:t>
            </w:r>
          </w:p>
        </w:tc>
        <w:tc>
          <w:tcPr>
            <w:tcW w:w="2552" w:type="dxa"/>
          </w:tcPr>
          <w:p w:rsidR="0057469D" w:rsidRPr="0057469D" w:rsidRDefault="00DC6A70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4434 кв.м Для размещения автомобильной дороги</w:t>
            </w:r>
          </w:p>
        </w:tc>
        <w:tc>
          <w:tcPr>
            <w:tcW w:w="1559" w:type="dxa"/>
          </w:tcPr>
          <w:p w:rsidR="0057469D" w:rsidRDefault="00DC6A70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57469D" w:rsidRDefault="00DC6A70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57469D" w:rsidRPr="00B77986" w:rsidRDefault="0057469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A70" w:rsidRPr="00F814E9" w:rsidTr="00E27534">
        <w:trPr>
          <w:trHeight w:val="2192"/>
        </w:trPr>
        <w:tc>
          <w:tcPr>
            <w:tcW w:w="817" w:type="dxa"/>
          </w:tcPr>
          <w:p w:rsidR="00DC6A70" w:rsidRPr="0027323C" w:rsidRDefault="00DC6A70" w:rsidP="00DC6A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C6A70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701" w:type="dxa"/>
          </w:tcPr>
          <w:p w:rsidR="00DC6A70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DC6A70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Черный Отрог,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</w:p>
        </w:tc>
        <w:tc>
          <w:tcPr>
            <w:tcW w:w="1984" w:type="dxa"/>
          </w:tcPr>
          <w:p w:rsidR="00DC6A70" w:rsidRPr="0057469D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56:26:2001001:354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DC6A70" w:rsidRPr="0057469D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 Для размещения автомобильной дороги</w:t>
            </w:r>
          </w:p>
        </w:tc>
        <w:tc>
          <w:tcPr>
            <w:tcW w:w="1559" w:type="dxa"/>
          </w:tcPr>
          <w:p w:rsidR="00DC6A70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DC6A70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DC6A70" w:rsidRPr="00B77986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A70" w:rsidRPr="00F814E9" w:rsidTr="00E27534">
        <w:trPr>
          <w:trHeight w:val="2192"/>
        </w:trPr>
        <w:tc>
          <w:tcPr>
            <w:tcW w:w="817" w:type="dxa"/>
          </w:tcPr>
          <w:p w:rsidR="00DC6A70" w:rsidRPr="0027323C" w:rsidRDefault="00DC6A70" w:rsidP="00DC6A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C6A70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701" w:type="dxa"/>
          </w:tcPr>
          <w:p w:rsidR="00DC6A70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DC6A70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Черный Отрог,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Больничная</w:t>
            </w:r>
          </w:p>
        </w:tc>
        <w:tc>
          <w:tcPr>
            <w:tcW w:w="1984" w:type="dxa"/>
          </w:tcPr>
          <w:p w:rsidR="00DC6A70" w:rsidRPr="0057469D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0000000:5199</w:t>
            </w:r>
          </w:p>
        </w:tc>
        <w:tc>
          <w:tcPr>
            <w:tcW w:w="2552" w:type="dxa"/>
          </w:tcPr>
          <w:p w:rsidR="00DC6A70" w:rsidRPr="0057469D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 Для размещения автомобильной дороги</w:t>
            </w:r>
          </w:p>
        </w:tc>
        <w:tc>
          <w:tcPr>
            <w:tcW w:w="1559" w:type="dxa"/>
          </w:tcPr>
          <w:p w:rsidR="00DC6A70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DC6A70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DC6A70" w:rsidRPr="00B77986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3D" w:rsidRPr="00F814E9" w:rsidTr="00E27534">
        <w:trPr>
          <w:trHeight w:val="2192"/>
        </w:trPr>
        <w:tc>
          <w:tcPr>
            <w:tcW w:w="817" w:type="dxa"/>
          </w:tcPr>
          <w:p w:rsidR="006E533D" w:rsidRPr="0027323C" w:rsidRDefault="006E533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533D" w:rsidRPr="0027323C" w:rsidRDefault="00DC6A70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701" w:type="dxa"/>
          </w:tcPr>
          <w:p w:rsidR="006E533D" w:rsidRPr="0027323C" w:rsidRDefault="00571582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6E533D" w:rsidRDefault="00571582" w:rsidP="0057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пер. Культурный,  6</w:t>
            </w:r>
          </w:p>
        </w:tc>
        <w:tc>
          <w:tcPr>
            <w:tcW w:w="1984" w:type="dxa"/>
          </w:tcPr>
          <w:p w:rsidR="006E533D" w:rsidRDefault="00571582" w:rsidP="00192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56:26:2001001:3481</w:t>
            </w:r>
          </w:p>
        </w:tc>
        <w:tc>
          <w:tcPr>
            <w:tcW w:w="2552" w:type="dxa"/>
          </w:tcPr>
          <w:p w:rsidR="006E533D" w:rsidRDefault="00571582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698 кв.м.</w:t>
            </w:r>
          </w:p>
          <w:p w:rsidR="00571582" w:rsidRDefault="00571582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складов, гаражей</w:t>
            </w:r>
          </w:p>
        </w:tc>
        <w:tc>
          <w:tcPr>
            <w:tcW w:w="1559" w:type="dxa"/>
          </w:tcPr>
          <w:p w:rsidR="006E533D" w:rsidRPr="00B77986" w:rsidRDefault="0057158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6E533D" w:rsidRPr="00B77986" w:rsidRDefault="0057158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E533D" w:rsidRPr="00B77986" w:rsidRDefault="006E533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A70" w:rsidRPr="00F814E9" w:rsidTr="00E27534">
        <w:trPr>
          <w:trHeight w:val="2192"/>
        </w:trPr>
        <w:tc>
          <w:tcPr>
            <w:tcW w:w="817" w:type="dxa"/>
          </w:tcPr>
          <w:p w:rsidR="00DC6A70" w:rsidRPr="0027323C" w:rsidRDefault="00DC6A70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C6A70" w:rsidRDefault="00DC6A70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1701" w:type="dxa"/>
          </w:tcPr>
          <w:p w:rsidR="00DC6A70" w:rsidRPr="0027323C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A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DC6A70" w:rsidRDefault="00DC6A70" w:rsidP="0057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A70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Ленинская</w:t>
            </w:r>
          </w:p>
        </w:tc>
        <w:tc>
          <w:tcPr>
            <w:tcW w:w="1984" w:type="dxa"/>
          </w:tcPr>
          <w:p w:rsidR="00DC6A70" w:rsidRDefault="00DC6A70" w:rsidP="00192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A70">
              <w:rPr>
                <w:rFonts w:ascii="Times New Roman" w:hAnsi="Times New Roman" w:cs="Times New Roman"/>
                <w:sz w:val="20"/>
                <w:szCs w:val="20"/>
              </w:rPr>
              <w:t>56:26:2001001:3553</w:t>
            </w:r>
          </w:p>
        </w:tc>
        <w:tc>
          <w:tcPr>
            <w:tcW w:w="2552" w:type="dxa"/>
          </w:tcPr>
          <w:p w:rsidR="00DC6A70" w:rsidRDefault="00DC6A70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A70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DC6A70" w:rsidRDefault="00DC6A70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DC6A70" w:rsidRDefault="00DC6A70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DC6A70" w:rsidRPr="00B77986" w:rsidRDefault="00DC6A70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69D" w:rsidRPr="00F814E9" w:rsidTr="00E27534">
        <w:trPr>
          <w:trHeight w:val="2192"/>
        </w:trPr>
        <w:tc>
          <w:tcPr>
            <w:tcW w:w="817" w:type="dxa"/>
          </w:tcPr>
          <w:p w:rsidR="0057469D" w:rsidRPr="0027323C" w:rsidRDefault="0057469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7469D" w:rsidRPr="0027323C" w:rsidRDefault="00DC6A70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701" w:type="dxa"/>
          </w:tcPr>
          <w:p w:rsidR="0057469D" w:rsidRPr="0027323C" w:rsidRDefault="0057469D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69D">
              <w:rPr>
                <w:rFonts w:ascii="Times New Roman" w:hAnsi="Times New Roman" w:cs="Times New Roman"/>
                <w:sz w:val="20"/>
                <w:szCs w:val="20"/>
              </w:rPr>
              <w:t>Земельный участок (для размещения ЛПХ)</w:t>
            </w:r>
          </w:p>
        </w:tc>
        <w:tc>
          <w:tcPr>
            <w:tcW w:w="2268" w:type="dxa"/>
          </w:tcPr>
          <w:p w:rsidR="0057469D" w:rsidRDefault="0057469D" w:rsidP="0057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69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Саракташский район, ст. Черный Отрог, ул. Элеваторная, д. 34</w:t>
            </w:r>
          </w:p>
        </w:tc>
        <w:tc>
          <w:tcPr>
            <w:tcW w:w="1984" w:type="dxa"/>
          </w:tcPr>
          <w:p w:rsidR="0057469D" w:rsidRDefault="0057469D" w:rsidP="00192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69D">
              <w:rPr>
                <w:rFonts w:ascii="Times New Roman" w:hAnsi="Times New Roman" w:cs="Times New Roman"/>
                <w:sz w:val="20"/>
                <w:szCs w:val="20"/>
              </w:rPr>
              <w:t>56:26:2007001:112</w:t>
            </w:r>
          </w:p>
        </w:tc>
        <w:tc>
          <w:tcPr>
            <w:tcW w:w="2552" w:type="dxa"/>
          </w:tcPr>
          <w:p w:rsidR="0057469D" w:rsidRDefault="0057469D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69D">
              <w:rPr>
                <w:rFonts w:ascii="Times New Roman" w:hAnsi="Times New Roman" w:cs="Times New Roman"/>
                <w:sz w:val="20"/>
                <w:szCs w:val="20"/>
              </w:rPr>
              <w:t>1967 кв.м</w:t>
            </w:r>
          </w:p>
        </w:tc>
        <w:tc>
          <w:tcPr>
            <w:tcW w:w="1559" w:type="dxa"/>
          </w:tcPr>
          <w:p w:rsidR="0057469D" w:rsidRDefault="0057469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57469D" w:rsidRDefault="0057469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57469D" w:rsidRPr="00B77986" w:rsidRDefault="0057469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06FA" w:rsidRPr="007B06FA" w:rsidRDefault="007B06FA" w:rsidP="007B06FA"/>
    <w:p w:rsidR="007B06FA" w:rsidRPr="007B06FA" w:rsidRDefault="007B06FA" w:rsidP="007B06FA"/>
    <w:p w:rsidR="00264EF5" w:rsidRDefault="00264EF5" w:rsidP="007B06FA"/>
    <w:p w:rsidR="00264EF5" w:rsidRPr="00264EF5" w:rsidRDefault="00264EF5" w:rsidP="00264EF5"/>
    <w:p w:rsidR="001922E7" w:rsidRDefault="001922E7" w:rsidP="00200284">
      <w:pPr>
        <w:rPr>
          <w:rFonts w:ascii="Times New Roman" w:hAnsi="Times New Roman" w:cs="Times New Roman"/>
        </w:rPr>
      </w:pPr>
    </w:p>
    <w:p w:rsidR="00200284" w:rsidRDefault="00200284" w:rsidP="00200284">
      <w:pPr>
        <w:rPr>
          <w:rFonts w:ascii="Times New Roman" w:hAnsi="Times New Roman" w:cs="Times New Roman"/>
        </w:rPr>
      </w:pPr>
    </w:p>
    <w:p w:rsidR="001922E7" w:rsidRDefault="001922E7" w:rsidP="00200284">
      <w:pPr>
        <w:rPr>
          <w:rFonts w:ascii="Times New Roman" w:hAnsi="Times New Roman" w:cs="Times New Roman"/>
        </w:rPr>
      </w:pPr>
    </w:p>
    <w:p w:rsidR="006E533D" w:rsidRDefault="006E533D" w:rsidP="00200284">
      <w:pPr>
        <w:spacing w:after="0" w:line="240" w:lineRule="auto"/>
        <w:rPr>
          <w:rFonts w:ascii="Times New Roman" w:hAnsi="Times New Roman" w:cs="Times New Roman"/>
        </w:rPr>
      </w:pPr>
    </w:p>
    <w:p w:rsidR="006E533D" w:rsidRDefault="006E533D" w:rsidP="00200284">
      <w:pPr>
        <w:spacing w:after="0" w:line="240" w:lineRule="auto"/>
        <w:rPr>
          <w:rFonts w:ascii="Times New Roman" w:hAnsi="Times New Roman" w:cs="Times New Roman"/>
        </w:rPr>
      </w:pPr>
    </w:p>
    <w:p w:rsidR="006E533D" w:rsidRDefault="006E533D" w:rsidP="00200284">
      <w:pPr>
        <w:spacing w:after="0" w:line="240" w:lineRule="auto"/>
        <w:rPr>
          <w:rFonts w:ascii="Times New Roman" w:hAnsi="Times New Roman" w:cs="Times New Roman"/>
        </w:rPr>
      </w:pPr>
    </w:p>
    <w:p w:rsidR="006E533D" w:rsidRDefault="006E533D" w:rsidP="00200284">
      <w:pPr>
        <w:spacing w:after="0" w:line="240" w:lineRule="auto"/>
        <w:rPr>
          <w:rFonts w:ascii="Times New Roman" w:hAnsi="Times New Roman" w:cs="Times New Roman"/>
        </w:rPr>
      </w:pPr>
    </w:p>
    <w:p w:rsidR="006E533D" w:rsidRDefault="006E533D" w:rsidP="00200284">
      <w:pPr>
        <w:spacing w:after="0" w:line="240" w:lineRule="auto"/>
        <w:rPr>
          <w:rFonts w:ascii="Times New Roman" w:hAnsi="Times New Roman" w:cs="Times New Roman"/>
        </w:rPr>
      </w:pPr>
    </w:p>
    <w:p w:rsidR="006E533D" w:rsidRDefault="006E533D" w:rsidP="00200284">
      <w:pPr>
        <w:spacing w:after="0" w:line="240" w:lineRule="auto"/>
        <w:rPr>
          <w:rFonts w:ascii="Times New Roman" w:hAnsi="Times New Roman" w:cs="Times New Roman"/>
        </w:rPr>
      </w:pPr>
    </w:p>
    <w:p w:rsidR="006E533D" w:rsidRDefault="006E533D" w:rsidP="00200284">
      <w:pPr>
        <w:spacing w:after="0" w:line="240" w:lineRule="auto"/>
        <w:rPr>
          <w:rFonts w:ascii="Times New Roman" w:hAnsi="Times New Roman" w:cs="Times New Roman"/>
        </w:rPr>
      </w:pPr>
    </w:p>
    <w:p w:rsidR="006E533D" w:rsidRDefault="006E533D" w:rsidP="00200284">
      <w:pPr>
        <w:spacing w:after="0" w:line="240" w:lineRule="auto"/>
        <w:rPr>
          <w:rFonts w:ascii="Times New Roman" w:hAnsi="Times New Roman" w:cs="Times New Roman"/>
        </w:rPr>
      </w:pPr>
    </w:p>
    <w:p w:rsidR="006E533D" w:rsidRDefault="006E533D" w:rsidP="00200284">
      <w:pPr>
        <w:spacing w:after="0" w:line="240" w:lineRule="auto"/>
        <w:rPr>
          <w:rFonts w:ascii="Times New Roman" w:hAnsi="Times New Roman" w:cs="Times New Roman"/>
        </w:rPr>
      </w:pPr>
    </w:p>
    <w:p w:rsidR="00200284" w:rsidRDefault="00200284" w:rsidP="00200284">
      <w:pPr>
        <w:spacing w:after="0" w:line="240" w:lineRule="auto"/>
        <w:rPr>
          <w:rFonts w:ascii="Times New Roman" w:hAnsi="Times New Roman" w:cs="Times New Roman"/>
        </w:rPr>
      </w:pPr>
      <w:r w:rsidRPr="00264EF5">
        <w:rPr>
          <w:rFonts w:ascii="Times New Roman" w:hAnsi="Times New Roman" w:cs="Times New Roman"/>
        </w:rPr>
        <w:t xml:space="preserve">Исполнитель  </w:t>
      </w:r>
      <w:r w:rsidR="00484BE1">
        <w:rPr>
          <w:rFonts w:ascii="Times New Roman" w:hAnsi="Times New Roman" w:cs="Times New Roman"/>
        </w:rPr>
        <w:t>Игнатенко О.Н.</w:t>
      </w:r>
    </w:p>
    <w:p w:rsidR="00200284" w:rsidRDefault="00AE7A2F" w:rsidP="002002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8(35333)6-50-69</w:t>
      </w:r>
    </w:p>
    <w:sectPr w:rsidR="00200284" w:rsidSect="00E27534">
      <w:footerReference w:type="default" r:id="rId8"/>
      <w:pgSz w:w="16838" w:h="11906" w:orient="landscape"/>
      <w:pgMar w:top="709" w:right="1134" w:bottom="850" w:left="1134" w:header="34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5DD" w:rsidRDefault="003165DD" w:rsidP="00E27534">
      <w:pPr>
        <w:spacing w:after="0" w:line="240" w:lineRule="auto"/>
      </w:pPr>
      <w:r>
        <w:separator/>
      </w:r>
    </w:p>
  </w:endnote>
  <w:endnote w:type="continuationSeparator" w:id="1">
    <w:p w:rsidR="003165DD" w:rsidRDefault="003165DD" w:rsidP="00E2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77128"/>
      <w:docPartObj>
        <w:docPartGallery w:val="Page Numbers (Bottom of Page)"/>
        <w:docPartUnique/>
      </w:docPartObj>
    </w:sdtPr>
    <w:sdtContent>
      <w:p w:rsidR="00E27534" w:rsidRDefault="00E27534">
        <w:pPr>
          <w:pStyle w:val="a7"/>
          <w:jc w:val="right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E27534" w:rsidRDefault="00E2753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5DD" w:rsidRDefault="003165DD" w:rsidP="00E27534">
      <w:pPr>
        <w:spacing w:after="0" w:line="240" w:lineRule="auto"/>
      </w:pPr>
      <w:r>
        <w:separator/>
      </w:r>
    </w:p>
  </w:footnote>
  <w:footnote w:type="continuationSeparator" w:id="1">
    <w:p w:rsidR="003165DD" w:rsidRDefault="003165DD" w:rsidP="00E27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028BE"/>
    <w:multiLevelType w:val="hybridMultilevel"/>
    <w:tmpl w:val="D34E0B0E"/>
    <w:lvl w:ilvl="0" w:tplc="9D94D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14E9"/>
    <w:rsid w:val="00076830"/>
    <w:rsid w:val="000B52A0"/>
    <w:rsid w:val="000E1E8E"/>
    <w:rsid w:val="000F01A9"/>
    <w:rsid w:val="000F50B1"/>
    <w:rsid w:val="000F7A8E"/>
    <w:rsid w:val="00125F65"/>
    <w:rsid w:val="00145D4C"/>
    <w:rsid w:val="0016016E"/>
    <w:rsid w:val="0017394B"/>
    <w:rsid w:val="00182D68"/>
    <w:rsid w:val="00183EA2"/>
    <w:rsid w:val="001922E7"/>
    <w:rsid w:val="001A60AB"/>
    <w:rsid w:val="001E29D6"/>
    <w:rsid w:val="00200284"/>
    <w:rsid w:val="00201D78"/>
    <w:rsid w:val="002635CA"/>
    <w:rsid w:val="00264EF5"/>
    <w:rsid w:val="0027323C"/>
    <w:rsid w:val="00281AD8"/>
    <w:rsid w:val="002909C5"/>
    <w:rsid w:val="002B0459"/>
    <w:rsid w:val="002D5174"/>
    <w:rsid w:val="002D5B65"/>
    <w:rsid w:val="002F0CD0"/>
    <w:rsid w:val="003048E1"/>
    <w:rsid w:val="003165DD"/>
    <w:rsid w:val="00393800"/>
    <w:rsid w:val="003A704E"/>
    <w:rsid w:val="003B5E3F"/>
    <w:rsid w:val="003C4609"/>
    <w:rsid w:val="003C5D52"/>
    <w:rsid w:val="003C78AC"/>
    <w:rsid w:val="003D64FA"/>
    <w:rsid w:val="003D65BD"/>
    <w:rsid w:val="003D70EE"/>
    <w:rsid w:val="003F5A3F"/>
    <w:rsid w:val="00434D90"/>
    <w:rsid w:val="004408B7"/>
    <w:rsid w:val="0048033C"/>
    <w:rsid w:val="00481681"/>
    <w:rsid w:val="00484BE1"/>
    <w:rsid w:val="00496C8C"/>
    <w:rsid w:val="004F0CAD"/>
    <w:rsid w:val="00552132"/>
    <w:rsid w:val="00571582"/>
    <w:rsid w:val="0057469D"/>
    <w:rsid w:val="0059460D"/>
    <w:rsid w:val="005D1811"/>
    <w:rsid w:val="005E6143"/>
    <w:rsid w:val="005F16C8"/>
    <w:rsid w:val="00600134"/>
    <w:rsid w:val="00614390"/>
    <w:rsid w:val="00620F57"/>
    <w:rsid w:val="00681181"/>
    <w:rsid w:val="006D1645"/>
    <w:rsid w:val="006D3FC4"/>
    <w:rsid w:val="006E533D"/>
    <w:rsid w:val="006F1A7A"/>
    <w:rsid w:val="0070139D"/>
    <w:rsid w:val="00726B48"/>
    <w:rsid w:val="00775B86"/>
    <w:rsid w:val="007B06FA"/>
    <w:rsid w:val="007B789A"/>
    <w:rsid w:val="007C6FE6"/>
    <w:rsid w:val="0080661A"/>
    <w:rsid w:val="0086657D"/>
    <w:rsid w:val="008D3005"/>
    <w:rsid w:val="008D52F2"/>
    <w:rsid w:val="008E768C"/>
    <w:rsid w:val="00917A17"/>
    <w:rsid w:val="00933558"/>
    <w:rsid w:val="00945FF9"/>
    <w:rsid w:val="00987523"/>
    <w:rsid w:val="00A16047"/>
    <w:rsid w:val="00A77FFD"/>
    <w:rsid w:val="00A929A7"/>
    <w:rsid w:val="00AA102E"/>
    <w:rsid w:val="00AB151D"/>
    <w:rsid w:val="00AE2C82"/>
    <w:rsid w:val="00AE7A2F"/>
    <w:rsid w:val="00B116C4"/>
    <w:rsid w:val="00B45A8A"/>
    <w:rsid w:val="00B51822"/>
    <w:rsid w:val="00B5629A"/>
    <w:rsid w:val="00B77986"/>
    <w:rsid w:val="00B80305"/>
    <w:rsid w:val="00BB0F7B"/>
    <w:rsid w:val="00BE3823"/>
    <w:rsid w:val="00C10299"/>
    <w:rsid w:val="00C53F2E"/>
    <w:rsid w:val="00C87973"/>
    <w:rsid w:val="00CD6330"/>
    <w:rsid w:val="00D2765B"/>
    <w:rsid w:val="00D27692"/>
    <w:rsid w:val="00D4675B"/>
    <w:rsid w:val="00DC3045"/>
    <w:rsid w:val="00DC530A"/>
    <w:rsid w:val="00DC6A70"/>
    <w:rsid w:val="00DF10FE"/>
    <w:rsid w:val="00E04E2F"/>
    <w:rsid w:val="00E27534"/>
    <w:rsid w:val="00E507E1"/>
    <w:rsid w:val="00E70D68"/>
    <w:rsid w:val="00E9283B"/>
    <w:rsid w:val="00EB1F86"/>
    <w:rsid w:val="00EF0636"/>
    <w:rsid w:val="00F34DF5"/>
    <w:rsid w:val="00F67B23"/>
    <w:rsid w:val="00F72744"/>
    <w:rsid w:val="00F814E9"/>
    <w:rsid w:val="00FB0784"/>
    <w:rsid w:val="00FC077F"/>
    <w:rsid w:val="00FC1F96"/>
    <w:rsid w:val="00FC4761"/>
    <w:rsid w:val="00FF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D52"/>
    <w:pPr>
      <w:ind w:left="720"/>
      <w:contextualSpacing/>
    </w:pPr>
  </w:style>
  <w:style w:type="paragraph" w:styleId="a4">
    <w:name w:val="No Spacing"/>
    <w:uiPriority w:val="1"/>
    <w:qFormat/>
    <w:rsid w:val="00AA102E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E27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7534"/>
  </w:style>
  <w:style w:type="paragraph" w:styleId="a7">
    <w:name w:val="footer"/>
    <w:basedOn w:val="a"/>
    <w:link w:val="a8"/>
    <w:uiPriority w:val="99"/>
    <w:unhideWhenUsed/>
    <w:rsid w:val="00E27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75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5AB97-8B9F-4F11-94A8-58D1B9F7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2329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2022-01-31T09:58:00Z</dcterms:created>
  <dcterms:modified xsi:type="dcterms:W3CDTF">2022-01-31T09:58:00Z</dcterms:modified>
</cp:coreProperties>
</file>