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372B23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41960" cy="632460"/>
                  <wp:effectExtent l="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B04B11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F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70F4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 xml:space="preserve"> </w:t>
      </w:r>
      <w:r w:rsidRPr="002C024D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CB717E">
        <w:rPr>
          <w:rFonts w:ascii="Times New Roman" w:hAnsi="Times New Roman" w:cs="Times New Roman"/>
          <w:sz w:val="28"/>
          <w:szCs w:val="28"/>
        </w:rPr>
        <w:t>восьмого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0D52BB" w:rsidRPr="00970F45" w:rsidRDefault="000D52BB" w:rsidP="00970F45">
      <w:pPr>
        <w:rPr>
          <w:rFonts w:ascii="Times New Roman" w:hAnsi="Times New Roman" w:cs="Times New Roman"/>
          <w:sz w:val="28"/>
          <w:szCs w:val="28"/>
        </w:rPr>
      </w:pPr>
    </w:p>
    <w:p w:rsidR="000D52BB" w:rsidRPr="00970F45" w:rsidRDefault="008347A2" w:rsidP="001A7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09.11.</w:t>
      </w:r>
      <w:r w:rsidR="000D52BB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с. Ч</w:t>
      </w:r>
      <w:r w:rsidR="001A7796">
        <w:rPr>
          <w:rFonts w:ascii="Times New Roman" w:hAnsi="Times New Roman" w:cs="Times New Roman"/>
          <w:sz w:val="28"/>
          <w:szCs w:val="28"/>
        </w:rPr>
        <w:t>ё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рный Отрог                        </w:t>
      </w:r>
      <w:r w:rsidR="000B096C">
        <w:rPr>
          <w:rFonts w:ascii="Times New Roman" w:hAnsi="Times New Roman" w:cs="Times New Roman"/>
          <w:sz w:val="28"/>
          <w:szCs w:val="28"/>
        </w:rPr>
        <w:t xml:space="preserve"> 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7796">
        <w:rPr>
          <w:rFonts w:ascii="Times New Roman" w:hAnsi="Times New Roman" w:cs="Times New Roman"/>
          <w:sz w:val="28"/>
          <w:szCs w:val="28"/>
        </w:rPr>
        <w:t xml:space="preserve">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№ </w:t>
      </w:r>
      <w:r w:rsidR="00525A7D">
        <w:rPr>
          <w:rFonts w:ascii="Times New Roman" w:hAnsi="Times New Roman" w:cs="Times New Roman"/>
          <w:sz w:val="28"/>
          <w:szCs w:val="28"/>
        </w:rPr>
        <w:t>18</w:t>
      </w:r>
      <w:r w:rsidR="0008728E">
        <w:rPr>
          <w:rFonts w:ascii="Times New Roman" w:hAnsi="Times New Roman" w:cs="Times New Roman"/>
          <w:sz w:val="28"/>
          <w:szCs w:val="28"/>
        </w:rPr>
        <w:t>1</w:t>
      </w:r>
    </w:p>
    <w:p w:rsidR="000D52BB" w:rsidRDefault="000D52BB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D52BB" w:rsidRPr="00970F45" w:rsidRDefault="000D52BB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</w:tblGrid>
      <w:tr w:rsidR="000D52BB" w:rsidRPr="00E21D26" w:rsidTr="00BA1B6F">
        <w:tc>
          <w:tcPr>
            <w:tcW w:w="7380" w:type="dxa"/>
          </w:tcPr>
          <w:p w:rsidR="000D52BB" w:rsidRPr="00E21D26" w:rsidRDefault="000D52BB" w:rsidP="00DE1A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1D26">
              <w:rPr>
                <w:rFonts w:ascii="Times New Roman" w:hAnsi="Times New Roman"/>
                <w:sz w:val="28"/>
                <w:szCs w:val="28"/>
              </w:rPr>
              <w:t>О</w:t>
            </w:r>
            <w:r w:rsidR="00150674">
              <w:rPr>
                <w:rFonts w:ascii="Times New Roman" w:hAnsi="Times New Roman"/>
                <w:sz w:val="28"/>
                <w:szCs w:val="28"/>
              </w:rPr>
              <w:t xml:space="preserve">б установлении границ </w:t>
            </w:r>
            <w:r w:rsidR="00A363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1AF3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8347A2">
              <w:rPr>
                <w:rFonts w:ascii="Times New Roman" w:hAnsi="Times New Roman"/>
                <w:sz w:val="28"/>
                <w:szCs w:val="28"/>
              </w:rPr>
              <w:t>,</w:t>
            </w:r>
            <w:r w:rsidR="00DE1AF3">
              <w:rPr>
                <w:rFonts w:ascii="Times New Roman" w:hAnsi="Times New Roman"/>
                <w:sz w:val="28"/>
                <w:szCs w:val="28"/>
              </w:rPr>
              <w:t xml:space="preserve"> на которой осуществляется </w:t>
            </w:r>
            <w:r w:rsidR="00150674">
              <w:rPr>
                <w:rFonts w:ascii="Times New Roman" w:hAnsi="Times New Roman" w:cs="Times New Roman"/>
                <w:sz w:val="28"/>
                <w:szCs w:val="28"/>
              </w:rPr>
              <w:t>территориально</w:t>
            </w:r>
            <w:r w:rsidR="00DE1A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50674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</w:t>
            </w:r>
            <w:r w:rsidR="00DE1A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50674" w:rsidRPr="00150674">
              <w:rPr>
                <w:rFonts w:ascii="Times New Roman" w:hAnsi="Times New Roman" w:cs="Times New Roman"/>
                <w:sz w:val="28"/>
                <w:szCs w:val="28"/>
              </w:rPr>
              <w:t xml:space="preserve"> самоуправлени</w:t>
            </w:r>
            <w:r w:rsidR="00DE1A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C439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15067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 w:rsidR="00AC439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5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AC43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50674">
              <w:rPr>
                <w:rFonts w:ascii="Times New Roman" w:hAnsi="Times New Roman" w:cs="Times New Roman"/>
                <w:sz w:val="28"/>
                <w:szCs w:val="28"/>
              </w:rPr>
              <w:t xml:space="preserve"> Чёрноотрожский сельсовет</w:t>
            </w:r>
            <w:r w:rsidR="001A7796">
              <w:rPr>
                <w:rFonts w:ascii="Times New Roman" w:hAnsi="Times New Roman" w:cs="Times New Roman"/>
                <w:sz w:val="28"/>
                <w:szCs w:val="28"/>
              </w:rPr>
              <w:t xml:space="preserve"> Саракташского района</w:t>
            </w:r>
            <w:r w:rsidR="00AC4396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</w:t>
            </w:r>
          </w:p>
        </w:tc>
      </w:tr>
    </w:tbl>
    <w:p w:rsidR="000D52BB" w:rsidRPr="00E21D26" w:rsidRDefault="000D52BB" w:rsidP="0070391C">
      <w:pPr>
        <w:jc w:val="both"/>
        <w:rPr>
          <w:rFonts w:ascii="Times New Roman" w:hAnsi="Times New Roman"/>
          <w:sz w:val="28"/>
          <w:szCs w:val="28"/>
        </w:rPr>
      </w:pPr>
    </w:p>
    <w:p w:rsidR="0008728E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1D26">
        <w:rPr>
          <w:rFonts w:ascii="Times New Roman" w:hAnsi="Times New Roman"/>
          <w:sz w:val="28"/>
          <w:szCs w:val="28"/>
        </w:rPr>
        <w:t>В соответствии с</w:t>
      </w:r>
      <w:r w:rsidR="00CB717E">
        <w:rPr>
          <w:rFonts w:ascii="Times New Roman" w:hAnsi="Times New Roman"/>
          <w:sz w:val="28"/>
          <w:szCs w:val="28"/>
        </w:rPr>
        <w:t xml:space="preserve">о </w:t>
      </w:r>
      <w:r w:rsidR="00CB717E">
        <w:rPr>
          <w:rFonts w:ascii="Times New Roman" w:hAnsi="Times New Roman" w:cs="Times New Roman"/>
          <w:sz w:val="28"/>
          <w:szCs w:val="28"/>
        </w:rPr>
        <w:t xml:space="preserve">ст. </w:t>
      </w:r>
      <w:r w:rsidR="0008728E">
        <w:rPr>
          <w:rFonts w:ascii="Times New Roman" w:hAnsi="Times New Roman" w:cs="Times New Roman"/>
          <w:sz w:val="28"/>
          <w:szCs w:val="28"/>
        </w:rPr>
        <w:t>27</w:t>
      </w:r>
      <w:r w:rsidR="00CB717E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</w:t>
      </w:r>
      <w:r w:rsidR="004F078C">
        <w:rPr>
          <w:rFonts w:ascii="Times New Roman" w:hAnsi="Times New Roman" w:cs="Times New Roman"/>
          <w:sz w:val="28"/>
          <w:szCs w:val="28"/>
        </w:rPr>
        <w:t xml:space="preserve"> </w:t>
      </w:r>
      <w:r w:rsidR="00CB717E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8728E">
        <w:rPr>
          <w:rFonts w:ascii="Times New Roman" w:hAnsi="Times New Roman" w:cs="Times New Roman"/>
          <w:sz w:val="28"/>
          <w:szCs w:val="28"/>
        </w:rPr>
        <w:t xml:space="preserve">Положением о территориальном общественном самоуправлении в муниципальном образовании Чёрноотрожский сельсовет Саракташского района Оренбургской области, утвержденным </w:t>
      </w:r>
      <w:r w:rsidR="004F078C">
        <w:rPr>
          <w:rFonts w:ascii="Times New Roman" w:hAnsi="Times New Roman" w:cs="Times New Roman"/>
          <w:sz w:val="28"/>
          <w:szCs w:val="28"/>
        </w:rPr>
        <w:t>р</w:t>
      </w:r>
      <w:r w:rsidR="0008728E">
        <w:rPr>
          <w:rFonts w:ascii="Times New Roman" w:hAnsi="Times New Roman" w:cs="Times New Roman"/>
          <w:sz w:val="28"/>
          <w:szCs w:val="28"/>
        </w:rPr>
        <w:t xml:space="preserve">ешением Совета депутатов Чёрноотрожского сельсовета от </w:t>
      </w:r>
      <w:r w:rsidR="00213D96">
        <w:rPr>
          <w:rFonts w:ascii="Times New Roman" w:hAnsi="Times New Roman" w:cs="Times New Roman"/>
          <w:sz w:val="28"/>
          <w:szCs w:val="28"/>
        </w:rPr>
        <w:t>07.09.2018</w:t>
      </w:r>
      <w:r w:rsidR="008347A2">
        <w:rPr>
          <w:rFonts w:ascii="Times New Roman" w:hAnsi="Times New Roman" w:cs="Times New Roman"/>
          <w:sz w:val="28"/>
          <w:szCs w:val="28"/>
        </w:rPr>
        <w:t xml:space="preserve"> </w:t>
      </w:r>
      <w:r w:rsidR="00D62E4E">
        <w:rPr>
          <w:rFonts w:ascii="Times New Roman" w:hAnsi="Times New Roman" w:cs="Times New Roman"/>
          <w:sz w:val="28"/>
          <w:szCs w:val="28"/>
        </w:rPr>
        <w:t>№ 165</w:t>
      </w:r>
      <w:r w:rsidR="0008728E">
        <w:rPr>
          <w:rFonts w:ascii="Times New Roman" w:hAnsi="Times New Roman" w:cs="Times New Roman"/>
          <w:sz w:val="28"/>
          <w:szCs w:val="28"/>
        </w:rPr>
        <w:t>, руководствуясь ст.</w:t>
      </w:r>
      <w:r w:rsidR="008347A2">
        <w:rPr>
          <w:rFonts w:ascii="Times New Roman" w:hAnsi="Times New Roman" w:cs="Times New Roman"/>
          <w:sz w:val="28"/>
          <w:szCs w:val="28"/>
        </w:rPr>
        <w:t xml:space="preserve"> </w:t>
      </w:r>
      <w:r w:rsidR="0008728E">
        <w:rPr>
          <w:rFonts w:ascii="Times New Roman" w:hAnsi="Times New Roman" w:cs="Times New Roman"/>
          <w:sz w:val="28"/>
          <w:szCs w:val="28"/>
        </w:rPr>
        <w:t xml:space="preserve">15 </w:t>
      </w:r>
      <w:r w:rsidRPr="00E21D26">
        <w:rPr>
          <w:rFonts w:ascii="Times New Roman" w:hAnsi="Times New Roman"/>
          <w:sz w:val="28"/>
          <w:szCs w:val="28"/>
        </w:rPr>
        <w:t>Устав</w:t>
      </w:r>
      <w:r w:rsidR="0008728E">
        <w:rPr>
          <w:rFonts w:ascii="Times New Roman" w:hAnsi="Times New Roman"/>
          <w:sz w:val="28"/>
          <w:szCs w:val="28"/>
        </w:rPr>
        <w:t>а</w:t>
      </w:r>
      <w:r w:rsidRPr="00E21D26">
        <w:rPr>
          <w:rFonts w:ascii="Times New Roman" w:hAnsi="Times New Roman"/>
          <w:sz w:val="28"/>
          <w:szCs w:val="28"/>
        </w:rPr>
        <w:t xml:space="preserve"> муниципального образования  Ч</w:t>
      </w:r>
      <w:r w:rsidR="001A7796">
        <w:rPr>
          <w:rFonts w:ascii="Times New Roman" w:hAnsi="Times New Roman"/>
          <w:sz w:val="28"/>
          <w:szCs w:val="28"/>
        </w:rPr>
        <w:t>ё</w:t>
      </w:r>
      <w:r w:rsidRPr="00E21D26">
        <w:rPr>
          <w:rFonts w:ascii="Times New Roman" w:hAnsi="Times New Roman"/>
          <w:sz w:val="28"/>
          <w:szCs w:val="28"/>
        </w:rPr>
        <w:t>рноотрожский сельсовет</w:t>
      </w:r>
      <w:r w:rsidR="001A7796">
        <w:rPr>
          <w:rFonts w:ascii="Times New Roman" w:hAnsi="Times New Roman"/>
          <w:sz w:val="28"/>
          <w:szCs w:val="28"/>
        </w:rPr>
        <w:t>,</w:t>
      </w:r>
      <w:r w:rsidR="004F078C">
        <w:rPr>
          <w:rFonts w:ascii="Times New Roman" w:hAnsi="Times New Roman"/>
          <w:sz w:val="28"/>
          <w:szCs w:val="28"/>
        </w:rPr>
        <w:t xml:space="preserve"> на основании поступившег</w:t>
      </w:r>
      <w:r w:rsidR="008347A2">
        <w:rPr>
          <w:rFonts w:ascii="Times New Roman" w:hAnsi="Times New Roman"/>
          <w:sz w:val="28"/>
          <w:szCs w:val="28"/>
        </w:rPr>
        <w:t>о заявления инициативной группы</w:t>
      </w:r>
      <w:proofErr w:type="gramEnd"/>
    </w:p>
    <w:p w:rsidR="008347A2" w:rsidRDefault="008347A2" w:rsidP="008347A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47A2" w:rsidRPr="00E21D26" w:rsidRDefault="008347A2" w:rsidP="008347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Чё</w:t>
      </w:r>
      <w:r w:rsidRPr="00E21D26">
        <w:rPr>
          <w:rFonts w:ascii="Times New Roman" w:hAnsi="Times New Roman"/>
          <w:sz w:val="28"/>
          <w:szCs w:val="28"/>
        </w:rPr>
        <w:t>рноотрожского сельсовета</w:t>
      </w:r>
    </w:p>
    <w:p w:rsidR="008347A2" w:rsidRDefault="008347A2" w:rsidP="008347A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47A2" w:rsidRPr="00150674" w:rsidRDefault="008347A2" w:rsidP="008347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РЕШИЛ:</w:t>
      </w:r>
    </w:p>
    <w:p w:rsidR="008347A2" w:rsidRPr="00150674" w:rsidRDefault="008347A2" w:rsidP="008347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28E" w:rsidRDefault="000D52BB" w:rsidP="00150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 xml:space="preserve">1. </w:t>
      </w:r>
      <w:r w:rsidR="0008728E" w:rsidRPr="00150674">
        <w:rPr>
          <w:rFonts w:ascii="Times New Roman" w:hAnsi="Times New Roman" w:cs="Times New Roman"/>
          <w:sz w:val="28"/>
          <w:szCs w:val="28"/>
        </w:rPr>
        <w:t>У</w:t>
      </w:r>
      <w:r w:rsidR="00C90600">
        <w:rPr>
          <w:rFonts w:ascii="Times New Roman" w:hAnsi="Times New Roman" w:cs="Times New Roman"/>
          <w:sz w:val="28"/>
          <w:szCs w:val="28"/>
        </w:rPr>
        <w:t>становить</w:t>
      </w:r>
      <w:r w:rsidR="0008728E" w:rsidRPr="00150674">
        <w:rPr>
          <w:rFonts w:ascii="Times New Roman" w:hAnsi="Times New Roman" w:cs="Times New Roman"/>
          <w:sz w:val="28"/>
          <w:szCs w:val="28"/>
        </w:rPr>
        <w:t xml:space="preserve"> границы территории, в пределах которой осуществляется территориальное общественное самоуправлени</w:t>
      </w:r>
      <w:r w:rsidR="00E5099A">
        <w:rPr>
          <w:rFonts w:ascii="Times New Roman" w:hAnsi="Times New Roman" w:cs="Times New Roman"/>
          <w:sz w:val="28"/>
          <w:szCs w:val="28"/>
        </w:rPr>
        <w:t>е</w:t>
      </w:r>
      <w:r w:rsidR="0008728E" w:rsidRPr="00150674">
        <w:rPr>
          <w:rFonts w:ascii="Times New Roman" w:hAnsi="Times New Roman" w:cs="Times New Roman"/>
          <w:sz w:val="28"/>
          <w:szCs w:val="28"/>
        </w:rPr>
        <w:t xml:space="preserve"> в сел</w:t>
      </w:r>
      <w:r w:rsidR="00E5099A">
        <w:rPr>
          <w:rFonts w:ascii="Times New Roman" w:hAnsi="Times New Roman" w:cs="Times New Roman"/>
          <w:sz w:val="28"/>
          <w:szCs w:val="28"/>
        </w:rPr>
        <w:t>е</w:t>
      </w:r>
      <w:r w:rsidR="0008728E" w:rsidRPr="00150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28E" w:rsidRPr="00150674">
        <w:rPr>
          <w:rFonts w:ascii="Times New Roman" w:hAnsi="Times New Roman" w:cs="Times New Roman"/>
          <w:sz w:val="28"/>
          <w:szCs w:val="28"/>
        </w:rPr>
        <w:t>Изяк-Никитино</w:t>
      </w:r>
      <w:proofErr w:type="spellEnd"/>
      <w:r w:rsidR="0008728E" w:rsidRPr="00150674">
        <w:rPr>
          <w:rFonts w:ascii="Times New Roman" w:hAnsi="Times New Roman" w:cs="Times New Roman"/>
          <w:sz w:val="28"/>
          <w:szCs w:val="28"/>
        </w:rPr>
        <w:t xml:space="preserve"> </w:t>
      </w:r>
      <w:r w:rsidR="0022498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Чёрноотрожский сельсовет </w:t>
      </w:r>
      <w:r w:rsidR="0008728E" w:rsidRPr="00150674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  <w:r w:rsidR="00150674">
        <w:rPr>
          <w:rFonts w:ascii="Times New Roman" w:hAnsi="Times New Roman" w:cs="Times New Roman"/>
          <w:sz w:val="28"/>
          <w:szCs w:val="28"/>
        </w:rPr>
        <w:t>,</w:t>
      </w:r>
      <w:r w:rsidR="0008728E" w:rsidRPr="00150674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8347A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B26564">
        <w:rPr>
          <w:rFonts w:ascii="Times New Roman" w:hAnsi="Times New Roman" w:cs="Times New Roman"/>
          <w:sz w:val="28"/>
          <w:szCs w:val="28"/>
        </w:rPr>
        <w:t>.</w:t>
      </w:r>
    </w:p>
    <w:p w:rsidR="00856671" w:rsidRDefault="00856671" w:rsidP="00150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Поручить администрации муниципального образования Чёрноотрожский сельсовет оказать содействие инициативной группе граждан по подготовке и проведению учредительной конференции граждан по вопросам организации и осуществления территориального общественного самоуправления.</w:t>
      </w:r>
    </w:p>
    <w:p w:rsidR="00B26564" w:rsidRDefault="00AC4396" w:rsidP="00150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8728E" w:rsidRPr="00150674">
        <w:rPr>
          <w:rFonts w:ascii="Times New Roman" w:hAnsi="Times New Roman" w:cs="Times New Roman"/>
          <w:sz w:val="28"/>
          <w:szCs w:val="28"/>
        </w:rPr>
        <w:t xml:space="preserve">. </w:t>
      </w:r>
      <w:r w:rsidR="004F078C">
        <w:rPr>
          <w:rFonts w:ascii="Times New Roman" w:hAnsi="Times New Roman" w:cs="Times New Roman"/>
          <w:sz w:val="28"/>
          <w:szCs w:val="28"/>
        </w:rPr>
        <w:t xml:space="preserve">Организацию исполнения настоящего решения возложить на главу муниципального образования Чёрноотрожский сельсовет Саракташского района </w:t>
      </w:r>
      <w:proofErr w:type="spellStart"/>
      <w:r w:rsidR="004F078C">
        <w:rPr>
          <w:rFonts w:ascii="Times New Roman" w:hAnsi="Times New Roman" w:cs="Times New Roman"/>
          <w:sz w:val="28"/>
          <w:szCs w:val="28"/>
        </w:rPr>
        <w:t>З.Ш.Габзалилова</w:t>
      </w:r>
      <w:proofErr w:type="spellEnd"/>
      <w:r w:rsidR="004F078C">
        <w:rPr>
          <w:rFonts w:ascii="Times New Roman" w:hAnsi="Times New Roman" w:cs="Times New Roman"/>
          <w:sz w:val="28"/>
          <w:szCs w:val="28"/>
        </w:rPr>
        <w:t>.</w:t>
      </w:r>
    </w:p>
    <w:p w:rsidR="00150674" w:rsidRDefault="008347A2" w:rsidP="0015067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728E" w:rsidRPr="0015067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подписания</w:t>
      </w:r>
      <w:r w:rsidR="00856671">
        <w:rPr>
          <w:rFonts w:ascii="Times New Roman" w:hAnsi="Times New Roman" w:cs="Times New Roman"/>
          <w:sz w:val="28"/>
          <w:szCs w:val="28"/>
        </w:rPr>
        <w:t>,</w:t>
      </w:r>
      <w:r w:rsidR="0008728E" w:rsidRPr="00150674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856671">
        <w:rPr>
          <w:rFonts w:ascii="Times New Roman" w:hAnsi="Times New Roman" w:cs="Times New Roman"/>
          <w:sz w:val="28"/>
          <w:szCs w:val="28"/>
        </w:rPr>
        <w:t xml:space="preserve"> обнародованию и</w:t>
      </w:r>
      <w:r w:rsidR="00150674" w:rsidRPr="00150674">
        <w:rPr>
          <w:rFonts w:ascii="Times New Roman" w:hAnsi="Times New Roman" w:cs="Times New Roman"/>
          <w:sz w:val="28"/>
          <w:szCs w:val="28"/>
        </w:rPr>
        <w:t xml:space="preserve"> размещению</w:t>
      </w:r>
      <w:r w:rsidR="0008728E" w:rsidRPr="00150674">
        <w:rPr>
          <w:rFonts w:ascii="Times New Roman" w:hAnsi="Times New Roman" w:cs="Times New Roman"/>
          <w:sz w:val="28"/>
          <w:szCs w:val="28"/>
        </w:rPr>
        <w:t xml:space="preserve"> </w:t>
      </w:r>
      <w:r w:rsidR="00150674" w:rsidRPr="0015067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Чёрноотрожский сельсовет Саракташского района Оренбургской области в сети «Интернет». </w:t>
      </w:r>
    </w:p>
    <w:p w:rsidR="008E1532" w:rsidRPr="00150674" w:rsidRDefault="008347A2" w:rsidP="0015067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52BB" w:rsidRPr="001506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52BB" w:rsidRPr="001506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D52BB" w:rsidRPr="0015067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DC5C63" w:rsidRPr="00150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 депутатов</w:t>
      </w:r>
      <w:r w:rsidR="008E1532" w:rsidRPr="00150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6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сельсовета </w:t>
      </w:r>
      <w:r w:rsidR="008E1532" w:rsidRPr="00150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(Базаров П.Н.).</w:t>
      </w:r>
    </w:p>
    <w:p w:rsidR="000D52BB" w:rsidRPr="00150674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E1532" w:rsidRPr="00150674" w:rsidRDefault="008E1532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52BB" w:rsidRPr="00150674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E1532" w:rsidRPr="00150674" w:rsidRDefault="008E1532" w:rsidP="00150674">
      <w:pPr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П</w:t>
      </w:r>
      <w:r w:rsidR="000D52BB" w:rsidRPr="00150674">
        <w:rPr>
          <w:rFonts w:ascii="Times New Roman" w:hAnsi="Times New Roman" w:cs="Times New Roman"/>
          <w:sz w:val="28"/>
          <w:szCs w:val="28"/>
        </w:rPr>
        <w:t>редседатель Совета депутатов</w:t>
      </w:r>
      <w:r w:rsidRPr="00150674">
        <w:rPr>
          <w:rFonts w:ascii="Times New Roman" w:hAnsi="Times New Roman" w:cs="Times New Roman"/>
          <w:sz w:val="28"/>
          <w:szCs w:val="28"/>
        </w:rPr>
        <w:t>,</w:t>
      </w:r>
    </w:p>
    <w:p w:rsidR="000D52BB" w:rsidRPr="00150674" w:rsidRDefault="008E1532" w:rsidP="00150674">
      <w:pPr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347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2656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347A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52BB" w:rsidRPr="00150674">
        <w:rPr>
          <w:rFonts w:ascii="Times New Roman" w:hAnsi="Times New Roman" w:cs="Times New Roman"/>
          <w:sz w:val="28"/>
          <w:szCs w:val="28"/>
        </w:rPr>
        <w:t xml:space="preserve">                З.Ш. Габзалилов</w:t>
      </w:r>
    </w:p>
    <w:p w:rsidR="000D52BB" w:rsidRPr="00150674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52BB" w:rsidRPr="00150674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52BB" w:rsidRPr="00150674" w:rsidRDefault="000D52BB" w:rsidP="0015067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0D52BB" w:rsidRPr="00150674" w:rsidTr="00D86B7B">
        <w:tc>
          <w:tcPr>
            <w:tcW w:w="1548" w:type="dxa"/>
          </w:tcPr>
          <w:p w:rsidR="000D52BB" w:rsidRPr="00150674" w:rsidRDefault="000D52BB" w:rsidP="0015067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74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0D52BB" w:rsidRPr="00150674" w:rsidRDefault="008347A2" w:rsidP="0015067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района, </w:t>
            </w:r>
            <w:r w:rsidR="00B2656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сельсовета, </w:t>
            </w:r>
            <w:r w:rsidR="000D52BB" w:rsidRPr="00150674">
              <w:rPr>
                <w:rFonts w:ascii="Times New Roman" w:hAnsi="Times New Roman" w:cs="Times New Roman"/>
                <w:sz w:val="28"/>
                <w:szCs w:val="28"/>
              </w:rPr>
              <w:t>депутатам, прокуратуре района, постоянной комиссии, официальный сайт администрации сельсовета</w:t>
            </w:r>
            <w:r w:rsidR="00150674">
              <w:rPr>
                <w:rFonts w:ascii="Times New Roman" w:hAnsi="Times New Roman" w:cs="Times New Roman"/>
                <w:sz w:val="28"/>
                <w:szCs w:val="28"/>
              </w:rPr>
              <w:t>, в дело</w:t>
            </w:r>
            <w:r w:rsidR="008E1532" w:rsidRPr="00150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D52BB" w:rsidRPr="00150674" w:rsidRDefault="000D52BB" w:rsidP="0015067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674" w:rsidRPr="00E5099A" w:rsidRDefault="00150674" w:rsidP="00E5099A">
      <w:pPr>
        <w:tabs>
          <w:tab w:val="left" w:pos="950"/>
        </w:tabs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E5099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50674" w:rsidRPr="00E5099A" w:rsidRDefault="00150674" w:rsidP="00E5099A">
      <w:pPr>
        <w:tabs>
          <w:tab w:val="left" w:pos="950"/>
        </w:tabs>
        <w:ind w:left="6379"/>
        <w:rPr>
          <w:rFonts w:ascii="Times New Roman" w:hAnsi="Times New Roman" w:cs="Times New Roman"/>
          <w:sz w:val="28"/>
          <w:szCs w:val="28"/>
        </w:rPr>
      </w:pPr>
      <w:r w:rsidRPr="00E5099A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150674" w:rsidRPr="00E5099A" w:rsidRDefault="00150674" w:rsidP="00E5099A">
      <w:pPr>
        <w:tabs>
          <w:tab w:val="left" w:pos="950"/>
        </w:tabs>
        <w:ind w:left="6379"/>
        <w:rPr>
          <w:rFonts w:ascii="Times New Roman" w:hAnsi="Times New Roman" w:cs="Times New Roman"/>
          <w:sz w:val="28"/>
          <w:szCs w:val="28"/>
        </w:rPr>
      </w:pPr>
      <w:r w:rsidRPr="00E5099A">
        <w:rPr>
          <w:rFonts w:ascii="Times New Roman" w:hAnsi="Times New Roman" w:cs="Times New Roman"/>
          <w:sz w:val="28"/>
          <w:szCs w:val="28"/>
        </w:rPr>
        <w:t>депутатов сельсовета</w:t>
      </w:r>
    </w:p>
    <w:p w:rsidR="00150674" w:rsidRPr="00E5099A" w:rsidRDefault="008347A2" w:rsidP="00E5099A">
      <w:pPr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09.11.2018    </w:t>
      </w:r>
      <w:r w:rsidR="00150674" w:rsidRPr="00E5099A">
        <w:rPr>
          <w:rFonts w:ascii="Times New Roman" w:hAnsi="Times New Roman" w:cs="Times New Roman"/>
          <w:sz w:val="28"/>
          <w:szCs w:val="28"/>
        </w:rPr>
        <w:t>№ 181</w:t>
      </w:r>
    </w:p>
    <w:p w:rsidR="00150674" w:rsidRPr="00E5099A" w:rsidRDefault="00150674" w:rsidP="001506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674" w:rsidRPr="00E5099A" w:rsidRDefault="00150674" w:rsidP="00150674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99A">
        <w:rPr>
          <w:rFonts w:ascii="Times New Roman" w:hAnsi="Times New Roman" w:cs="Times New Roman"/>
          <w:sz w:val="28"/>
          <w:szCs w:val="28"/>
        </w:rPr>
        <w:t>Описание границ территории,</w:t>
      </w:r>
    </w:p>
    <w:p w:rsidR="00150674" w:rsidRPr="00E5099A" w:rsidRDefault="00150674" w:rsidP="00150674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99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5099A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E5099A">
        <w:rPr>
          <w:rFonts w:ascii="Times New Roman" w:hAnsi="Times New Roman" w:cs="Times New Roman"/>
          <w:sz w:val="28"/>
          <w:szCs w:val="28"/>
        </w:rPr>
        <w:t xml:space="preserve"> которой осуществляется</w:t>
      </w:r>
    </w:p>
    <w:p w:rsidR="00150674" w:rsidRPr="00E5099A" w:rsidRDefault="00150674" w:rsidP="00150674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99A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</w:t>
      </w:r>
      <w:r w:rsidR="00E5099A" w:rsidRPr="00E5099A">
        <w:rPr>
          <w:rFonts w:ascii="Times New Roman" w:hAnsi="Times New Roman" w:cs="Times New Roman"/>
          <w:sz w:val="28"/>
          <w:szCs w:val="28"/>
        </w:rPr>
        <w:t>е</w:t>
      </w:r>
      <w:r w:rsidR="00224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674" w:rsidRDefault="00150674" w:rsidP="00150674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99A">
        <w:rPr>
          <w:rFonts w:ascii="Times New Roman" w:hAnsi="Times New Roman" w:cs="Times New Roman"/>
          <w:sz w:val="28"/>
          <w:szCs w:val="28"/>
        </w:rPr>
        <w:t xml:space="preserve">в </w:t>
      </w:r>
      <w:r w:rsidR="00856671">
        <w:rPr>
          <w:rFonts w:ascii="Times New Roman" w:hAnsi="Times New Roman" w:cs="Times New Roman"/>
          <w:sz w:val="28"/>
          <w:szCs w:val="28"/>
        </w:rPr>
        <w:t>муниципально</w:t>
      </w:r>
      <w:r w:rsidR="00C90600">
        <w:rPr>
          <w:rFonts w:ascii="Times New Roman" w:hAnsi="Times New Roman" w:cs="Times New Roman"/>
          <w:sz w:val="28"/>
          <w:szCs w:val="28"/>
        </w:rPr>
        <w:t>м</w:t>
      </w:r>
      <w:r w:rsidR="0085667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90600">
        <w:rPr>
          <w:rFonts w:ascii="Times New Roman" w:hAnsi="Times New Roman" w:cs="Times New Roman"/>
          <w:sz w:val="28"/>
          <w:szCs w:val="28"/>
        </w:rPr>
        <w:t>и</w:t>
      </w:r>
      <w:r w:rsidR="00856671">
        <w:rPr>
          <w:rFonts w:ascii="Times New Roman" w:hAnsi="Times New Roman" w:cs="Times New Roman"/>
          <w:sz w:val="28"/>
          <w:szCs w:val="28"/>
        </w:rPr>
        <w:t xml:space="preserve"> Чёрноотрожский сельсовет </w:t>
      </w:r>
      <w:r w:rsidR="00E5099A" w:rsidRPr="00E5099A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</w:p>
    <w:p w:rsidR="00E5099A" w:rsidRPr="00E5099A" w:rsidRDefault="00E5099A" w:rsidP="0015067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3438"/>
        <w:gridCol w:w="5494"/>
      </w:tblGrid>
      <w:tr w:rsidR="0070391C" w:rsidRPr="00E5099A" w:rsidTr="0070391C">
        <w:tc>
          <w:tcPr>
            <w:tcW w:w="639" w:type="dxa"/>
            <w:shd w:val="clear" w:color="auto" w:fill="auto"/>
            <w:vAlign w:val="center"/>
          </w:tcPr>
          <w:p w:rsidR="0070391C" w:rsidRPr="00E5099A" w:rsidRDefault="0070391C" w:rsidP="00E5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0391C" w:rsidRPr="00E5099A" w:rsidRDefault="0070391C" w:rsidP="00E5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09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509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70391C" w:rsidRPr="00E5099A" w:rsidRDefault="0070391C" w:rsidP="00E50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99A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 муниципального образования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70391C" w:rsidRPr="00E5099A" w:rsidRDefault="0070391C" w:rsidP="00E50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5099A">
              <w:rPr>
                <w:rFonts w:ascii="Times New Roman" w:hAnsi="Times New Roman" w:cs="Times New Roman"/>
                <w:sz w:val="28"/>
                <w:szCs w:val="28"/>
              </w:rPr>
              <w:t>раниц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территории, в пределах </w:t>
            </w:r>
            <w:r w:rsidRPr="00E5099A">
              <w:rPr>
                <w:rFonts w:ascii="Times New Roman" w:hAnsi="Times New Roman" w:cs="Times New Roman"/>
                <w:sz w:val="28"/>
                <w:szCs w:val="28"/>
              </w:rPr>
              <w:t xml:space="preserve"> котор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5099A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ТОС</w:t>
            </w:r>
          </w:p>
        </w:tc>
      </w:tr>
      <w:tr w:rsidR="0070391C" w:rsidRPr="00E5099A" w:rsidTr="0070391C">
        <w:tc>
          <w:tcPr>
            <w:tcW w:w="639" w:type="dxa"/>
            <w:shd w:val="clear" w:color="auto" w:fill="auto"/>
          </w:tcPr>
          <w:p w:rsidR="0070391C" w:rsidRPr="00E5099A" w:rsidRDefault="0070391C" w:rsidP="00E5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:rsidR="0070391C" w:rsidRPr="00E5099A" w:rsidRDefault="0070391C" w:rsidP="00E5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Изяк-Никитино</w:t>
            </w:r>
            <w:proofErr w:type="spellEnd"/>
          </w:p>
        </w:tc>
        <w:tc>
          <w:tcPr>
            <w:tcW w:w="5494" w:type="dxa"/>
            <w:shd w:val="clear" w:color="auto" w:fill="auto"/>
          </w:tcPr>
          <w:p w:rsidR="0070391C" w:rsidRPr="00E5099A" w:rsidRDefault="0070391C" w:rsidP="00E5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Территориальное общественное самоуправление осуществляется в границах населённого пункта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Изяк-Никитино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границы утверждены Генеральным планом муниципального образования Чёрноотрожский сельсовет</w:t>
            </w:r>
          </w:p>
        </w:tc>
      </w:tr>
    </w:tbl>
    <w:p w:rsidR="00150674" w:rsidRPr="00E5099A" w:rsidRDefault="00150674" w:rsidP="001506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2BB" w:rsidRPr="00E5099A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52BB" w:rsidRPr="00E5099A" w:rsidSect="0015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35DA9"/>
    <w:rsid w:val="000443CE"/>
    <w:rsid w:val="0005639C"/>
    <w:rsid w:val="000638EF"/>
    <w:rsid w:val="0008728E"/>
    <w:rsid w:val="000B096C"/>
    <w:rsid w:val="000D2747"/>
    <w:rsid w:val="000D52BB"/>
    <w:rsid w:val="00107AA7"/>
    <w:rsid w:val="00150674"/>
    <w:rsid w:val="001735A5"/>
    <w:rsid w:val="001A06A5"/>
    <w:rsid w:val="001A7796"/>
    <w:rsid w:val="001B3076"/>
    <w:rsid w:val="001C0C42"/>
    <w:rsid w:val="001D565D"/>
    <w:rsid w:val="001E6F2D"/>
    <w:rsid w:val="00213D96"/>
    <w:rsid w:val="002215EA"/>
    <w:rsid w:val="0022498B"/>
    <w:rsid w:val="002C0170"/>
    <w:rsid w:val="002C024D"/>
    <w:rsid w:val="002E5F9E"/>
    <w:rsid w:val="00322E27"/>
    <w:rsid w:val="00336018"/>
    <w:rsid w:val="003677B3"/>
    <w:rsid w:val="00372B23"/>
    <w:rsid w:val="003C6967"/>
    <w:rsid w:val="003D1571"/>
    <w:rsid w:val="003D6296"/>
    <w:rsid w:val="003F3060"/>
    <w:rsid w:val="00426C62"/>
    <w:rsid w:val="0043200A"/>
    <w:rsid w:val="00443D0A"/>
    <w:rsid w:val="00456679"/>
    <w:rsid w:val="004701D5"/>
    <w:rsid w:val="00473D85"/>
    <w:rsid w:val="004A3E7C"/>
    <w:rsid w:val="004B2C6B"/>
    <w:rsid w:val="004B6739"/>
    <w:rsid w:val="004E37DB"/>
    <w:rsid w:val="004F078C"/>
    <w:rsid w:val="0050652C"/>
    <w:rsid w:val="00525A7D"/>
    <w:rsid w:val="00530069"/>
    <w:rsid w:val="005820F0"/>
    <w:rsid w:val="005858CE"/>
    <w:rsid w:val="006100BA"/>
    <w:rsid w:val="00622BCC"/>
    <w:rsid w:val="0063236B"/>
    <w:rsid w:val="00632BB6"/>
    <w:rsid w:val="00637DA5"/>
    <w:rsid w:val="00667730"/>
    <w:rsid w:val="00667B98"/>
    <w:rsid w:val="00674C6C"/>
    <w:rsid w:val="006C2705"/>
    <w:rsid w:val="0070391C"/>
    <w:rsid w:val="00727378"/>
    <w:rsid w:val="007770FD"/>
    <w:rsid w:val="007806BD"/>
    <w:rsid w:val="00791CC8"/>
    <w:rsid w:val="007A24E1"/>
    <w:rsid w:val="007C11EE"/>
    <w:rsid w:val="007C1813"/>
    <w:rsid w:val="00803EC5"/>
    <w:rsid w:val="008347A2"/>
    <w:rsid w:val="008514B7"/>
    <w:rsid w:val="00856671"/>
    <w:rsid w:val="0088107C"/>
    <w:rsid w:val="008B0FBD"/>
    <w:rsid w:val="008E1532"/>
    <w:rsid w:val="008E4980"/>
    <w:rsid w:val="008E79F8"/>
    <w:rsid w:val="00932A3D"/>
    <w:rsid w:val="00970F45"/>
    <w:rsid w:val="00987A3F"/>
    <w:rsid w:val="009A7090"/>
    <w:rsid w:val="009B46CE"/>
    <w:rsid w:val="009C2C34"/>
    <w:rsid w:val="009D74E9"/>
    <w:rsid w:val="009F2731"/>
    <w:rsid w:val="00A010D5"/>
    <w:rsid w:val="00A071E4"/>
    <w:rsid w:val="00A104FF"/>
    <w:rsid w:val="00A14F36"/>
    <w:rsid w:val="00A24328"/>
    <w:rsid w:val="00A36319"/>
    <w:rsid w:val="00A73740"/>
    <w:rsid w:val="00A96E42"/>
    <w:rsid w:val="00AA0185"/>
    <w:rsid w:val="00AA5ADD"/>
    <w:rsid w:val="00AC4396"/>
    <w:rsid w:val="00AE7BC0"/>
    <w:rsid w:val="00AF30CC"/>
    <w:rsid w:val="00AF5576"/>
    <w:rsid w:val="00B04B11"/>
    <w:rsid w:val="00B151D8"/>
    <w:rsid w:val="00B26564"/>
    <w:rsid w:val="00B33089"/>
    <w:rsid w:val="00B529D8"/>
    <w:rsid w:val="00B90D12"/>
    <w:rsid w:val="00BA0B60"/>
    <w:rsid w:val="00BA1B6F"/>
    <w:rsid w:val="00BA4C1E"/>
    <w:rsid w:val="00BA6835"/>
    <w:rsid w:val="00BD7682"/>
    <w:rsid w:val="00BE25ED"/>
    <w:rsid w:val="00BF5017"/>
    <w:rsid w:val="00C01296"/>
    <w:rsid w:val="00C11D57"/>
    <w:rsid w:val="00C36837"/>
    <w:rsid w:val="00C42D5E"/>
    <w:rsid w:val="00C57DAB"/>
    <w:rsid w:val="00C77C31"/>
    <w:rsid w:val="00C90600"/>
    <w:rsid w:val="00C9157A"/>
    <w:rsid w:val="00CA04EE"/>
    <w:rsid w:val="00CA37CE"/>
    <w:rsid w:val="00CB41F4"/>
    <w:rsid w:val="00CB717E"/>
    <w:rsid w:val="00D008A2"/>
    <w:rsid w:val="00D00CE7"/>
    <w:rsid w:val="00D2735E"/>
    <w:rsid w:val="00D515DC"/>
    <w:rsid w:val="00D62C87"/>
    <w:rsid w:val="00D62E4E"/>
    <w:rsid w:val="00D86B7B"/>
    <w:rsid w:val="00DB755D"/>
    <w:rsid w:val="00DC5C63"/>
    <w:rsid w:val="00DD2E8F"/>
    <w:rsid w:val="00DD7539"/>
    <w:rsid w:val="00DE1AF3"/>
    <w:rsid w:val="00E065F1"/>
    <w:rsid w:val="00E11DD5"/>
    <w:rsid w:val="00E21D26"/>
    <w:rsid w:val="00E41DC1"/>
    <w:rsid w:val="00E42691"/>
    <w:rsid w:val="00E5099A"/>
    <w:rsid w:val="00E552EA"/>
    <w:rsid w:val="00E6237A"/>
    <w:rsid w:val="00EB6692"/>
    <w:rsid w:val="00ED3FAF"/>
    <w:rsid w:val="00F0585A"/>
    <w:rsid w:val="00F21F7F"/>
    <w:rsid w:val="00FB40E2"/>
    <w:rsid w:val="00FC74EE"/>
    <w:rsid w:val="00FD07AF"/>
    <w:rsid w:val="00FD6664"/>
    <w:rsid w:val="00FE3AE8"/>
    <w:rsid w:val="00FF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2018-11-22T05:53:00Z</cp:lastPrinted>
  <dcterms:created xsi:type="dcterms:W3CDTF">2018-11-22T05:38:00Z</dcterms:created>
  <dcterms:modified xsi:type="dcterms:W3CDTF">2018-11-22T05:53:00Z</dcterms:modified>
</cp:coreProperties>
</file>