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BD4C96" w:rsidRPr="00BD4C96" w:rsidTr="00BD4C96">
        <w:trPr>
          <w:trHeight w:val="961"/>
          <w:jc w:val="center"/>
        </w:trPr>
        <w:tc>
          <w:tcPr>
            <w:tcW w:w="3321" w:type="dxa"/>
          </w:tcPr>
          <w:p w:rsidR="00BD4C96" w:rsidRPr="00BD4C96" w:rsidRDefault="00BD4C9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BD4C96" w:rsidRPr="00BD4C96" w:rsidRDefault="00BD4C9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4C9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BD4C96" w:rsidRPr="00BD4C96" w:rsidRDefault="00BD4C96">
            <w:pPr>
              <w:ind w:right="-142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D4C96" w:rsidRPr="00BD4C96" w:rsidRDefault="00BD4C96" w:rsidP="00BD4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9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85774" w:rsidRDefault="00085774" w:rsidP="00085774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очередного двенадцатого заседания Совета депутатов </w:t>
      </w:r>
    </w:p>
    <w:p w:rsidR="00085774" w:rsidRDefault="00085774" w:rsidP="00085774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085774" w:rsidRDefault="00085774" w:rsidP="00085774">
      <w:pPr>
        <w:rPr>
          <w:rFonts w:ascii="Times New Roman" w:hAnsi="Times New Roman" w:cs="Times New Roman"/>
          <w:sz w:val="28"/>
          <w:szCs w:val="28"/>
        </w:rPr>
      </w:pPr>
    </w:p>
    <w:p w:rsidR="00085774" w:rsidRDefault="00085774" w:rsidP="00085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29.09.2021                                    с. Черный Отрог                                      №60</w:t>
      </w:r>
    </w:p>
    <w:p w:rsidR="00085774" w:rsidRDefault="00085774" w:rsidP="000857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BD4C96" w:rsidRDefault="006358BD" w:rsidP="006358BD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358BD" w:rsidRPr="004A76AF" w:rsidRDefault="006358BD" w:rsidP="00635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6358BD" w:rsidRPr="004A76AF" w:rsidRDefault="006358BD" w:rsidP="00635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Чёрноотрожский сельсовет Саракташского района Оренбургской области </w:t>
      </w:r>
    </w:p>
    <w:p w:rsidR="006358BD" w:rsidRPr="004A76AF" w:rsidRDefault="006358BD" w:rsidP="00635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за  </w:t>
      </w:r>
      <w:r w:rsidR="009413EC">
        <w:rPr>
          <w:rFonts w:ascii="Times New Roman" w:hAnsi="Times New Roman" w:cs="Times New Roman"/>
          <w:sz w:val="28"/>
          <w:szCs w:val="28"/>
        </w:rPr>
        <w:t xml:space="preserve">1 </w:t>
      </w:r>
      <w:r w:rsidR="004E4EFB">
        <w:rPr>
          <w:rFonts w:ascii="Times New Roman" w:hAnsi="Times New Roman" w:cs="Times New Roman"/>
          <w:sz w:val="28"/>
          <w:szCs w:val="28"/>
        </w:rPr>
        <w:t>полугодие</w:t>
      </w:r>
      <w:r w:rsidR="009413EC">
        <w:rPr>
          <w:rFonts w:ascii="Times New Roman" w:hAnsi="Times New Roman" w:cs="Times New Roman"/>
          <w:sz w:val="28"/>
          <w:szCs w:val="28"/>
        </w:rPr>
        <w:t xml:space="preserve"> 2021</w:t>
      </w:r>
      <w:r w:rsidRPr="004A76A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58BD" w:rsidRPr="004A76AF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местного самоуправления в Российской Федерации» и статьи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A76A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E34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A76AF">
        <w:rPr>
          <w:rFonts w:ascii="Times New Roman" w:hAnsi="Times New Roman" w:cs="Times New Roman"/>
          <w:sz w:val="28"/>
          <w:szCs w:val="28"/>
        </w:rPr>
        <w:t>Чёрноотрожск</w:t>
      </w:r>
      <w:r w:rsidR="003E341E">
        <w:rPr>
          <w:rFonts w:ascii="Times New Roman" w:hAnsi="Times New Roman" w:cs="Times New Roman"/>
          <w:sz w:val="28"/>
          <w:szCs w:val="28"/>
        </w:rPr>
        <w:t>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</w:p>
    <w:p w:rsidR="006358BD" w:rsidRPr="004A76AF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6358BD" w:rsidRPr="004A76AF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Р Е Ш И Л:</w:t>
      </w:r>
    </w:p>
    <w:p w:rsidR="006358BD" w:rsidRPr="004A76AF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1.  Принять к сведению  отчет об исполнении бюджета муниципального образования Чёрноотрожский сельсовет Саракташского района Оренбургской области за </w:t>
      </w:r>
      <w:r w:rsidR="009413EC">
        <w:rPr>
          <w:rFonts w:ascii="Times New Roman" w:hAnsi="Times New Roman" w:cs="Times New Roman"/>
          <w:sz w:val="28"/>
          <w:szCs w:val="28"/>
        </w:rPr>
        <w:t xml:space="preserve"> 1 </w:t>
      </w:r>
      <w:r w:rsidR="004E4EFB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9413EC">
        <w:rPr>
          <w:rFonts w:ascii="Times New Roman" w:hAnsi="Times New Roman" w:cs="Times New Roman"/>
          <w:sz w:val="28"/>
          <w:szCs w:val="28"/>
        </w:rPr>
        <w:t xml:space="preserve"> 2021</w:t>
      </w:r>
      <w:r w:rsidRPr="004A76AF">
        <w:rPr>
          <w:rFonts w:ascii="Times New Roman" w:hAnsi="Times New Roman" w:cs="Times New Roman"/>
          <w:sz w:val="28"/>
          <w:szCs w:val="28"/>
        </w:rPr>
        <w:t xml:space="preserve"> год  по доходам в сумме </w:t>
      </w:r>
      <w:r w:rsidR="00444F2D">
        <w:rPr>
          <w:rFonts w:ascii="Times New Roman" w:hAnsi="Times New Roman" w:cs="Times New Roman"/>
          <w:sz w:val="28"/>
          <w:szCs w:val="28"/>
        </w:rPr>
        <w:t>12 752 819</w:t>
      </w:r>
      <w:r w:rsidRPr="004A76AF">
        <w:rPr>
          <w:rFonts w:ascii="Times New Roman" w:hAnsi="Times New Roman" w:cs="Times New Roman"/>
          <w:sz w:val="28"/>
          <w:szCs w:val="28"/>
        </w:rPr>
        <w:t xml:space="preserve"> рублей и расходам в сумме </w:t>
      </w:r>
      <w:r w:rsidR="00444F2D">
        <w:rPr>
          <w:rFonts w:ascii="Times New Roman" w:hAnsi="Times New Roman" w:cs="Times New Roman"/>
          <w:sz w:val="28"/>
          <w:szCs w:val="28"/>
        </w:rPr>
        <w:t>12 291 701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 xml:space="preserve"> рублей с превышением доходов над расходами в сумме </w:t>
      </w:r>
      <w:r w:rsidR="00444F2D">
        <w:rPr>
          <w:rFonts w:ascii="Times New Roman" w:hAnsi="Times New Roman" w:cs="Times New Roman"/>
          <w:sz w:val="28"/>
          <w:szCs w:val="28"/>
        </w:rPr>
        <w:t>461 118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358BD" w:rsidRPr="004A76AF" w:rsidRDefault="006358BD" w:rsidP="006358B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2. Утвердить исполнение бюджета администрации муниципального образования Чёрноотрожский сельсовет </w:t>
      </w:r>
      <w:r w:rsidR="009413EC" w:rsidRPr="004A76AF">
        <w:rPr>
          <w:rFonts w:ascii="Times New Roman" w:hAnsi="Times New Roman" w:cs="Times New Roman"/>
          <w:sz w:val="28"/>
          <w:szCs w:val="28"/>
        </w:rPr>
        <w:t xml:space="preserve">за </w:t>
      </w:r>
      <w:r w:rsidR="009413EC">
        <w:rPr>
          <w:rFonts w:ascii="Times New Roman" w:hAnsi="Times New Roman" w:cs="Times New Roman"/>
          <w:sz w:val="28"/>
          <w:szCs w:val="28"/>
        </w:rPr>
        <w:t xml:space="preserve"> 1 </w:t>
      </w:r>
      <w:r w:rsidR="004E4EFB">
        <w:rPr>
          <w:rFonts w:ascii="Times New Roman" w:hAnsi="Times New Roman" w:cs="Times New Roman"/>
          <w:sz w:val="28"/>
          <w:szCs w:val="28"/>
        </w:rPr>
        <w:t>полугодие</w:t>
      </w:r>
      <w:r w:rsidR="009413EC">
        <w:rPr>
          <w:rFonts w:ascii="Times New Roman" w:hAnsi="Times New Roman" w:cs="Times New Roman"/>
          <w:sz w:val="28"/>
          <w:szCs w:val="28"/>
        </w:rPr>
        <w:t xml:space="preserve"> 2021</w:t>
      </w:r>
      <w:r w:rsidR="009413EC" w:rsidRPr="004A76AF">
        <w:rPr>
          <w:rFonts w:ascii="Times New Roman" w:hAnsi="Times New Roman" w:cs="Times New Roman"/>
          <w:sz w:val="28"/>
          <w:szCs w:val="28"/>
        </w:rPr>
        <w:t xml:space="preserve"> год  </w:t>
      </w:r>
      <w:r w:rsidRPr="004A76AF">
        <w:rPr>
          <w:rFonts w:ascii="Times New Roman" w:hAnsi="Times New Roman" w:cs="Times New Roman"/>
          <w:sz w:val="28"/>
          <w:szCs w:val="28"/>
        </w:rPr>
        <w:t>по доходам согласно  приложению  №1 к настоящему решению.</w:t>
      </w:r>
    </w:p>
    <w:p w:rsidR="006358BD" w:rsidRPr="004A76AF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3. Утвердить исполнение бюджета администрации муниципального образования Чёрноотрожский сельсовет </w:t>
      </w:r>
      <w:r w:rsidR="009413EC" w:rsidRPr="004A76AF">
        <w:rPr>
          <w:rFonts w:ascii="Times New Roman" w:hAnsi="Times New Roman" w:cs="Times New Roman"/>
          <w:sz w:val="28"/>
          <w:szCs w:val="28"/>
        </w:rPr>
        <w:t xml:space="preserve">за </w:t>
      </w:r>
      <w:r w:rsidR="009413EC">
        <w:rPr>
          <w:rFonts w:ascii="Times New Roman" w:hAnsi="Times New Roman" w:cs="Times New Roman"/>
          <w:sz w:val="28"/>
          <w:szCs w:val="28"/>
        </w:rPr>
        <w:t xml:space="preserve"> 1 </w:t>
      </w:r>
      <w:r w:rsidR="004E4EFB">
        <w:rPr>
          <w:rFonts w:ascii="Times New Roman" w:hAnsi="Times New Roman" w:cs="Times New Roman"/>
          <w:sz w:val="28"/>
          <w:szCs w:val="28"/>
        </w:rPr>
        <w:t>полугодие</w:t>
      </w:r>
      <w:r w:rsidR="009413EC">
        <w:rPr>
          <w:rFonts w:ascii="Times New Roman" w:hAnsi="Times New Roman" w:cs="Times New Roman"/>
          <w:sz w:val="28"/>
          <w:szCs w:val="28"/>
        </w:rPr>
        <w:t xml:space="preserve"> 2021</w:t>
      </w:r>
      <w:r w:rsidR="009413EC" w:rsidRPr="004A76AF">
        <w:rPr>
          <w:rFonts w:ascii="Times New Roman" w:hAnsi="Times New Roman" w:cs="Times New Roman"/>
          <w:sz w:val="28"/>
          <w:szCs w:val="28"/>
        </w:rPr>
        <w:t xml:space="preserve"> год  </w:t>
      </w:r>
      <w:r w:rsidRPr="004A76AF">
        <w:rPr>
          <w:rFonts w:ascii="Times New Roman" w:hAnsi="Times New Roman" w:cs="Times New Roman"/>
          <w:sz w:val="28"/>
          <w:szCs w:val="28"/>
        </w:rPr>
        <w:t>по расходам согласно приложению №2 к настоящему решению.</w:t>
      </w:r>
    </w:p>
    <w:p w:rsidR="00085774" w:rsidRPr="00085774" w:rsidRDefault="006358BD" w:rsidP="00085774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4. Настоящее решение вступ</w:t>
      </w:r>
      <w:r w:rsidR="00BD4C96">
        <w:rPr>
          <w:rFonts w:ascii="Times New Roman" w:hAnsi="Times New Roman" w:cs="Times New Roman"/>
          <w:sz w:val="28"/>
          <w:szCs w:val="28"/>
        </w:rPr>
        <w:t>ает в силу после его подписания</w:t>
      </w:r>
      <w:r w:rsidRPr="004A76AF">
        <w:rPr>
          <w:rFonts w:ascii="Times New Roman" w:hAnsi="Times New Roman" w:cs="Times New Roman"/>
          <w:sz w:val="28"/>
          <w:szCs w:val="28"/>
        </w:rPr>
        <w:t xml:space="preserve"> </w:t>
      </w:r>
      <w:r w:rsidR="00085774">
        <w:rPr>
          <w:rFonts w:ascii="Times New Roman" w:hAnsi="Times New Roman" w:cs="Times New Roman"/>
          <w:sz w:val="28"/>
          <w:szCs w:val="28"/>
        </w:rPr>
        <w:t xml:space="preserve"> и </w:t>
      </w:r>
      <w:r w:rsidRPr="004A76AF">
        <w:rPr>
          <w:rFonts w:ascii="Times New Roman" w:hAnsi="Times New Roman" w:cs="Times New Roman"/>
          <w:sz w:val="28"/>
          <w:szCs w:val="28"/>
        </w:rPr>
        <w:lastRenderedPageBreak/>
        <w:t xml:space="preserve">подлежит размещению </w:t>
      </w:r>
      <w:r w:rsidRPr="00085774">
        <w:rPr>
          <w:rFonts w:ascii="Times New Roman" w:hAnsi="Times New Roman" w:cs="Times New Roman"/>
          <w:sz w:val="28"/>
          <w:szCs w:val="28"/>
        </w:rPr>
        <w:t xml:space="preserve">на </w:t>
      </w:r>
      <w:r w:rsidR="00085774" w:rsidRPr="00085774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Чёрноотрожский сельсовет Саракташского района Оренбургской области.</w:t>
      </w:r>
    </w:p>
    <w:p w:rsidR="00BD4C96" w:rsidRPr="00BD4C96" w:rsidRDefault="006358BD" w:rsidP="00BD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5</w:t>
      </w:r>
      <w:r w:rsidRPr="00BD4C96">
        <w:rPr>
          <w:rFonts w:ascii="Times New Roman" w:hAnsi="Times New Roman" w:cs="Times New Roman"/>
          <w:sz w:val="28"/>
          <w:szCs w:val="28"/>
        </w:rPr>
        <w:t xml:space="preserve">. </w:t>
      </w:r>
      <w:r w:rsidR="00BD4C96" w:rsidRPr="00BD4C96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(Макаев И.Р.).</w:t>
      </w:r>
    </w:p>
    <w:p w:rsidR="00BD4C96" w:rsidRDefault="00BD4C96" w:rsidP="00BD4C96">
      <w:pPr>
        <w:ind w:firstLine="709"/>
        <w:jc w:val="both"/>
        <w:rPr>
          <w:sz w:val="28"/>
          <w:szCs w:val="28"/>
        </w:rPr>
      </w:pPr>
    </w:p>
    <w:p w:rsidR="006358BD" w:rsidRDefault="006358BD" w:rsidP="006358BD">
      <w:pPr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                                     Г.Х. Валитов</w:t>
      </w:r>
    </w:p>
    <w:p w:rsidR="006358BD" w:rsidRDefault="006358BD" w:rsidP="006358B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Разослано: администрации сельсовета, прокуратуре района, официальный сайт сельсовета, в дело</w:t>
      </w:r>
    </w:p>
    <w:p w:rsidR="00AE6098" w:rsidRDefault="00AE6098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634FC" w:rsidRDefault="00B634FC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W w:w="10574" w:type="dxa"/>
        <w:tblInd w:w="-601" w:type="dxa"/>
        <w:tblLook w:val="04A0"/>
      </w:tblPr>
      <w:tblGrid>
        <w:gridCol w:w="5435"/>
        <w:gridCol w:w="2031"/>
        <w:gridCol w:w="1627"/>
        <w:gridCol w:w="1481"/>
      </w:tblGrid>
      <w:tr w:rsidR="00AE6098" w:rsidRPr="00AE6098" w:rsidTr="004E4EFB">
        <w:trPr>
          <w:trHeight w:val="322"/>
        </w:trPr>
        <w:tc>
          <w:tcPr>
            <w:tcW w:w="1057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1B2" w:rsidRPr="008971B2" w:rsidRDefault="008971B2" w:rsidP="008971B2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897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8971B2" w:rsidRPr="008971B2" w:rsidRDefault="008971B2" w:rsidP="008971B2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8971B2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8971B2" w:rsidRPr="008971B2" w:rsidRDefault="008971B2" w:rsidP="008971B2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8971B2">
              <w:rPr>
                <w:rFonts w:ascii="Times New Roman" w:hAnsi="Times New Roman" w:cs="Times New Roman"/>
                <w:sz w:val="28"/>
                <w:szCs w:val="28"/>
              </w:rPr>
              <w:t xml:space="preserve">Чёрноотрожского сельсовета Саракташского района Оренбургской области </w:t>
            </w:r>
          </w:p>
          <w:p w:rsidR="008971B2" w:rsidRPr="008971B2" w:rsidRDefault="008971B2" w:rsidP="008971B2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8971B2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085774"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  <w:r w:rsidR="004E4EF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971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8577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8971B2" w:rsidRPr="008971B2" w:rsidRDefault="008971B2" w:rsidP="008971B2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Исполнение бюджета администрации муниципального образовани</w:t>
            </w:r>
            <w:r w:rsidR="008971B2">
              <w:rPr>
                <w:rFonts w:ascii="Times New Roman" w:hAnsi="Times New Roman" w:cs="Times New Roman"/>
                <w:sz w:val="28"/>
                <w:szCs w:val="28"/>
              </w:rPr>
              <w:t xml:space="preserve">я Чёрноотрожский сельсовет </w:t>
            </w:r>
            <w:r w:rsidR="009413EC" w:rsidRPr="004A76A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9413EC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="004E4EF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9413EC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9413EC" w:rsidRPr="004A76AF">
              <w:rPr>
                <w:rFonts w:ascii="Times New Roman" w:hAnsi="Times New Roman" w:cs="Times New Roman"/>
                <w:sz w:val="28"/>
                <w:szCs w:val="28"/>
              </w:rPr>
              <w:t xml:space="preserve"> год  </w:t>
            </w: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по доходам</w:t>
            </w:r>
          </w:p>
        </w:tc>
      </w:tr>
      <w:tr w:rsidR="00AE6098" w:rsidRPr="00AE6098" w:rsidTr="004E4EFB">
        <w:trPr>
          <w:trHeight w:val="630"/>
        </w:trPr>
        <w:tc>
          <w:tcPr>
            <w:tcW w:w="1057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EFB" w:rsidRPr="004E4EFB" w:rsidTr="004E4EFB">
        <w:trPr>
          <w:trHeight w:val="1035"/>
        </w:trPr>
        <w:tc>
          <w:tcPr>
            <w:tcW w:w="5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B" w:rsidRPr="004E4EFB" w:rsidRDefault="004E4EFB" w:rsidP="00391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Утвержденный бюджет</w:t>
            </w:r>
            <w:r w:rsidR="003910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391060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4E4EFB" w:rsidRPr="004E4EFB" w:rsidTr="004E4EFB">
        <w:trPr>
          <w:trHeight w:val="360"/>
        </w:trPr>
        <w:tc>
          <w:tcPr>
            <w:tcW w:w="5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391060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E4EFB" w:rsidRPr="004E4EFB" w:rsidTr="004E4EFB">
        <w:trPr>
          <w:trHeight w:val="390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     5 032 000  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2 576 928 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</w:tr>
      <w:tr w:rsidR="004E4EFB" w:rsidRPr="004E4EFB" w:rsidTr="004E4EFB">
        <w:trPr>
          <w:trHeight w:val="360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алог на имущество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        124 000  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       9 243 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4E4EFB" w:rsidRPr="004E4EFB" w:rsidTr="004E4EFB">
        <w:trPr>
          <w:trHeight w:val="360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диный сельхозналог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        210 000  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1 238 515 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589,8</w:t>
            </w:r>
          </w:p>
        </w:tc>
      </w:tr>
      <w:tr w:rsidR="004E4EFB" w:rsidRPr="004E4EFB" w:rsidTr="004E4EFB">
        <w:trPr>
          <w:trHeight w:val="480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        537 000  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   424 070 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</w:tr>
      <w:tr w:rsidR="004E4EFB" w:rsidRPr="004E4EFB" w:rsidTr="004E4EFB">
        <w:trPr>
          <w:trHeight w:val="465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     1 749 000  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   125 051 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4E4EFB" w:rsidRPr="004E4EFB" w:rsidTr="004E4EFB">
        <w:trPr>
          <w:trHeight w:val="435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-    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       3 700 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4EFB" w:rsidRPr="004E4EFB" w:rsidTr="004E4EFB">
        <w:trPr>
          <w:trHeight w:val="435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Акцизы от уплаты на ГСМ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     2 849 000  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1 342 167 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</w:tr>
      <w:tr w:rsidR="004E4EFB" w:rsidRPr="004E4EFB" w:rsidTr="004E4EFB">
        <w:trPr>
          <w:trHeight w:val="1125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алог, взимаемый с налогоплательщиков,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выбравших в качестве налогообло</w:t>
            </w: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жения доходы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        105 000  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   140 705 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134,0</w:t>
            </w:r>
          </w:p>
        </w:tc>
      </w:tr>
      <w:tr w:rsidR="004E4EFB" w:rsidRPr="004E4EFB" w:rsidTr="004E4EFB">
        <w:trPr>
          <w:trHeight w:val="1110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находящегося в муниципальной собственности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           8 000  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       4 000 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E4EFB" w:rsidRPr="004E4EFB" w:rsidTr="004E4EFB">
        <w:trPr>
          <w:trHeight w:val="825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дохо</w:t>
            </w: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ды от компенсации затрат бюджетов сельских поселений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-    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       5 200 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4EFB" w:rsidRPr="004E4EFB" w:rsidTr="004E4EFB">
        <w:trPr>
          <w:trHeight w:val="825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         99 913  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            -   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4EFB" w:rsidRPr="004E4EFB" w:rsidTr="004E4EFB">
        <w:trPr>
          <w:trHeight w:val="780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     1 113 567  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1 018 082 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</w:tr>
      <w:tr w:rsidR="004E4EFB" w:rsidRPr="004E4EFB" w:rsidTr="004E4EFB">
        <w:trPr>
          <w:trHeight w:val="920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Дотация бюджетам сельских поселений на выравнивание  бюджетной обеспеченности из бюджета муниципальных районов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         32 000  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     32 000 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4EFB" w:rsidRPr="004E4EFB" w:rsidTr="004E4EFB">
        <w:trPr>
          <w:trHeight w:val="1076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Дотация бюджетам сельских поселений на выравнивание  бюджетной обеспеченности из бюджета субъекта РФ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     7 229 000  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3 701 000 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</w:tr>
      <w:tr w:rsidR="004E4EFB" w:rsidRPr="004E4EFB" w:rsidTr="004E4EFB">
        <w:trPr>
          <w:trHeight w:val="1335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     3 401 400  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   709 201 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</w:tr>
      <w:tr w:rsidR="004E4EFB" w:rsidRPr="004E4EFB" w:rsidTr="004E4EFB">
        <w:trPr>
          <w:trHeight w:val="1545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        254 900  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   127 450 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E4EFB" w:rsidRPr="004E4EFB" w:rsidTr="004E4EFB">
        <w:trPr>
          <w:trHeight w:val="1200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рочие поступления от денежных взысканий (штрафов) и иных сумм в возмещение ущерба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-    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       5 407 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4EFB" w:rsidRPr="004E4EFB" w:rsidTr="004E4EFB">
        <w:trPr>
          <w:trHeight w:val="585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     1 025 100  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1 025 100 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E4EFB" w:rsidRPr="004E4EFB" w:rsidTr="004E4EFB">
        <w:trPr>
          <w:trHeight w:val="870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рочие безвозмездные поступления в бюджеты сельских поселений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        205 000  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   265 000 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</w:tr>
      <w:tr w:rsidR="004E4EFB" w:rsidRPr="004E4EFB" w:rsidTr="004E4EFB">
        <w:trPr>
          <w:trHeight w:val="660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Доходы бюджета ИТОГО: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    23 974 880  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 xml:space="preserve"> 12 752 819 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FB" w:rsidRPr="004E4EFB" w:rsidRDefault="004E4EFB" w:rsidP="004E4E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B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</w:tr>
    </w:tbl>
    <w:p w:rsidR="005C6D2A" w:rsidRPr="004E4EFB" w:rsidRDefault="005C6D2A" w:rsidP="004E4E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4E4EFB">
      <w:pPr>
        <w:rPr>
          <w:rFonts w:ascii="Times New Roman" w:hAnsi="Times New Roman" w:cs="Times New Roman"/>
          <w:sz w:val="28"/>
          <w:szCs w:val="28"/>
        </w:rPr>
      </w:pPr>
    </w:p>
    <w:p w:rsidR="004E4EFB" w:rsidRDefault="004E4EFB" w:rsidP="004E4EFB">
      <w:pPr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5245"/>
        <w:gridCol w:w="2268"/>
        <w:gridCol w:w="1843"/>
        <w:gridCol w:w="1276"/>
      </w:tblGrid>
      <w:tr w:rsidR="00AE6098" w:rsidRPr="00AE6098" w:rsidTr="00391060">
        <w:trPr>
          <w:trHeight w:val="322"/>
        </w:trPr>
        <w:tc>
          <w:tcPr>
            <w:tcW w:w="1063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524" w:type="dxa"/>
              <w:tblLayout w:type="fixed"/>
              <w:tblLook w:val="04A0"/>
            </w:tblPr>
            <w:tblGrid>
              <w:gridCol w:w="5137"/>
              <w:gridCol w:w="2268"/>
              <w:gridCol w:w="1843"/>
              <w:gridCol w:w="1276"/>
            </w:tblGrid>
            <w:tr w:rsidR="00391060" w:rsidRPr="00AE6098" w:rsidTr="00391060">
              <w:trPr>
                <w:trHeight w:val="322"/>
              </w:trPr>
              <w:tc>
                <w:tcPr>
                  <w:tcW w:w="10524" w:type="dxa"/>
                  <w:gridSpan w:val="4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91060" w:rsidRPr="008971B2" w:rsidRDefault="00391060" w:rsidP="003E18D8">
                  <w:pPr>
                    <w:ind w:left="453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Приложение №2</w:t>
                  </w:r>
                </w:p>
                <w:p w:rsidR="00391060" w:rsidRPr="008971B2" w:rsidRDefault="00391060" w:rsidP="003E18D8">
                  <w:pPr>
                    <w:ind w:left="453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71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Совета депутатов</w:t>
                  </w:r>
                </w:p>
                <w:p w:rsidR="00391060" w:rsidRPr="008971B2" w:rsidRDefault="00391060" w:rsidP="003E18D8">
                  <w:pPr>
                    <w:ind w:left="453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71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Чёрноотрожского сельсовета Саракташского района Оренбургской области </w:t>
                  </w:r>
                </w:p>
                <w:p w:rsidR="00391060" w:rsidRPr="008971B2" w:rsidRDefault="00391060" w:rsidP="003E18D8">
                  <w:pPr>
                    <w:ind w:left="453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71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</w:t>
                  </w:r>
                  <w:r w:rsidR="000857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29.09.2021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8971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0857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  <w:p w:rsidR="00391060" w:rsidRPr="008971B2" w:rsidRDefault="00391060" w:rsidP="003E18D8">
                  <w:pPr>
                    <w:ind w:left="453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91060" w:rsidRPr="00AE6098" w:rsidRDefault="00391060" w:rsidP="0039106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60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Исполнение бюджета администрации муниципального образовани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 Чёрноотрожский сельсовет </w:t>
                  </w:r>
                  <w:r w:rsidRPr="004A76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 полугодие 2021</w:t>
                  </w:r>
                  <w:r w:rsidRPr="004A76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 </w:t>
                  </w:r>
                  <w:r w:rsidRPr="00AE60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расходам</w:t>
                  </w:r>
                </w:p>
              </w:tc>
            </w:tr>
            <w:tr w:rsidR="00391060" w:rsidRPr="00AE6098" w:rsidTr="00391060">
              <w:trPr>
                <w:trHeight w:val="630"/>
              </w:trPr>
              <w:tc>
                <w:tcPr>
                  <w:tcW w:w="10524" w:type="dxa"/>
                  <w:gridSpan w:val="4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91060" w:rsidRPr="00AE6098" w:rsidRDefault="00391060" w:rsidP="003E18D8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91060" w:rsidRPr="004E4EFB" w:rsidTr="00391060">
              <w:trPr>
                <w:trHeight w:val="1035"/>
              </w:trPr>
              <w:tc>
                <w:tcPr>
                  <w:tcW w:w="51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1060" w:rsidRPr="004E4EFB" w:rsidRDefault="00391060" w:rsidP="00391060">
                  <w:pPr>
                    <w:widowControl/>
                    <w:autoSpaceDE/>
                    <w:autoSpaceDN/>
                    <w:adjustRightInd/>
                    <w:ind w:left="-2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E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1060" w:rsidRPr="004E4EFB" w:rsidRDefault="00391060" w:rsidP="003E18D8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E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Утвержденный бюджет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4E4E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лей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1060" w:rsidRPr="004E4EFB" w:rsidRDefault="00391060" w:rsidP="003E18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E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исполнено</w:t>
                  </w:r>
                </w:p>
              </w:tc>
            </w:tr>
            <w:tr w:rsidR="00391060" w:rsidRPr="004E4EFB" w:rsidTr="00391060">
              <w:trPr>
                <w:trHeight w:val="360"/>
              </w:trPr>
              <w:tc>
                <w:tcPr>
                  <w:tcW w:w="51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1060" w:rsidRPr="004E4EFB" w:rsidRDefault="00391060" w:rsidP="003E18D8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1060" w:rsidRPr="004E4EFB" w:rsidRDefault="00391060" w:rsidP="003E18D8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1060" w:rsidRPr="004E4EFB" w:rsidRDefault="00391060" w:rsidP="003E18D8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E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1060" w:rsidRPr="004E4EFB" w:rsidRDefault="00391060" w:rsidP="003E18D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E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</w:tbl>
          <w:p w:rsidR="00391060" w:rsidRPr="00AE6098" w:rsidRDefault="00391060" w:rsidP="00391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098" w:rsidRPr="00AE6098" w:rsidTr="00391060">
        <w:trPr>
          <w:trHeight w:val="3636"/>
        </w:trPr>
        <w:tc>
          <w:tcPr>
            <w:tcW w:w="1063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F2D" w:rsidRPr="00444F2D" w:rsidTr="00391060">
        <w:trPr>
          <w:trHeight w:val="12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2D" w:rsidRPr="00444F2D" w:rsidRDefault="00EE3F55" w:rsidP="00444F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44F2D" w:rsidRPr="00444F2D">
              <w:rPr>
                <w:rFonts w:ascii="Times New Roman" w:hAnsi="Times New Roman" w:cs="Times New Roman"/>
                <w:sz w:val="28"/>
                <w:szCs w:val="28"/>
              </w:rPr>
              <w:t>ункционирование высшего должностного лица субъекта РФ 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 xml:space="preserve">       1 300 000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 xml:space="preserve">     701 606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444F2D" w:rsidRPr="00444F2D" w:rsidTr="00391060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2D" w:rsidRPr="00444F2D" w:rsidRDefault="00EE3F55" w:rsidP="00444F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44F2D" w:rsidRPr="00444F2D">
              <w:rPr>
                <w:rFonts w:ascii="Times New Roman" w:hAnsi="Times New Roman" w:cs="Times New Roman"/>
                <w:sz w:val="28"/>
                <w:szCs w:val="28"/>
              </w:rPr>
              <w:t>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 xml:space="preserve">       4 630 227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 xml:space="preserve">  2 804 668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</w:tr>
      <w:tr w:rsidR="00444F2D" w:rsidRPr="00444F2D" w:rsidTr="00391060">
        <w:trPr>
          <w:trHeight w:val="11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2D" w:rsidRPr="00444F2D" w:rsidRDefault="00EE3F55" w:rsidP="00444F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4F2D" w:rsidRPr="00444F2D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 xml:space="preserve">           82 200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 xml:space="preserve">       41 100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44F2D" w:rsidRPr="00444F2D" w:rsidTr="00391060">
        <w:trPr>
          <w:trHeight w:val="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2D" w:rsidRPr="00444F2D" w:rsidRDefault="00EE3F55" w:rsidP="00444F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44F2D" w:rsidRPr="00444F2D">
              <w:rPr>
                <w:rFonts w:ascii="Times New Roman" w:hAnsi="Times New Roman" w:cs="Times New Roman"/>
                <w:sz w:val="28"/>
                <w:szCs w:val="28"/>
              </w:rPr>
              <w:t>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 xml:space="preserve">             5 073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 xml:space="preserve">         5 073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44F2D" w:rsidRPr="00444F2D" w:rsidTr="00391060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2D" w:rsidRPr="00444F2D" w:rsidRDefault="00EE3F55" w:rsidP="00444F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44F2D" w:rsidRPr="00444F2D">
              <w:rPr>
                <w:rFonts w:ascii="Times New Roman" w:hAnsi="Times New Roman" w:cs="Times New Roman"/>
                <w:sz w:val="28"/>
                <w:szCs w:val="28"/>
              </w:rPr>
              <w:t>обилизация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 xml:space="preserve">          254 900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 xml:space="preserve">     115 305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</w:tr>
      <w:tr w:rsidR="00444F2D" w:rsidRPr="00444F2D" w:rsidTr="00391060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2D" w:rsidRPr="00444F2D" w:rsidRDefault="00EE3F55" w:rsidP="00444F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4F2D" w:rsidRPr="00444F2D">
              <w:rPr>
                <w:rFonts w:ascii="Times New Roman" w:hAnsi="Times New Roman" w:cs="Times New Roman"/>
                <w:sz w:val="28"/>
                <w:szCs w:val="28"/>
              </w:rPr>
              <w:t>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 xml:space="preserve">          132 000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 xml:space="preserve">       61 866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</w:tr>
      <w:tr w:rsidR="00444F2D" w:rsidRPr="00444F2D" w:rsidTr="00391060">
        <w:trPr>
          <w:trHeight w:val="11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2D" w:rsidRPr="00444F2D" w:rsidRDefault="00EE3F55" w:rsidP="00444F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44F2D" w:rsidRPr="00444F2D">
              <w:rPr>
                <w:rFonts w:ascii="Times New Roman" w:hAnsi="Times New Roman" w:cs="Times New Roman"/>
                <w:sz w:val="28"/>
                <w:szCs w:val="28"/>
              </w:rPr>
              <w:t>ругие вопросы в области национальной безопасности и правоохранительной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 xml:space="preserve">           30 000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 xml:space="preserve">         1 740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444F2D" w:rsidRPr="00444F2D" w:rsidTr="00391060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2D" w:rsidRPr="00444F2D" w:rsidRDefault="00EE3F55" w:rsidP="00444F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444F2D" w:rsidRPr="00444F2D">
              <w:rPr>
                <w:rFonts w:ascii="Times New Roman" w:hAnsi="Times New Roman" w:cs="Times New Roman"/>
                <w:sz w:val="28"/>
                <w:szCs w:val="28"/>
              </w:rPr>
              <w:t>илищное 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 xml:space="preserve">             4 000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 xml:space="preserve">         2 137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</w:tr>
      <w:tr w:rsidR="00444F2D" w:rsidRPr="00444F2D" w:rsidTr="0039106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2D" w:rsidRPr="00444F2D" w:rsidRDefault="00EE3F55" w:rsidP="00444F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44F2D" w:rsidRPr="00444F2D">
              <w:rPr>
                <w:rFonts w:ascii="Times New Roman" w:hAnsi="Times New Roman" w:cs="Times New Roman"/>
                <w:sz w:val="28"/>
                <w:szCs w:val="28"/>
              </w:rPr>
              <w:t>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 xml:space="preserve">       3 939 104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 xml:space="preserve">  2 206 378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444F2D" w:rsidRPr="00444F2D" w:rsidTr="0039106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2D" w:rsidRPr="00444F2D" w:rsidRDefault="00EE3F55" w:rsidP="00444F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44F2D" w:rsidRPr="00444F2D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 xml:space="preserve">       9 128 800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 xml:space="preserve">  3 731 399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</w:tr>
      <w:tr w:rsidR="00444F2D" w:rsidRPr="00444F2D" w:rsidTr="00391060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2D" w:rsidRPr="00444F2D" w:rsidRDefault="00EE3F55" w:rsidP="00444F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44F2D" w:rsidRPr="00444F2D">
              <w:rPr>
                <w:rFonts w:ascii="Times New Roman" w:hAnsi="Times New Roman" w:cs="Times New Roman"/>
                <w:sz w:val="28"/>
                <w:szCs w:val="28"/>
              </w:rPr>
              <w:t>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 xml:space="preserve">           50 000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 xml:space="preserve">       56 410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>112,8</w:t>
            </w:r>
          </w:p>
        </w:tc>
      </w:tr>
      <w:tr w:rsidR="00444F2D" w:rsidRPr="00444F2D" w:rsidTr="00391060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2D" w:rsidRPr="00444F2D" w:rsidRDefault="00EE3F55" w:rsidP="00444F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44F2D" w:rsidRPr="00444F2D">
              <w:rPr>
                <w:rFonts w:ascii="Times New Roman" w:hAnsi="Times New Roman" w:cs="Times New Roman"/>
                <w:sz w:val="28"/>
                <w:szCs w:val="28"/>
              </w:rPr>
              <w:t>орожное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 xml:space="preserve">       4 648 662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 xml:space="preserve">  2 539 934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</w:tr>
      <w:tr w:rsidR="00444F2D" w:rsidRPr="00444F2D" w:rsidTr="00391060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2D" w:rsidRPr="00444F2D" w:rsidRDefault="00EE3F55" w:rsidP="00444F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4F2D" w:rsidRPr="00444F2D">
              <w:rPr>
                <w:rFonts w:ascii="Times New Roman" w:hAnsi="Times New Roman" w:cs="Times New Roman"/>
                <w:sz w:val="28"/>
                <w:szCs w:val="28"/>
              </w:rPr>
              <w:t>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 xml:space="preserve">           48 200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 xml:space="preserve">       24 085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44F2D" w:rsidRPr="00444F2D" w:rsidTr="00391060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>Расходы бюджета 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 xml:space="preserve">     24 253 166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 xml:space="preserve"> 12 291 701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D" w:rsidRPr="00444F2D" w:rsidRDefault="00444F2D" w:rsidP="00444F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D"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</w:tr>
    </w:tbl>
    <w:p w:rsidR="00AE6098" w:rsidRPr="00B90D12" w:rsidRDefault="00AE6098" w:rsidP="00085774">
      <w:pPr>
        <w:tabs>
          <w:tab w:val="left" w:pos="950"/>
        </w:tabs>
        <w:rPr>
          <w:rFonts w:ascii="Times New Roman" w:hAnsi="Times New Roman"/>
          <w:b/>
          <w:sz w:val="28"/>
          <w:szCs w:val="28"/>
        </w:rPr>
      </w:pPr>
    </w:p>
    <w:sectPr w:rsidR="00AE6098" w:rsidRPr="00B90D12" w:rsidSect="0008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299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25B50"/>
    <w:rsid w:val="00035DA9"/>
    <w:rsid w:val="0003776B"/>
    <w:rsid w:val="0005639C"/>
    <w:rsid w:val="000638EF"/>
    <w:rsid w:val="00076989"/>
    <w:rsid w:val="00085774"/>
    <w:rsid w:val="00090A78"/>
    <w:rsid w:val="000B655D"/>
    <w:rsid w:val="000D2747"/>
    <w:rsid w:val="000E6008"/>
    <w:rsid w:val="000F2071"/>
    <w:rsid w:val="00107DEB"/>
    <w:rsid w:val="001423AB"/>
    <w:rsid w:val="00197A36"/>
    <w:rsid w:val="001B3076"/>
    <w:rsid w:val="001C32BD"/>
    <w:rsid w:val="001D15D3"/>
    <w:rsid w:val="001D565D"/>
    <w:rsid w:val="001E68EC"/>
    <w:rsid w:val="001F0608"/>
    <w:rsid w:val="00203E88"/>
    <w:rsid w:val="00205557"/>
    <w:rsid w:val="00215046"/>
    <w:rsid w:val="002215EA"/>
    <w:rsid w:val="00227741"/>
    <w:rsid w:val="0023008F"/>
    <w:rsid w:val="0023131B"/>
    <w:rsid w:val="00262900"/>
    <w:rsid w:val="002654C2"/>
    <w:rsid w:val="002C0170"/>
    <w:rsid w:val="002C024D"/>
    <w:rsid w:val="002C565A"/>
    <w:rsid w:val="002D2AA9"/>
    <w:rsid w:val="002E5F9E"/>
    <w:rsid w:val="002E7254"/>
    <w:rsid w:val="00322E27"/>
    <w:rsid w:val="0032663C"/>
    <w:rsid w:val="003507B3"/>
    <w:rsid w:val="003510CD"/>
    <w:rsid w:val="00353854"/>
    <w:rsid w:val="00391060"/>
    <w:rsid w:val="003A7B6E"/>
    <w:rsid w:val="003B08EE"/>
    <w:rsid w:val="003D303E"/>
    <w:rsid w:val="003D6296"/>
    <w:rsid w:val="003E341E"/>
    <w:rsid w:val="003F20FD"/>
    <w:rsid w:val="00400E2F"/>
    <w:rsid w:val="00401C57"/>
    <w:rsid w:val="00401F34"/>
    <w:rsid w:val="00426C62"/>
    <w:rsid w:val="0043200A"/>
    <w:rsid w:val="00435504"/>
    <w:rsid w:val="004407FB"/>
    <w:rsid w:val="00443D0A"/>
    <w:rsid w:val="00444F2D"/>
    <w:rsid w:val="00454FA8"/>
    <w:rsid w:val="00456679"/>
    <w:rsid w:val="004A3E7C"/>
    <w:rsid w:val="004A6596"/>
    <w:rsid w:val="004B7401"/>
    <w:rsid w:val="004E173D"/>
    <w:rsid w:val="004E4EFB"/>
    <w:rsid w:val="004E7E2C"/>
    <w:rsid w:val="005017D7"/>
    <w:rsid w:val="00521658"/>
    <w:rsid w:val="00530069"/>
    <w:rsid w:val="00540D3E"/>
    <w:rsid w:val="005775D6"/>
    <w:rsid w:val="005776AE"/>
    <w:rsid w:val="005820F0"/>
    <w:rsid w:val="00595C5A"/>
    <w:rsid w:val="005A1780"/>
    <w:rsid w:val="005B61FD"/>
    <w:rsid w:val="005C6D2A"/>
    <w:rsid w:val="005F06CD"/>
    <w:rsid w:val="00622BCC"/>
    <w:rsid w:val="00623B34"/>
    <w:rsid w:val="0063236B"/>
    <w:rsid w:val="00632BB6"/>
    <w:rsid w:val="006358BD"/>
    <w:rsid w:val="00637DA5"/>
    <w:rsid w:val="00642D3C"/>
    <w:rsid w:val="0066569D"/>
    <w:rsid w:val="00667730"/>
    <w:rsid w:val="00667B98"/>
    <w:rsid w:val="00674C6C"/>
    <w:rsid w:val="00676EEE"/>
    <w:rsid w:val="0068674B"/>
    <w:rsid w:val="006964B0"/>
    <w:rsid w:val="00696ED9"/>
    <w:rsid w:val="006B19E2"/>
    <w:rsid w:val="006E2EEE"/>
    <w:rsid w:val="006F17AF"/>
    <w:rsid w:val="00722BC2"/>
    <w:rsid w:val="0072528C"/>
    <w:rsid w:val="00727378"/>
    <w:rsid w:val="007806BD"/>
    <w:rsid w:val="00786792"/>
    <w:rsid w:val="0079035B"/>
    <w:rsid w:val="00791CC8"/>
    <w:rsid w:val="007A24E1"/>
    <w:rsid w:val="007A5B1D"/>
    <w:rsid w:val="007B264F"/>
    <w:rsid w:val="007B6454"/>
    <w:rsid w:val="007C11EE"/>
    <w:rsid w:val="007E629D"/>
    <w:rsid w:val="007E6E94"/>
    <w:rsid w:val="007F3117"/>
    <w:rsid w:val="00803E3E"/>
    <w:rsid w:val="00803EC5"/>
    <w:rsid w:val="00811AFF"/>
    <w:rsid w:val="00846F8A"/>
    <w:rsid w:val="008514B7"/>
    <w:rsid w:val="008971B2"/>
    <w:rsid w:val="008E139A"/>
    <w:rsid w:val="008E4980"/>
    <w:rsid w:val="008E611A"/>
    <w:rsid w:val="008E79F8"/>
    <w:rsid w:val="008F2650"/>
    <w:rsid w:val="008F5576"/>
    <w:rsid w:val="0090669A"/>
    <w:rsid w:val="00906EDD"/>
    <w:rsid w:val="009072DB"/>
    <w:rsid w:val="00934D03"/>
    <w:rsid w:val="009413EC"/>
    <w:rsid w:val="00950CA0"/>
    <w:rsid w:val="00970F45"/>
    <w:rsid w:val="00987A3F"/>
    <w:rsid w:val="009C2C34"/>
    <w:rsid w:val="009D74E9"/>
    <w:rsid w:val="009F2731"/>
    <w:rsid w:val="00A11524"/>
    <w:rsid w:val="00A24328"/>
    <w:rsid w:val="00A40B3E"/>
    <w:rsid w:val="00A44DE2"/>
    <w:rsid w:val="00A63DC6"/>
    <w:rsid w:val="00A73740"/>
    <w:rsid w:val="00A96E42"/>
    <w:rsid w:val="00AA0185"/>
    <w:rsid w:val="00AA142F"/>
    <w:rsid w:val="00AE6098"/>
    <w:rsid w:val="00AF30CC"/>
    <w:rsid w:val="00B00888"/>
    <w:rsid w:val="00B121A3"/>
    <w:rsid w:val="00B151D8"/>
    <w:rsid w:val="00B3364F"/>
    <w:rsid w:val="00B634FC"/>
    <w:rsid w:val="00B71186"/>
    <w:rsid w:val="00B85DE2"/>
    <w:rsid w:val="00B90D12"/>
    <w:rsid w:val="00BB36AA"/>
    <w:rsid w:val="00BC0A28"/>
    <w:rsid w:val="00BC14D2"/>
    <w:rsid w:val="00BC3967"/>
    <w:rsid w:val="00BD4C96"/>
    <w:rsid w:val="00BD7682"/>
    <w:rsid w:val="00BE25ED"/>
    <w:rsid w:val="00C01296"/>
    <w:rsid w:val="00C03024"/>
    <w:rsid w:val="00C22DF1"/>
    <w:rsid w:val="00C57DAB"/>
    <w:rsid w:val="00C77C31"/>
    <w:rsid w:val="00C9157A"/>
    <w:rsid w:val="00CA23BB"/>
    <w:rsid w:val="00CA2A34"/>
    <w:rsid w:val="00CB41F4"/>
    <w:rsid w:val="00CB642B"/>
    <w:rsid w:val="00CC66CA"/>
    <w:rsid w:val="00CD7D5B"/>
    <w:rsid w:val="00CF5DA2"/>
    <w:rsid w:val="00CF73F9"/>
    <w:rsid w:val="00D008A2"/>
    <w:rsid w:val="00D13EF5"/>
    <w:rsid w:val="00D14A63"/>
    <w:rsid w:val="00D24AE9"/>
    <w:rsid w:val="00D2735E"/>
    <w:rsid w:val="00D42DBB"/>
    <w:rsid w:val="00D515DC"/>
    <w:rsid w:val="00D71925"/>
    <w:rsid w:val="00D75026"/>
    <w:rsid w:val="00D7744A"/>
    <w:rsid w:val="00D86B7B"/>
    <w:rsid w:val="00D93EA2"/>
    <w:rsid w:val="00DA17A2"/>
    <w:rsid w:val="00DD2E8F"/>
    <w:rsid w:val="00DD7539"/>
    <w:rsid w:val="00DE4093"/>
    <w:rsid w:val="00E20731"/>
    <w:rsid w:val="00E255CE"/>
    <w:rsid w:val="00E35233"/>
    <w:rsid w:val="00E53080"/>
    <w:rsid w:val="00E552EA"/>
    <w:rsid w:val="00E6237A"/>
    <w:rsid w:val="00E67E98"/>
    <w:rsid w:val="00E80AC7"/>
    <w:rsid w:val="00E82997"/>
    <w:rsid w:val="00EA2EC9"/>
    <w:rsid w:val="00EB6692"/>
    <w:rsid w:val="00ED3FAF"/>
    <w:rsid w:val="00ED7C77"/>
    <w:rsid w:val="00EE3F55"/>
    <w:rsid w:val="00F06183"/>
    <w:rsid w:val="00F1214F"/>
    <w:rsid w:val="00F16028"/>
    <w:rsid w:val="00F21F7F"/>
    <w:rsid w:val="00F32524"/>
    <w:rsid w:val="00F505DB"/>
    <w:rsid w:val="00F664FF"/>
    <w:rsid w:val="00F675B9"/>
    <w:rsid w:val="00F924E5"/>
    <w:rsid w:val="00FB40E2"/>
    <w:rsid w:val="00FD07AF"/>
    <w:rsid w:val="00FD6D67"/>
    <w:rsid w:val="00FF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72D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811AFF"/>
    <w:pPr>
      <w:widowControl/>
      <w:autoSpaceDE/>
      <w:autoSpaceDN/>
      <w:adjustRightInd/>
      <w:spacing w:after="200" w:line="276" w:lineRule="auto"/>
      <w:jc w:val="both"/>
    </w:pPr>
    <w:rPr>
      <w:rFonts w:ascii="Bookman Old Style" w:eastAsia="Calibri" w:hAnsi="Bookman Old Style" w:cs="Times New Roman"/>
      <w:b/>
      <w:bCs/>
      <w:i/>
      <w:iCs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811AFF"/>
    <w:rPr>
      <w:rFonts w:ascii="Bookman Old Style" w:hAnsi="Bookman Old Style" w:cs="Times New Roman"/>
      <w:b/>
      <w:bCs/>
      <w:i/>
      <w:iCs/>
    </w:rPr>
  </w:style>
  <w:style w:type="paragraph" w:styleId="aa">
    <w:name w:val="Title"/>
    <w:basedOn w:val="a"/>
    <w:link w:val="ab"/>
    <w:uiPriority w:val="99"/>
    <w:qFormat/>
    <w:rsid w:val="00811AF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811AF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A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811AFF"/>
    <w:pPr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811AFF"/>
    <w:rPr>
      <w:b/>
      <w:color w:val="000080"/>
    </w:rPr>
  </w:style>
  <w:style w:type="character" w:customStyle="1" w:styleId="ae">
    <w:name w:val="Гипертекстовая ссылка"/>
    <w:uiPriority w:val="99"/>
    <w:rsid w:val="00811AFF"/>
    <w:rPr>
      <w:b/>
      <w:color w:val="008000"/>
      <w:u w:val="single"/>
    </w:rPr>
  </w:style>
  <w:style w:type="character" w:styleId="af">
    <w:name w:val="Emphasis"/>
    <w:basedOn w:val="a0"/>
    <w:uiPriority w:val="99"/>
    <w:qFormat/>
    <w:rsid w:val="00811AFF"/>
    <w:rPr>
      <w:rFonts w:cs="Times New Roman"/>
      <w:i/>
      <w:iCs/>
    </w:rPr>
  </w:style>
  <w:style w:type="paragraph" w:styleId="af0">
    <w:name w:val="List Paragraph"/>
    <w:basedOn w:val="a"/>
    <w:uiPriority w:val="99"/>
    <w:qFormat/>
    <w:rsid w:val="0068674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85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577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2021-09-28T10:18:00Z</cp:lastPrinted>
  <dcterms:created xsi:type="dcterms:W3CDTF">2021-09-30T04:59:00Z</dcterms:created>
  <dcterms:modified xsi:type="dcterms:W3CDTF">2021-09-30T04:59:00Z</dcterms:modified>
</cp:coreProperties>
</file>