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EBB" w:rsidRDefault="009E5EB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9E5EBB" w:rsidRPr="001C59CB" w:rsidTr="003A631A">
        <w:trPr>
          <w:trHeight w:val="961"/>
          <w:jc w:val="center"/>
        </w:trPr>
        <w:tc>
          <w:tcPr>
            <w:tcW w:w="3321" w:type="dxa"/>
          </w:tcPr>
          <w:p w:rsidR="009E5EBB" w:rsidRPr="001C59CB" w:rsidRDefault="009E5EBB" w:rsidP="003A631A">
            <w:pPr>
              <w:tabs>
                <w:tab w:val="left" w:pos="710"/>
              </w:tabs>
              <w:ind w:right="-142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E5EBB" w:rsidRPr="001C59CB" w:rsidRDefault="009E5EBB" w:rsidP="003A631A">
            <w:pPr>
              <w:ind w:right="-142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9C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38150" cy="628650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9E5EBB" w:rsidRPr="001C59CB" w:rsidRDefault="009E5EBB" w:rsidP="003A631A">
            <w:pPr>
              <w:ind w:right="-142"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5EBB" w:rsidRPr="001C59CB" w:rsidRDefault="009E5EBB" w:rsidP="009E5EBB">
      <w:pPr>
        <w:ind w:right="-1"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C59CB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9E5EBB" w:rsidRPr="001C59CB" w:rsidRDefault="009E5EBB" w:rsidP="009E5EBB">
      <w:pPr>
        <w:ind w:right="-1"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C59CB">
        <w:rPr>
          <w:rFonts w:ascii="Times New Roman" w:hAnsi="Times New Roman" w:cs="Times New Roman"/>
          <w:b/>
          <w:caps/>
          <w:sz w:val="28"/>
          <w:szCs w:val="28"/>
        </w:rPr>
        <w:t>ЧЕТВЕРТЫй созыв</w:t>
      </w:r>
    </w:p>
    <w:p w:rsidR="009E5EBB" w:rsidRPr="001C59CB" w:rsidRDefault="009E5EBB" w:rsidP="009E5EBB">
      <w:pPr>
        <w:ind w:right="-1"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E5EBB" w:rsidRPr="001C59CB" w:rsidRDefault="009E5EBB" w:rsidP="009E5EB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9CB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9E5EBB" w:rsidRPr="001C59CB" w:rsidRDefault="009E5EBB" w:rsidP="009E5EBB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59CB">
        <w:rPr>
          <w:rFonts w:ascii="Times New Roman" w:hAnsi="Times New Roman" w:cs="Times New Roman"/>
          <w:sz w:val="28"/>
          <w:szCs w:val="28"/>
        </w:rPr>
        <w:t xml:space="preserve">очередного </w:t>
      </w:r>
      <w:r>
        <w:rPr>
          <w:rFonts w:ascii="Times New Roman" w:hAnsi="Times New Roman" w:cs="Times New Roman"/>
          <w:sz w:val="28"/>
          <w:szCs w:val="28"/>
        </w:rPr>
        <w:t>пятьдесят второго</w:t>
      </w:r>
      <w:r w:rsidRPr="001C59CB">
        <w:rPr>
          <w:rFonts w:ascii="Times New Roman" w:hAnsi="Times New Roman" w:cs="Times New Roman"/>
          <w:sz w:val="28"/>
          <w:szCs w:val="28"/>
        </w:rPr>
        <w:t xml:space="preserve"> заседания Совета депутатов </w:t>
      </w:r>
    </w:p>
    <w:p w:rsidR="009E5EBB" w:rsidRPr="001C59CB" w:rsidRDefault="009E5EBB" w:rsidP="009E5EBB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59CB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9E5EBB" w:rsidRPr="001C59CB" w:rsidRDefault="009E5EBB" w:rsidP="009E5EB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E5EBB" w:rsidRPr="001C59CB" w:rsidRDefault="009E5EBB" w:rsidP="009E5E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20.03.2025 </w:t>
      </w:r>
      <w:r w:rsidRPr="001C59CB">
        <w:rPr>
          <w:rFonts w:ascii="Times New Roman" w:hAnsi="Times New Roman" w:cs="Times New Roman"/>
          <w:sz w:val="28"/>
          <w:szCs w:val="28"/>
        </w:rPr>
        <w:t xml:space="preserve">                                   с. Черный Отрог                                      № </w:t>
      </w:r>
      <w:r>
        <w:rPr>
          <w:rFonts w:ascii="Times New Roman" w:hAnsi="Times New Roman" w:cs="Times New Roman"/>
          <w:sz w:val="28"/>
          <w:szCs w:val="28"/>
        </w:rPr>
        <w:t>306</w:t>
      </w:r>
    </w:p>
    <w:p w:rsidR="009E5EBB" w:rsidRPr="001C59CB" w:rsidRDefault="009E5EBB" w:rsidP="009E5EBB">
      <w:pPr>
        <w:shd w:val="clear" w:color="auto" w:fill="FFFFFF"/>
        <w:ind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W w:w="0" w:type="auto"/>
        <w:tblInd w:w="118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7380"/>
      </w:tblGrid>
      <w:tr w:rsidR="009E5EBB" w:rsidRPr="001C59CB" w:rsidTr="003A631A">
        <w:tc>
          <w:tcPr>
            <w:tcW w:w="7380" w:type="dxa"/>
          </w:tcPr>
          <w:p w:rsidR="009E5EBB" w:rsidRPr="001C59CB" w:rsidRDefault="009E5EBB" w:rsidP="003A631A">
            <w:pPr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59CB">
              <w:rPr>
                <w:rFonts w:ascii="Times New Roman" w:hAnsi="Times New Roman" w:cs="Times New Roman"/>
                <w:sz w:val="28"/>
                <w:szCs w:val="28"/>
              </w:rPr>
              <w:t>Об отчёте главы муниципального образования Чёрноотрожский сельсовет Саракташского района Оренбургской области о результатах своей деятельности, деятельности администрации сельсовета, в том числе о решении вопросов, поставленных Советом депутатов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C59CB">
              <w:rPr>
                <w:rFonts w:ascii="Times New Roman" w:hAnsi="Times New Roman" w:cs="Times New Roman"/>
                <w:sz w:val="28"/>
                <w:szCs w:val="28"/>
              </w:rPr>
              <w:t xml:space="preserve"> за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C59C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9E5EBB" w:rsidRPr="001C59CB" w:rsidRDefault="009E5EBB" w:rsidP="009E5E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EBB" w:rsidRPr="001C59CB" w:rsidRDefault="009E5EBB" w:rsidP="009E5E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8AF">
        <w:rPr>
          <w:rFonts w:ascii="Times New Roman" w:hAnsi="Times New Roman" w:cs="Times New Roman"/>
          <w:sz w:val="28"/>
          <w:szCs w:val="28"/>
        </w:rPr>
        <w:t xml:space="preserve">В соответствии с пунктом 8 статьи 28 Устава муниципального образования Чёрноотрожский сельсовет Саракташского района Оренбургской области, разделом 8 Положения о </w:t>
      </w:r>
      <w:r w:rsidRPr="004F78AF">
        <w:rPr>
          <w:rFonts w:ascii="Times New Roman" w:hAnsi="Times New Roman" w:cs="Times New Roman"/>
          <w:bCs/>
          <w:sz w:val="28"/>
          <w:szCs w:val="28"/>
        </w:rPr>
        <w:t xml:space="preserve">порядке оплаты труда </w:t>
      </w:r>
      <w:r w:rsidRPr="004F78AF">
        <w:rPr>
          <w:rFonts w:ascii="Times New Roman" w:hAnsi="Times New Roman" w:cs="Times New Roman"/>
          <w:sz w:val="28"/>
          <w:szCs w:val="28"/>
        </w:rPr>
        <w:t>главы муниципального образования Чёрноотрожский сельсовет Саракташского района Оренбургской области, утвержденного Решением Совета депутатов Чёрноотрожского сельсовета от 28.09.2023 №219,  заслушав и обсудив отчет главы муниципального образования Чёрноотрожский сельсовет Саракташского района Оренбургской области Понамаренко Оксаны Сергеевны</w:t>
      </w:r>
      <w:r w:rsidRPr="001C59CB">
        <w:rPr>
          <w:rFonts w:ascii="Times New Roman" w:hAnsi="Times New Roman" w:cs="Times New Roman"/>
          <w:sz w:val="28"/>
          <w:szCs w:val="28"/>
        </w:rPr>
        <w:t xml:space="preserve"> о результатах своей деятельности, деятельности администрации сельсовета, в том числе о решении вопросов, поставленных Советом депутатов сельсовета 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C59CB">
        <w:rPr>
          <w:rFonts w:ascii="Times New Roman" w:hAnsi="Times New Roman" w:cs="Times New Roman"/>
          <w:sz w:val="28"/>
          <w:szCs w:val="28"/>
        </w:rPr>
        <w:t xml:space="preserve"> год,</w:t>
      </w:r>
    </w:p>
    <w:p w:rsidR="009E5EBB" w:rsidRPr="001C59CB" w:rsidRDefault="009E5EBB" w:rsidP="009E5E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EBB" w:rsidRPr="001C59CB" w:rsidRDefault="009E5EBB" w:rsidP="009E5E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9CB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 xml:space="preserve">Чёрноотрожского </w:t>
      </w:r>
      <w:r w:rsidRPr="001C59CB">
        <w:rPr>
          <w:rFonts w:ascii="Times New Roman" w:hAnsi="Times New Roman" w:cs="Times New Roman"/>
          <w:sz w:val="28"/>
          <w:szCs w:val="28"/>
        </w:rPr>
        <w:t>сельсовета</w:t>
      </w:r>
    </w:p>
    <w:p w:rsidR="009E5EBB" w:rsidRPr="001C59CB" w:rsidRDefault="009E5EBB" w:rsidP="009E5E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EBB" w:rsidRPr="001C59CB" w:rsidRDefault="009E5EBB" w:rsidP="009E5E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9CB">
        <w:rPr>
          <w:rFonts w:ascii="Times New Roman" w:hAnsi="Times New Roman" w:cs="Times New Roman"/>
          <w:sz w:val="28"/>
          <w:szCs w:val="28"/>
        </w:rPr>
        <w:t>РЕШИЛ:</w:t>
      </w:r>
    </w:p>
    <w:p w:rsidR="009E5EBB" w:rsidRPr="001C59CB" w:rsidRDefault="009E5EBB" w:rsidP="009E5E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EBB" w:rsidRPr="001C59CB" w:rsidRDefault="009E5EBB" w:rsidP="009E5E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9C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C59CB">
        <w:rPr>
          <w:rFonts w:ascii="Times New Roman" w:hAnsi="Times New Roman" w:cs="Times New Roman"/>
          <w:sz w:val="28"/>
          <w:szCs w:val="28"/>
        </w:rPr>
        <w:t xml:space="preserve">тчёт главы муниципального образования Чёрноотрожский сельсовет Саракташского района Оренбургской области </w:t>
      </w:r>
      <w:r>
        <w:rPr>
          <w:rFonts w:ascii="Times New Roman" w:hAnsi="Times New Roman" w:cs="Times New Roman"/>
          <w:sz w:val="28"/>
          <w:szCs w:val="28"/>
        </w:rPr>
        <w:t>Понамаренко Оксаны Сергеевны</w:t>
      </w:r>
      <w:r w:rsidRPr="001C59CB">
        <w:rPr>
          <w:rFonts w:ascii="Times New Roman" w:hAnsi="Times New Roman" w:cs="Times New Roman"/>
          <w:sz w:val="28"/>
          <w:szCs w:val="28"/>
        </w:rPr>
        <w:t xml:space="preserve"> о результатах своей деятельности, деятельности администрации сельсовета, в том числе о решении вопросов, поставленных Советом депутатов сельсовета за 202</w:t>
      </w:r>
      <w:r w:rsidR="002F13C6">
        <w:rPr>
          <w:rFonts w:ascii="Times New Roman" w:hAnsi="Times New Roman" w:cs="Times New Roman"/>
          <w:sz w:val="28"/>
          <w:szCs w:val="28"/>
        </w:rPr>
        <w:t>4</w:t>
      </w:r>
      <w:r w:rsidRPr="001C59CB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r>
        <w:rPr>
          <w:rFonts w:ascii="Times New Roman" w:hAnsi="Times New Roman" w:cs="Times New Roman"/>
          <w:sz w:val="28"/>
          <w:szCs w:val="28"/>
        </w:rPr>
        <w:t xml:space="preserve">приложению к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настоящему решению принять к сведению. </w:t>
      </w:r>
    </w:p>
    <w:p w:rsidR="009E5EBB" w:rsidRPr="004F78AF" w:rsidRDefault="009E5EBB" w:rsidP="009E5E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9CB">
        <w:rPr>
          <w:rFonts w:ascii="Times New Roman" w:hAnsi="Times New Roman" w:cs="Times New Roman"/>
          <w:sz w:val="28"/>
          <w:szCs w:val="28"/>
        </w:rPr>
        <w:t>2</w:t>
      </w:r>
      <w:r w:rsidRPr="004F78AF">
        <w:rPr>
          <w:rFonts w:ascii="Times New Roman" w:hAnsi="Times New Roman" w:cs="Times New Roman"/>
          <w:sz w:val="28"/>
          <w:szCs w:val="28"/>
        </w:rPr>
        <w:t>. Работу главы муниципального образования Чёрноотрожский сельсовет Саракташского района Оренбургской области признать  удовлетворительной.</w:t>
      </w:r>
    </w:p>
    <w:p w:rsidR="009E5EBB" w:rsidRPr="004F78AF" w:rsidRDefault="009E5EBB" w:rsidP="009E5EBB">
      <w:pPr>
        <w:widowControl/>
        <w:autoSpaceDE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8AF">
        <w:rPr>
          <w:rFonts w:ascii="Times New Roman" w:hAnsi="Times New Roman" w:cs="Times New Roman"/>
          <w:sz w:val="28"/>
          <w:szCs w:val="28"/>
        </w:rPr>
        <w:t xml:space="preserve">3. Рекомендовать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Чёрноотрожский сельсовет </w:t>
      </w:r>
      <w:r w:rsidRPr="004F78AF">
        <w:rPr>
          <w:rFonts w:ascii="Times New Roman" w:hAnsi="Times New Roman" w:cs="Times New Roman"/>
          <w:sz w:val="28"/>
          <w:szCs w:val="28"/>
        </w:rPr>
        <w:t>Саракташск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F78A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а Оренбургской области </w:t>
      </w:r>
      <w:r w:rsidRPr="004F78AF">
        <w:rPr>
          <w:rFonts w:ascii="Times New Roman" w:hAnsi="Times New Roman" w:cs="Times New Roman"/>
          <w:sz w:val="28"/>
          <w:szCs w:val="28"/>
        </w:rPr>
        <w:t xml:space="preserve"> выплатить прем</w:t>
      </w:r>
      <w:r w:rsidR="002F13C6">
        <w:rPr>
          <w:rFonts w:ascii="Times New Roman" w:hAnsi="Times New Roman" w:cs="Times New Roman"/>
          <w:sz w:val="28"/>
          <w:szCs w:val="28"/>
        </w:rPr>
        <w:t>ию по результатам работы за 2024</w:t>
      </w:r>
      <w:r w:rsidRPr="004F78AF">
        <w:rPr>
          <w:rFonts w:ascii="Times New Roman" w:hAnsi="Times New Roman" w:cs="Times New Roman"/>
          <w:sz w:val="28"/>
          <w:szCs w:val="28"/>
        </w:rPr>
        <w:t xml:space="preserve"> год главе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Чёрноотрожский сельсовет </w:t>
      </w:r>
      <w:r w:rsidRPr="004F78AF">
        <w:rPr>
          <w:rFonts w:ascii="Times New Roman" w:hAnsi="Times New Roman" w:cs="Times New Roman"/>
          <w:sz w:val="28"/>
          <w:szCs w:val="28"/>
        </w:rPr>
        <w:t>Саракташск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F78AF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F78AF">
        <w:rPr>
          <w:rFonts w:ascii="Times New Roman" w:hAnsi="Times New Roman" w:cs="Times New Roman"/>
          <w:sz w:val="28"/>
          <w:szCs w:val="28"/>
        </w:rPr>
        <w:t xml:space="preserve"> Оренбургской области </w:t>
      </w:r>
      <w:r>
        <w:rPr>
          <w:rFonts w:ascii="Times New Roman" w:hAnsi="Times New Roman" w:cs="Times New Roman"/>
          <w:sz w:val="28"/>
          <w:szCs w:val="28"/>
        </w:rPr>
        <w:t>Понамаренко Оксане Сергеевне.</w:t>
      </w:r>
    </w:p>
    <w:p w:rsidR="009E5EBB" w:rsidRPr="001C59CB" w:rsidRDefault="009E5EBB" w:rsidP="009E5EBB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C59CB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</w:t>
      </w:r>
      <w:r w:rsidRPr="00447120">
        <w:rPr>
          <w:rFonts w:ascii="Times New Roman" w:hAnsi="Times New Roman" w:cs="Times New Roman"/>
          <w:sz w:val="28"/>
          <w:szCs w:val="28"/>
        </w:rPr>
        <w:t xml:space="preserve">дня </w:t>
      </w:r>
      <w:r w:rsidRPr="00447120">
        <w:rPr>
          <w:rFonts w:ascii="Times New Roman" w:hAnsi="Times New Roman" w:cs="Times New Roman"/>
          <w:bCs/>
          <w:kern w:val="2"/>
          <w:sz w:val="28"/>
          <w:szCs w:val="28"/>
        </w:rPr>
        <w:t>подписания</w:t>
      </w:r>
      <w:r w:rsidRPr="00447120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муниципального образования Чёрноотрожский сельсовет Саракташского района Оренбургской области.</w:t>
      </w:r>
      <w:r w:rsidRPr="001C59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EBB" w:rsidRPr="001C59CB" w:rsidRDefault="009E5EBB" w:rsidP="009E5E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1C59CB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решения оставляю за собой.</w:t>
      </w:r>
    </w:p>
    <w:p w:rsidR="009E5EBB" w:rsidRPr="001C59CB" w:rsidRDefault="009E5EBB" w:rsidP="009E5E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EBB" w:rsidRPr="001C59CB" w:rsidRDefault="009E5EBB" w:rsidP="009E5E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EBB" w:rsidRPr="001C59CB" w:rsidRDefault="009E5EBB" w:rsidP="009E5E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EBB" w:rsidRPr="001C59CB" w:rsidRDefault="009E5EBB" w:rsidP="009E5EBB">
      <w:pPr>
        <w:jc w:val="both"/>
        <w:rPr>
          <w:rFonts w:ascii="Times New Roman" w:hAnsi="Times New Roman" w:cs="Times New Roman"/>
          <w:sz w:val="28"/>
          <w:szCs w:val="28"/>
        </w:rPr>
      </w:pPr>
      <w:r w:rsidRPr="001C59CB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C59CB">
        <w:rPr>
          <w:rFonts w:ascii="Times New Roman" w:hAnsi="Times New Roman" w:cs="Times New Roman"/>
          <w:sz w:val="28"/>
          <w:szCs w:val="28"/>
        </w:rPr>
        <w:t xml:space="preserve">                                Г.Х. Валитов</w:t>
      </w:r>
    </w:p>
    <w:p w:rsidR="009E5EBB" w:rsidRPr="001C59CB" w:rsidRDefault="009E5EBB" w:rsidP="009E5E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EBB" w:rsidRPr="001C59CB" w:rsidRDefault="009E5EBB" w:rsidP="009E5E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EBB" w:rsidRPr="001C59CB" w:rsidRDefault="009E5EBB" w:rsidP="009E5E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1548"/>
        <w:gridCol w:w="8022"/>
      </w:tblGrid>
      <w:tr w:rsidR="009E5EBB" w:rsidRPr="001C59CB" w:rsidTr="003A631A">
        <w:tc>
          <w:tcPr>
            <w:tcW w:w="1548" w:type="dxa"/>
          </w:tcPr>
          <w:p w:rsidR="009E5EBB" w:rsidRPr="001C59CB" w:rsidRDefault="009E5EBB" w:rsidP="003A63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9CB"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9E5EBB" w:rsidRPr="001C59CB" w:rsidRDefault="009E5EBB" w:rsidP="003A631A">
            <w:pPr>
              <w:ind w:firstLine="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9C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сельсовета, постоянным комиссиям, депутатам Совета депутатов сельсовета, прокуратуре района,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орготделу администрации района, </w:t>
            </w:r>
            <w:r w:rsidRPr="001C59CB">
              <w:rPr>
                <w:rFonts w:ascii="Times New Roman" w:hAnsi="Times New Roman" w:cs="Times New Roman"/>
                <w:sz w:val="28"/>
                <w:szCs w:val="28"/>
              </w:rPr>
              <w:t>официальный сайт сельсовета, в дело</w:t>
            </w:r>
          </w:p>
          <w:p w:rsidR="009E5EBB" w:rsidRPr="001C59CB" w:rsidRDefault="009E5EBB" w:rsidP="003A631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EBB" w:rsidRPr="001C59CB" w:rsidRDefault="009E5EBB" w:rsidP="003A631A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5EBB" w:rsidRPr="001C59CB" w:rsidRDefault="009E5EBB" w:rsidP="009E5E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EBB" w:rsidRPr="001C59CB" w:rsidRDefault="009E5EBB" w:rsidP="009E5EBB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1C59CB">
        <w:rPr>
          <w:rFonts w:ascii="Times New Roman" w:hAnsi="Times New Roman" w:cs="Times New Roman"/>
          <w:sz w:val="28"/>
          <w:szCs w:val="28"/>
        </w:rPr>
        <w:br w:type="page"/>
      </w:r>
    </w:p>
    <w:p w:rsidR="009E5EBB" w:rsidRPr="001C59CB" w:rsidRDefault="009E5EBB" w:rsidP="009E5EBB">
      <w:pPr>
        <w:ind w:left="5670"/>
        <w:rPr>
          <w:rFonts w:ascii="Times New Roman" w:hAnsi="Times New Roman" w:cs="Times New Roman"/>
          <w:sz w:val="28"/>
          <w:szCs w:val="28"/>
        </w:rPr>
      </w:pPr>
      <w:r w:rsidRPr="001C59C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E5EBB" w:rsidRPr="001C59CB" w:rsidRDefault="009E5EBB" w:rsidP="009E5EBB">
      <w:pPr>
        <w:ind w:left="5670"/>
        <w:rPr>
          <w:rFonts w:ascii="Times New Roman" w:hAnsi="Times New Roman" w:cs="Times New Roman"/>
          <w:sz w:val="28"/>
          <w:szCs w:val="28"/>
        </w:rPr>
      </w:pPr>
      <w:r w:rsidRPr="001C59CB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9E5EBB" w:rsidRPr="001C59CB" w:rsidRDefault="009E5EBB" w:rsidP="009E5EBB">
      <w:pPr>
        <w:ind w:left="5670"/>
        <w:rPr>
          <w:rFonts w:ascii="Times New Roman" w:hAnsi="Times New Roman" w:cs="Times New Roman"/>
          <w:sz w:val="28"/>
          <w:szCs w:val="28"/>
        </w:rPr>
      </w:pPr>
      <w:r w:rsidRPr="001C59CB">
        <w:rPr>
          <w:rFonts w:ascii="Times New Roman" w:hAnsi="Times New Roman" w:cs="Times New Roman"/>
          <w:sz w:val="28"/>
          <w:szCs w:val="28"/>
        </w:rPr>
        <w:t xml:space="preserve">Чёрноотрожского сельсовета Саракташского района Оренбургской области </w:t>
      </w:r>
    </w:p>
    <w:p w:rsidR="009E5EBB" w:rsidRPr="001C59CB" w:rsidRDefault="009E5EBB" w:rsidP="009E5EBB">
      <w:pPr>
        <w:ind w:left="5670"/>
        <w:rPr>
          <w:rFonts w:ascii="Times New Roman" w:hAnsi="Times New Roman" w:cs="Times New Roman"/>
          <w:sz w:val="28"/>
          <w:szCs w:val="28"/>
        </w:rPr>
      </w:pPr>
      <w:r w:rsidRPr="001C59CB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20.03.2025</w:t>
      </w:r>
      <w:r w:rsidRPr="001C59CB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 xml:space="preserve"> 306</w:t>
      </w:r>
    </w:p>
    <w:p w:rsidR="009E5EBB" w:rsidRDefault="009E5EBB" w:rsidP="009E5EB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E5EBB" w:rsidRDefault="009E5EB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EF2DE7" w:rsidRPr="001C59CB" w:rsidRDefault="00226DA5" w:rsidP="009F0C9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3DE7" w:rsidRPr="001C59CB">
        <w:rPr>
          <w:rFonts w:ascii="Times New Roman" w:hAnsi="Times New Roman" w:cs="Times New Roman"/>
          <w:sz w:val="28"/>
          <w:szCs w:val="28"/>
        </w:rPr>
        <w:t>О</w:t>
      </w:r>
      <w:r w:rsidR="00EF2DE7" w:rsidRPr="001C59CB">
        <w:rPr>
          <w:rFonts w:ascii="Times New Roman" w:hAnsi="Times New Roman" w:cs="Times New Roman"/>
          <w:sz w:val="28"/>
          <w:szCs w:val="28"/>
        </w:rPr>
        <w:t>тчёт главы муниципального образования Чёрноотрожский сельсовет Саракташского района Оренбургской области о результатах своей деятельности, деятельности администрации сельсовета, в том числе о решении вопросов, поставленных Советом депутатов сельсовета</w:t>
      </w:r>
      <w:r w:rsidR="009B17C8">
        <w:rPr>
          <w:rFonts w:ascii="Times New Roman" w:hAnsi="Times New Roman" w:cs="Times New Roman"/>
          <w:sz w:val="28"/>
          <w:szCs w:val="28"/>
        </w:rPr>
        <w:t>,</w:t>
      </w:r>
      <w:r w:rsidR="00EF2DE7" w:rsidRPr="001C59CB">
        <w:rPr>
          <w:rFonts w:ascii="Times New Roman" w:hAnsi="Times New Roman" w:cs="Times New Roman"/>
          <w:sz w:val="28"/>
          <w:szCs w:val="28"/>
        </w:rPr>
        <w:t xml:space="preserve"> за 202</w:t>
      </w:r>
      <w:r w:rsidR="000813F9">
        <w:rPr>
          <w:rFonts w:ascii="Times New Roman" w:hAnsi="Times New Roman" w:cs="Times New Roman"/>
          <w:sz w:val="28"/>
          <w:szCs w:val="28"/>
        </w:rPr>
        <w:t>4</w:t>
      </w:r>
      <w:r w:rsidR="00EF2DE7" w:rsidRPr="001C59CB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435388" w:rsidRPr="001C59CB" w:rsidRDefault="00435388" w:rsidP="009F0C9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2DE7" w:rsidRPr="001C59CB" w:rsidRDefault="00EF2DE7" w:rsidP="009F0C9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E6406" w:rsidRDefault="003D04DF" w:rsidP="009F0C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депутаты Совета депутатов Чёрноотрожского сельсовета! </w:t>
      </w:r>
      <w:r w:rsidR="000813F9">
        <w:rPr>
          <w:rFonts w:ascii="Times New Roman" w:hAnsi="Times New Roman" w:cs="Times New Roman"/>
          <w:sz w:val="28"/>
          <w:szCs w:val="28"/>
        </w:rPr>
        <w:t>Уважаемые черноотрожцы!</w:t>
      </w:r>
    </w:p>
    <w:p w:rsidR="006154EF" w:rsidRPr="000D5273" w:rsidRDefault="006154EF" w:rsidP="006154EF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278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D5273">
        <w:rPr>
          <w:rFonts w:ascii="Times New Roman" w:hAnsi="Times New Roman" w:cs="Times New Roman"/>
          <w:color w:val="000000"/>
          <w:sz w:val="28"/>
          <w:szCs w:val="28"/>
        </w:rPr>
        <w:t xml:space="preserve">тчет </w:t>
      </w:r>
      <w:r w:rsidRPr="00092785"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 о результатах своей деятельности, деятельности администрации сельсовета, в том числе о решении вопросов, поставленных Советом депутатов сельсовета, </w:t>
      </w:r>
      <w:r w:rsidRPr="000D5273">
        <w:rPr>
          <w:rFonts w:ascii="Times New Roman" w:hAnsi="Times New Roman" w:cs="Times New Roman"/>
          <w:color w:val="000000"/>
          <w:sz w:val="28"/>
          <w:szCs w:val="28"/>
        </w:rPr>
        <w:t xml:space="preserve">дает возможность провести анализ проделанной работы, отметить положительную динамику, критически посмотреть на нерешенные вопросы, определить пути дальнейшего развития </w:t>
      </w:r>
      <w:r w:rsidRPr="00092785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Pr="000D5273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поселения.</w:t>
      </w:r>
    </w:p>
    <w:p w:rsidR="00AB6A8D" w:rsidRDefault="000813F9" w:rsidP="000813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1E6406">
        <w:rPr>
          <w:rFonts w:ascii="Times New Roman" w:hAnsi="Times New Roman" w:cs="Times New Roman"/>
          <w:sz w:val="28"/>
          <w:szCs w:val="28"/>
        </w:rPr>
        <w:t xml:space="preserve"> год, о результатах </w:t>
      </w:r>
      <w:r w:rsidR="002A2922">
        <w:rPr>
          <w:rFonts w:ascii="Times New Roman" w:hAnsi="Times New Roman" w:cs="Times New Roman"/>
          <w:sz w:val="28"/>
          <w:szCs w:val="28"/>
        </w:rPr>
        <w:t>которого</w:t>
      </w:r>
      <w:r w:rsidR="001E6406">
        <w:rPr>
          <w:rFonts w:ascii="Times New Roman" w:hAnsi="Times New Roman" w:cs="Times New Roman"/>
          <w:sz w:val="28"/>
          <w:szCs w:val="28"/>
        </w:rPr>
        <w:t xml:space="preserve"> мы сегодня будем говорить, </w:t>
      </w:r>
      <w:r w:rsidR="00583DAF">
        <w:rPr>
          <w:rFonts w:ascii="Times New Roman" w:hAnsi="Times New Roman" w:cs="Times New Roman"/>
          <w:sz w:val="28"/>
          <w:szCs w:val="28"/>
        </w:rPr>
        <w:t xml:space="preserve">- </w:t>
      </w:r>
      <w:r w:rsidR="001E6406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семьи. </w:t>
      </w:r>
      <w:r w:rsidR="0046197F">
        <w:rPr>
          <w:rFonts w:ascii="Times New Roman" w:hAnsi="Times New Roman" w:cs="Times New Roman"/>
          <w:sz w:val="28"/>
          <w:szCs w:val="28"/>
        </w:rPr>
        <w:t>И к</w:t>
      </w:r>
      <w:r w:rsidR="00A55222">
        <w:rPr>
          <w:rFonts w:ascii="Times New Roman" w:hAnsi="Times New Roman" w:cs="Times New Roman"/>
          <w:sz w:val="28"/>
          <w:szCs w:val="28"/>
        </w:rPr>
        <w:t>онечно, э</w:t>
      </w:r>
      <w:r w:rsidR="00DE1F63">
        <w:rPr>
          <w:rFonts w:ascii="Times New Roman" w:hAnsi="Times New Roman" w:cs="Times New Roman"/>
          <w:sz w:val="28"/>
          <w:szCs w:val="28"/>
        </w:rPr>
        <w:t>то г</w:t>
      </w:r>
      <w:r w:rsidR="001E6406">
        <w:rPr>
          <w:rFonts w:ascii="Times New Roman" w:hAnsi="Times New Roman" w:cs="Times New Roman"/>
          <w:sz w:val="28"/>
          <w:szCs w:val="28"/>
        </w:rPr>
        <w:t>од людей, которые проявили свои лучшие качества</w:t>
      </w:r>
      <w:r w:rsidR="000A31BF">
        <w:rPr>
          <w:rFonts w:ascii="Times New Roman" w:hAnsi="Times New Roman" w:cs="Times New Roman"/>
          <w:sz w:val="28"/>
          <w:szCs w:val="28"/>
        </w:rPr>
        <w:t>,</w:t>
      </w:r>
      <w:r w:rsidR="00583DAF">
        <w:rPr>
          <w:rFonts w:ascii="Times New Roman" w:hAnsi="Times New Roman" w:cs="Times New Roman"/>
          <w:sz w:val="28"/>
          <w:szCs w:val="28"/>
        </w:rPr>
        <w:t xml:space="preserve"> </w:t>
      </w:r>
      <w:r w:rsidR="001E6406">
        <w:rPr>
          <w:rFonts w:ascii="Times New Roman" w:hAnsi="Times New Roman" w:cs="Times New Roman"/>
          <w:sz w:val="28"/>
          <w:szCs w:val="28"/>
        </w:rPr>
        <w:t>вста</w:t>
      </w:r>
      <w:r w:rsidR="00583DAF">
        <w:rPr>
          <w:rFonts w:ascii="Times New Roman" w:hAnsi="Times New Roman" w:cs="Times New Roman"/>
          <w:sz w:val="28"/>
          <w:szCs w:val="28"/>
        </w:rPr>
        <w:t>ли</w:t>
      </w:r>
      <w:r w:rsidR="001E6406">
        <w:rPr>
          <w:rFonts w:ascii="Times New Roman" w:hAnsi="Times New Roman" w:cs="Times New Roman"/>
          <w:sz w:val="28"/>
          <w:szCs w:val="28"/>
        </w:rPr>
        <w:t xml:space="preserve"> на защиту Российской Федерации, ее исторических земель</w:t>
      </w:r>
      <w:r w:rsidR="002A2922">
        <w:rPr>
          <w:rFonts w:ascii="Times New Roman" w:hAnsi="Times New Roman" w:cs="Times New Roman"/>
          <w:sz w:val="28"/>
          <w:szCs w:val="28"/>
        </w:rPr>
        <w:t xml:space="preserve">, экономики, культуры. </w:t>
      </w:r>
    </w:p>
    <w:p w:rsidR="00590A81" w:rsidRPr="000A31BF" w:rsidRDefault="00590A81" w:rsidP="00590A8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31BF">
        <w:rPr>
          <w:rFonts w:ascii="Times New Roman" w:hAnsi="Times New Roman" w:cs="Times New Roman"/>
          <w:sz w:val="28"/>
          <w:szCs w:val="28"/>
        </w:rPr>
        <w:t xml:space="preserve">Деятельность муниципального образования Чёрноотрожский сельсовет организована в соответствии с Федеральным законом от 06.10.2003 №131-ФЗ «Об общих принципах организации местного самоуправления в Российской Федерации», Законом Оренбургской области от 21.02.1996 «Об организации местного самоуправления в Оренбургской области» и на основании Устава муниципального образования Чёрноотрожский сельсовет Саракташского района Оренбургской области. </w:t>
      </w:r>
    </w:p>
    <w:p w:rsidR="00AA4423" w:rsidRDefault="00AA4423" w:rsidP="009F0C9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3A39" w:rsidRPr="001C59CB" w:rsidRDefault="007A3A39" w:rsidP="009F0C9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59CB">
        <w:rPr>
          <w:rFonts w:ascii="Times New Roman" w:hAnsi="Times New Roman" w:cs="Times New Roman"/>
          <w:sz w:val="28"/>
          <w:szCs w:val="28"/>
        </w:rPr>
        <w:t>О работе администрации сельсовета</w:t>
      </w:r>
    </w:p>
    <w:p w:rsidR="00B70313" w:rsidRDefault="00B70313" w:rsidP="00E07D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7805" w:rsidRPr="00D479F4" w:rsidRDefault="007A3A39" w:rsidP="00E6780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07D4D">
        <w:rPr>
          <w:rFonts w:ascii="Times New Roman" w:hAnsi="Times New Roman" w:cs="Times New Roman"/>
          <w:sz w:val="28"/>
          <w:szCs w:val="28"/>
        </w:rPr>
        <w:t xml:space="preserve">Деятельность администрации сельсовета осуществлялась </w:t>
      </w:r>
      <w:r w:rsidR="00E67805" w:rsidRPr="00D479F4">
        <w:rPr>
          <w:rFonts w:ascii="Times New Roman" w:hAnsi="Times New Roman"/>
          <w:sz w:val="28"/>
          <w:szCs w:val="28"/>
        </w:rPr>
        <w:t xml:space="preserve">в соответствии с теми приоритетами, которые определены стратегией Президента Российской Федерации Владимира Владимировича Путина и задачами, которые ставит перед нами Губернатор Оренбургской области Денис Владимирович Паслер, </w:t>
      </w:r>
      <w:r w:rsidR="00E67805">
        <w:rPr>
          <w:rFonts w:ascii="Times New Roman" w:hAnsi="Times New Roman"/>
          <w:sz w:val="28"/>
          <w:szCs w:val="28"/>
        </w:rPr>
        <w:t>и, конечно</w:t>
      </w:r>
      <w:r w:rsidR="00E67805" w:rsidRPr="00D479F4">
        <w:rPr>
          <w:rFonts w:ascii="Times New Roman" w:hAnsi="Times New Roman"/>
          <w:sz w:val="28"/>
          <w:szCs w:val="28"/>
        </w:rPr>
        <w:t xml:space="preserve"> же</w:t>
      </w:r>
      <w:r w:rsidR="00E67805">
        <w:rPr>
          <w:rFonts w:ascii="Times New Roman" w:hAnsi="Times New Roman"/>
          <w:sz w:val="28"/>
          <w:szCs w:val="28"/>
        </w:rPr>
        <w:t>,</w:t>
      </w:r>
      <w:r w:rsidR="00E67805" w:rsidRPr="00D479F4">
        <w:rPr>
          <w:rFonts w:ascii="Times New Roman" w:hAnsi="Times New Roman"/>
          <w:sz w:val="28"/>
          <w:szCs w:val="28"/>
        </w:rPr>
        <w:t xml:space="preserve"> в соответствии с теми вопросами и обращениями, решение </w:t>
      </w:r>
      <w:r w:rsidR="001B5FBC" w:rsidRPr="00D479F4">
        <w:rPr>
          <w:rFonts w:ascii="Times New Roman" w:hAnsi="Times New Roman"/>
          <w:sz w:val="28"/>
          <w:szCs w:val="28"/>
        </w:rPr>
        <w:t>которых,</w:t>
      </w:r>
      <w:r w:rsidR="00E67805" w:rsidRPr="00D479F4">
        <w:rPr>
          <w:rFonts w:ascii="Times New Roman" w:hAnsi="Times New Roman"/>
          <w:sz w:val="28"/>
          <w:szCs w:val="28"/>
        </w:rPr>
        <w:t xml:space="preserve"> прежде </w:t>
      </w:r>
      <w:r w:rsidR="001B5FBC" w:rsidRPr="00D479F4">
        <w:rPr>
          <w:rFonts w:ascii="Times New Roman" w:hAnsi="Times New Roman"/>
          <w:sz w:val="28"/>
          <w:szCs w:val="28"/>
        </w:rPr>
        <w:t>всего,</w:t>
      </w:r>
      <w:r w:rsidR="00E67805" w:rsidRPr="00D479F4">
        <w:rPr>
          <w:rFonts w:ascii="Times New Roman" w:hAnsi="Times New Roman"/>
          <w:sz w:val="28"/>
          <w:szCs w:val="28"/>
        </w:rPr>
        <w:t xml:space="preserve"> необходимо для жителей </w:t>
      </w:r>
      <w:r w:rsidR="00E67805">
        <w:rPr>
          <w:rFonts w:ascii="Times New Roman" w:hAnsi="Times New Roman"/>
          <w:sz w:val="28"/>
          <w:szCs w:val="28"/>
        </w:rPr>
        <w:t>Чёрноотрожского сельсовета</w:t>
      </w:r>
      <w:r w:rsidR="00E67805" w:rsidRPr="00D479F4">
        <w:rPr>
          <w:rFonts w:ascii="Times New Roman" w:hAnsi="Times New Roman"/>
          <w:sz w:val="28"/>
          <w:szCs w:val="28"/>
        </w:rPr>
        <w:t>.</w:t>
      </w:r>
    </w:p>
    <w:p w:rsidR="000813F9" w:rsidRDefault="00826A3F" w:rsidP="009F0C9C">
      <w:p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9CB">
        <w:rPr>
          <w:rFonts w:ascii="Times New Roman" w:hAnsi="Times New Roman" w:cs="Times New Roman"/>
          <w:sz w:val="28"/>
          <w:szCs w:val="28"/>
        </w:rPr>
        <w:t xml:space="preserve">В целях решения непосредственно населением вопросов местного </w:t>
      </w:r>
      <w:r w:rsidRPr="001C59CB">
        <w:rPr>
          <w:rFonts w:ascii="Times New Roman" w:hAnsi="Times New Roman" w:cs="Times New Roman"/>
          <w:sz w:val="28"/>
          <w:szCs w:val="28"/>
        </w:rPr>
        <w:lastRenderedPageBreak/>
        <w:t>значения в апреле 202</w:t>
      </w:r>
      <w:r w:rsidR="000813F9">
        <w:rPr>
          <w:rFonts w:ascii="Times New Roman" w:hAnsi="Times New Roman" w:cs="Times New Roman"/>
          <w:sz w:val="28"/>
          <w:szCs w:val="28"/>
        </w:rPr>
        <w:t>4</w:t>
      </w:r>
      <w:r w:rsidRPr="001C59CB">
        <w:rPr>
          <w:rFonts w:ascii="Times New Roman" w:hAnsi="Times New Roman" w:cs="Times New Roman"/>
          <w:sz w:val="28"/>
          <w:szCs w:val="28"/>
        </w:rPr>
        <w:t xml:space="preserve"> года во всех населенных пунктах сельсовета проведены собрания граждан с </w:t>
      </w:r>
      <w:r w:rsidRPr="00074190">
        <w:rPr>
          <w:rFonts w:ascii="Times New Roman" w:hAnsi="Times New Roman" w:cs="Times New Roman"/>
          <w:sz w:val="28"/>
          <w:szCs w:val="28"/>
        </w:rPr>
        <w:t>общим охватом 2</w:t>
      </w:r>
      <w:r w:rsidR="001B5FBC" w:rsidRPr="00074190">
        <w:rPr>
          <w:rFonts w:ascii="Times New Roman" w:hAnsi="Times New Roman" w:cs="Times New Roman"/>
          <w:sz w:val="28"/>
          <w:szCs w:val="28"/>
        </w:rPr>
        <w:t>70</w:t>
      </w:r>
      <w:r w:rsidR="00B8254F" w:rsidRPr="00074190">
        <w:rPr>
          <w:rFonts w:ascii="Times New Roman" w:hAnsi="Times New Roman" w:cs="Times New Roman"/>
          <w:sz w:val="28"/>
          <w:szCs w:val="28"/>
        </w:rPr>
        <w:t xml:space="preserve"> </w:t>
      </w:r>
      <w:r w:rsidR="00F42400" w:rsidRPr="00074190">
        <w:rPr>
          <w:rFonts w:ascii="Times New Roman" w:hAnsi="Times New Roman" w:cs="Times New Roman"/>
          <w:sz w:val="28"/>
          <w:szCs w:val="28"/>
        </w:rPr>
        <w:t>человек</w:t>
      </w:r>
      <w:r w:rsidR="00F42400">
        <w:rPr>
          <w:rFonts w:ascii="Times New Roman" w:hAnsi="Times New Roman" w:cs="Times New Roman"/>
          <w:sz w:val="28"/>
          <w:szCs w:val="28"/>
        </w:rPr>
        <w:t xml:space="preserve"> </w:t>
      </w:r>
      <w:r w:rsidR="00B8254F">
        <w:rPr>
          <w:rFonts w:ascii="Times New Roman" w:hAnsi="Times New Roman" w:cs="Times New Roman"/>
          <w:sz w:val="28"/>
          <w:szCs w:val="28"/>
        </w:rPr>
        <w:t>(в 202</w:t>
      </w:r>
      <w:r w:rsidR="000813F9">
        <w:rPr>
          <w:rFonts w:ascii="Times New Roman" w:hAnsi="Times New Roman" w:cs="Times New Roman"/>
          <w:sz w:val="28"/>
          <w:szCs w:val="28"/>
        </w:rPr>
        <w:t>3</w:t>
      </w:r>
      <w:r w:rsidR="00B8254F">
        <w:rPr>
          <w:rFonts w:ascii="Times New Roman" w:hAnsi="Times New Roman" w:cs="Times New Roman"/>
          <w:sz w:val="28"/>
          <w:szCs w:val="28"/>
        </w:rPr>
        <w:t xml:space="preserve"> – 2</w:t>
      </w:r>
      <w:r w:rsidR="000813F9">
        <w:rPr>
          <w:rFonts w:ascii="Times New Roman" w:hAnsi="Times New Roman" w:cs="Times New Roman"/>
          <w:sz w:val="28"/>
          <w:szCs w:val="28"/>
        </w:rPr>
        <w:t>39, в 2022 - 2</w:t>
      </w:r>
      <w:r w:rsidR="00D050D1">
        <w:rPr>
          <w:rFonts w:ascii="Times New Roman" w:hAnsi="Times New Roman" w:cs="Times New Roman"/>
          <w:sz w:val="28"/>
          <w:szCs w:val="28"/>
        </w:rPr>
        <w:t>82</w:t>
      </w:r>
      <w:r w:rsidR="00B8254F">
        <w:rPr>
          <w:rFonts w:ascii="Times New Roman" w:hAnsi="Times New Roman" w:cs="Times New Roman"/>
          <w:sz w:val="28"/>
          <w:szCs w:val="28"/>
        </w:rPr>
        <w:t>)</w:t>
      </w:r>
      <w:r w:rsidR="000813F9">
        <w:rPr>
          <w:rFonts w:ascii="Times New Roman" w:hAnsi="Times New Roman" w:cs="Times New Roman"/>
          <w:sz w:val="28"/>
          <w:szCs w:val="28"/>
        </w:rPr>
        <w:t xml:space="preserve">. Мы видим </w:t>
      </w:r>
      <w:r w:rsidR="001B5FBC">
        <w:rPr>
          <w:rFonts w:ascii="Times New Roman" w:hAnsi="Times New Roman" w:cs="Times New Roman"/>
          <w:sz w:val="28"/>
          <w:szCs w:val="28"/>
        </w:rPr>
        <w:t xml:space="preserve">общую </w:t>
      </w:r>
      <w:r w:rsidR="000813F9">
        <w:rPr>
          <w:rFonts w:ascii="Times New Roman" w:hAnsi="Times New Roman" w:cs="Times New Roman"/>
          <w:sz w:val="28"/>
          <w:szCs w:val="28"/>
        </w:rPr>
        <w:t xml:space="preserve">тенденцию </w:t>
      </w:r>
      <w:r w:rsidR="001B5FBC">
        <w:rPr>
          <w:rFonts w:ascii="Times New Roman" w:hAnsi="Times New Roman" w:cs="Times New Roman"/>
          <w:sz w:val="28"/>
          <w:szCs w:val="28"/>
        </w:rPr>
        <w:t xml:space="preserve">небольшого </w:t>
      </w:r>
      <w:r w:rsidR="000813F9">
        <w:rPr>
          <w:rFonts w:ascii="Times New Roman" w:hAnsi="Times New Roman" w:cs="Times New Roman"/>
          <w:sz w:val="28"/>
          <w:szCs w:val="28"/>
        </w:rPr>
        <w:t xml:space="preserve">количества участников собраний граждан, что напрямую связано с использованием социальных сетей – когда вопрос органам местного самоуправления можно задать в любое время. </w:t>
      </w:r>
    </w:p>
    <w:p w:rsidR="004077E0" w:rsidRDefault="001A34BE" w:rsidP="004077E0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74190">
        <w:rPr>
          <w:rFonts w:ascii="Times New Roman" w:hAnsi="Times New Roman" w:cs="Times New Roman"/>
          <w:sz w:val="28"/>
          <w:szCs w:val="28"/>
        </w:rPr>
        <w:t xml:space="preserve">абота </w:t>
      </w:r>
      <w:r w:rsidR="004077E0" w:rsidRPr="000A31B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077E0" w:rsidRPr="000D5273">
        <w:rPr>
          <w:rFonts w:ascii="Times New Roman" w:hAnsi="Times New Roman" w:cs="Times New Roman"/>
          <w:sz w:val="28"/>
          <w:szCs w:val="28"/>
        </w:rPr>
        <w:t>отражается н</w:t>
      </w:r>
      <w:r w:rsidR="004077E0" w:rsidRPr="000A31BF">
        <w:rPr>
          <w:rFonts w:ascii="Times New Roman" w:hAnsi="Times New Roman" w:cs="Times New Roman"/>
          <w:sz w:val="28"/>
          <w:szCs w:val="28"/>
        </w:rPr>
        <w:t xml:space="preserve">а официальном сайте поселения, в официальном сообществе </w:t>
      </w:r>
      <w:r w:rsidR="004077E0" w:rsidRPr="000D5273">
        <w:rPr>
          <w:rFonts w:ascii="Times New Roman" w:hAnsi="Times New Roman" w:cs="Times New Roman"/>
          <w:sz w:val="28"/>
          <w:szCs w:val="28"/>
        </w:rPr>
        <w:t>социальн</w:t>
      </w:r>
      <w:r w:rsidR="004077E0" w:rsidRPr="000A31BF">
        <w:rPr>
          <w:rFonts w:ascii="Times New Roman" w:hAnsi="Times New Roman" w:cs="Times New Roman"/>
          <w:sz w:val="28"/>
          <w:szCs w:val="28"/>
        </w:rPr>
        <w:t>ой</w:t>
      </w:r>
      <w:r w:rsidR="004077E0" w:rsidRPr="000D5273">
        <w:rPr>
          <w:rFonts w:ascii="Times New Roman" w:hAnsi="Times New Roman" w:cs="Times New Roman"/>
          <w:sz w:val="28"/>
          <w:szCs w:val="28"/>
        </w:rPr>
        <w:t xml:space="preserve"> сет</w:t>
      </w:r>
      <w:r w:rsidR="004077E0" w:rsidRPr="000A31BF">
        <w:rPr>
          <w:rFonts w:ascii="Times New Roman" w:hAnsi="Times New Roman" w:cs="Times New Roman"/>
          <w:sz w:val="28"/>
          <w:szCs w:val="28"/>
        </w:rPr>
        <w:t>и</w:t>
      </w:r>
      <w:r w:rsidR="004077E0" w:rsidRPr="000D5273">
        <w:rPr>
          <w:rFonts w:ascii="Times New Roman" w:hAnsi="Times New Roman" w:cs="Times New Roman"/>
          <w:sz w:val="28"/>
          <w:szCs w:val="28"/>
        </w:rPr>
        <w:t xml:space="preserve"> «Вконтакте»</w:t>
      </w:r>
      <w:r w:rsidR="004077E0" w:rsidRPr="000A31BF">
        <w:rPr>
          <w:rFonts w:ascii="Times New Roman" w:hAnsi="Times New Roman" w:cs="Times New Roman"/>
          <w:sz w:val="28"/>
          <w:szCs w:val="28"/>
        </w:rPr>
        <w:t>, м</w:t>
      </w:r>
      <w:r w:rsidR="004077E0" w:rsidRPr="000A31B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ессенджере</w:t>
      </w:r>
      <w:r w:rsidR="004077E0" w:rsidRPr="000A31BF">
        <w:rPr>
          <w:rFonts w:ascii="Times New Roman" w:hAnsi="Times New Roman" w:cs="Times New Roman"/>
          <w:sz w:val="28"/>
          <w:szCs w:val="28"/>
        </w:rPr>
        <w:t xml:space="preserve"> </w:t>
      </w:r>
      <w:r w:rsidR="004077E0" w:rsidRPr="000D5273">
        <w:rPr>
          <w:rFonts w:ascii="Times New Roman" w:hAnsi="Times New Roman" w:cs="Times New Roman"/>
          <w:sz w:val="28"/>
          <w:szCs w:val="28"/>
        </w:rPr>
        <w:t xml:space="preserve">«Телеграмм», где размещается актуальная информация </w:t>
      </w:r>
      <w:r w:rsidR="004077E0">
        <w:rPr>
          <w:rFonts w:ascii="Times New Roman" w:hAnsi="Times New Roman" w:cs="Times New Roman"/>
          <w:sz w:val="28"/>
          <w:szCs w:val="28"/>
        </w:rPr>
        <w:t xml:space="preserve">о деятельности администрации </w:t>
      </w:r>
      <w:r w:rsidR="004077E0" w:rsidRPr="000A31BF">
        <w:rPr>
          <w:rFonts w:ascii="Times New Roman" w:hAnsi="Times New Roman" w:cs="Times New Roman"/>
          <w:sz w:val="28"/>
          <w:szCs w:val="28"/>
        </w:rPr>
        <w:t>Чёрноотрожского сельсовета</w:t>
      </w:r>
      <w:r w:rsidR="00A464B5">
        <w:rPr>
          <w:rFonts w:ascii="Times New Roman" w:hAnsi="Times New Roman" w:cs="Times New Roman"/>
          <w:sz w:val="28"/>
          <w:szCs w:val="28"/>
        </w:rPr>
        <w:t xml:space="preserve">, а также глава муниципального образования ведет личную страницу в </w:t>
      </w:r>
      <w:r w:rsidR="00A464B5" w:rsidRPr="000D5273">
        <w:rPr>
          <w:rFonts w:ascii="Times New Roman" w:hAnsi="Times New Roman" w:cs="Times New Roman"/>
          <w:sz w:val="28"/>
          <w:szCs w:val="28"/>
        </w:rPr>
        <w:t>социальн</w:t>
      </w:r>
      <w:r w:rsidR="00A464B5" w:rsidRPr="000A31BF">
        <w:rPr>
          <w:rFonts w:ascii="Times New Roman" w:hAnsi="Times New Roman" w:cs="Times New Roman"/>
          <w:sz w:val="28"/>
          <w:szCs w:val="28"/>
        </w:rPr>
        <w:t>ой</w:t>
      </w:r>
      <w:r w:rsidR="00A464B5" w:rsidRPr="000D5273">
        <w:rPr>
          <w:rFonts w:ascii="Times New Roman" w:hAnsi="Times New Roman" w:cs="Times New Roman"/>
          <w:sz w:val="28"/>
          <w:szCs w:val="28"/>
        </w:rPr>
        <w:t xml:space="preserve"> сет</w:t>
      </w:r>
      <w:r w:rsidR="00A464B5" w:rsidRPr="000A31BF">
        <w:rPr>
          <w:rFonts w:ascii="Times New Roman" w:hAnsi="Times New Roman" w:cs="Times New Roman"/>
          <w:sz w:val="28"/>
          <w:szCs w:val="28"/>
        </w:rPr>
        <w:t>и</w:t>
      </w:r>
      <w:r w:rsidR="00A464B5" w:rsidRPr="000D5273">
        <w:rPr>
          <w:rFonts w:ascii="Times New Roman" w:hAnsi="Times New Roman" w:cs="Times New Roman"/>
          <w:sz w:val="28"/>
          <w:szCs w:val="28"/>
        </w:rPr>
        <w:t xml:space="preserve"> «Вконтакте»</w:t>
      </w:r>
      <w:r w:rsidR="00A464B5">
        <w:rPr>
          <w:rFonts w:ascii="Times New Roman" w:hAnsi="Times New Roman" w:cs="Times New Roman"/>
          <w:sz w:val="28"/>
          <w:szCs w:val="28"/>
        </w:rPr>
        <w:t>.</w:t>
      </w:r>
    </w:p>
    <w:p w:rsidR="00826A3F" w:rsidRPr="00FF30E4" w:rsidRDefault="00826A3F" w:rsidP="009F0C9C">
      <w:p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9CB">
        <w:rPr>
          <w:rFonts w:ascii="Times New Roman" w:hAnsi="Times New Roman" w:cs="Times New Roman"/>
          <w:sz w:val="28"/>
          <w:szCs w:val="28"/>
        </w:rPr>
        <w:t>По инициативе населения, представительного органа муниципального образования, по инициативе главы муниципального обр</w:t>
      </w:r>
      <w:r w:rsidR="002514D4">
        <w:rPr>
          <w:rFonts w:ascii="Times New Roman" w:hAnsi="Times New Roman" w:cs="Times New Roman"/>
          <w:sz w:val="28"/>
          <w:szCs w:val="28"/>
        </w:rPr>
        <w:t>азования в 202</w:t>
      </w:r>
      <w:r w:rsidR="00AE0D34">
        <w:rPr>
          <w:rFonts w:ascii="Times New Roman" w:hAnsi="Times New Roman" w:cs="Times New Roman"/>
          <w:sz w:val="28"/>
          <w:szCs w:val="28"/>
        </w:rPr>
        <w:t>4</w:t>
      </w:r>
      <w:r w:rsidR="000D0EAF">
        <w:rPr>
          <w:rFonts w:ascii="Times New Roman" w:hAnsi="Times New Roman" w:cs="Times New Roman"/>
          <w:sz w:val="28"/>
          <w:szCs w:val="28"/>
        </w:rPr>
        <w:t xml:space="preserve"> году проведено </w:t>
      </w:r>
      <w:r w:rsidR="00AE0D34">
        <w:rPr>
          <w:rFonts w:ascii="Times New Roman" w:hAnsi="Times New Roman" w:cs="Times New Roman"/>
          <w:sz w:val="28"/>
          <w:szCs w:val="28"/>
        </w:rPr>
        <w:t>11</w:t>
      </w:r>
      <w:r w:rsidRPr="001C59CB">
        <w:rPr>
          <w:rFonts w:ascii="Times New Roman" w:hAnsi="Times New Roman" w:cs="Times New Roman"/>
          <w:sz w:val="28"/>
          <w:szCs w:val="28"/>
        </w:rPr>
        <w:t xml:space="preserve"> публичных слушани</w:t>
      </w:r>
      <w:r w:rsidR="007D1CB0">
        <w:rPr>
          <w:rFonts w:ascii="Times New Roman" w:hAnsi="Times New Roman" w:cs="Times New Roman"/>
          <w:sz w:val="28"/>
          <w:szCs w:val="28"/>
        </w:rPr>
        <w:t>й</w:t>
      </w:r>
      <w:r w:rsidRPr="001C59CB">
        <w:rPr>
          <w:rFonts w:ascii="Times New Roman" w:hAnsi="Times New Roman" w:cs="Times New Roman"/>
          <w:sz w:val="28"/>
          <w:szCs w:val="28"/>
        </w:rPr>
        <w:t xml:space="preserve"> по вопросам утверждения и исполнения бюджета сельсовета, по вопросам земельного законодательства, о внесении </w:t>
      </w:r>
      <w:r w:rsidRPr="00FF30E4">
        <w:rPr>
          <w:rFonts w:ascii="Times New Roman" w:hAnsi="Times New Roman" w:cs="Times New Roman"/>
          <w:sz w:val="28"/>
          <w:szCs w:val="28"/>
        </w:rPr>
        <w:t xml:space="preserve">изменений и дополнений в Устав. </w:t>
      </w:r>
      <w:r w:rsidR="007D1CB0" w:rsidRPr="00FF30E4">
        <w:rPr>
          <w:rFonts w:ascii="Times New Roman" w:hAnsi="Times New Roman" w:cs="Times New Roman"/>
          <w:sz w:val="28"/>
          <w:szCs w:val="28"/>
        </w:rPr>
        <w:t>Для размещения материалов и информации, обеспечения 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может использоваться федеральная государственная информационная система «Единый портал государственных и муниципальных услуг.</w:t>
      </w:r>
    </w:p>
    <w:p w:rsidR="00AE0D34" w:rsidRPr="00AE0D34" w:rsidRDefault="00826A3F" w:rsidP="00630144">
      <w:p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0E4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6154EF">
        <w:rPr>
          <w:rFonts w:ascii="Times New Roman" w:hAnsi="Times New Roman" w:cs="Times New Roman"/>
          <w:sz w:val="28"/>
          <w:szCs w:val="28"/>
        </w:rPr>
        <w:t>выявления</w:t>
      </w:r>
      <w:r w:rsidRPr="00FF30E4">
        <w:rPr>
          <w:rFonts w:ascii="Times New Roman" w:hAnsi="Times New Roman" w:cs="Times New Roman"/>
          <w:sz w:val="28"/>
          <w:szCs w:val="28"/>
        </w:rPr>
        <w:t xml:space="preserve"> приоритетных направлений для формирования </w:t>
      </w:r>
      <w:r w:rsidR="00FF30E4" w:rsidRPr="00FF30E4">
        <w:rPr>
          <w:rFonts w:ascii="Times New Roman" w:hAnsi="Times New Roman" w:cs="Times New Roman"/>
          <w:sz w:val="28"/>
          <w:szCs w:val="28"/>
        </w:rPr>
        <w:t xml:space="preserve">инициативных </w:t>
      </w:r>
      <w:r w:rsidRPr="00FF30E4">
        <w:rPr>
          <w:rFonts w:ascii="Times New Roman" w:hAnsi="Times New Roman" w:cs="Times New Roman"/>
          <w:sz w:val="28"/>
          <w:szCs w:val="28"/>
        </w:rPr>
        <w:t xml:space="preserve">проектов проведено </w:t>
      </w:r>
      <w:r w:rsidR="00AE0D34">
        <w:rPr>
          <w:rFonts w:ascii="Times New Roman" w:hAnsi="Times New Roman" w:cs="Times New Roman"/>
          <w:sz w:val="28"/>
          <w:szCs w:val="28"/>
        </w:rPr>
        <w:t>6</w:t>
      </w:r>
      <w:r w:rsidRPr="00FF30E4">
        <w:rPr>
          <w:rFonts w:ascii="Times New Roman" w:hAnsi="Times New Roman" w:cs="Times New Roman"/>
          <w:sz w:val="28"/>
          <w:szCs w:val="28"/>
        </w:rPr>
        <w:t xml:space="preserve"> опрос</w:t>
      </w:r>
      <w:r w:rsidR="00AE0D34">
        <w:rPr>
          <w:rFonts w:ascii="Times New Roman" w:hAnsi="Times New Roman" w:cs="Times New Roman"/>
          <w:sz w:val="28"/>
          <w:szCs w:val="28"/>
        </w:rPr>
        <w:t>ов</w:t>
      </w:r>
      <w:r w:rsidRPr="00FF30E4">
        <w:rPr>
          <w:rFonts w:ascii="Times New Roman" w:hAnsi="Times New Roman" w:cs="Times New Roman"/>
          <w:sz w:val="28"/>
          <w:szCs w:val="28"/>
        </w:rPr>
        <w:t xml:space="preserve"> граждан в селе </w:t>
      </w:r>
      <w:r w:rsidR="00F42400" w:rsidRPr="00FF30E4">
        <w:rPr>
          <w:rFonts w:ascii="Times New Roman" w:hAnsi="Times New Roman" w:cs="Times New Roman"/>
          <w:sz w:val="28"/>
          <w:szCs w:val="28"/>
        </w:rPr>
        <w:t>Студенцы, селе Аблязово</w:t>
      </w:r>
      <w:r w:rsidRPr="00FF30E4">
        <w:rPr>
          <w:rFonts w:ascii="Times New Roman" w:hAnsi="Times New Roman" w:cs="Times New Roman"/>
          <w:sz w:val="28"/>
          <w:szCs w:val="28"/>
        </w:rPr>
        <w:t xml:space="preserve">, </w:t>
      </w:r>
      <w:r w:rsidR="00FF30E4" w:rsidRPr="00FF30E4">
        <w:rPr>
          <w:rFonts w:ascii="Times New Roman" w:hAnsi="Times New Roman" w:cs="Times New Roman"/>
          <w:sz w:val="28"/>
          <w:szCs w:val="28"/>
        </w:rPr>
        <w:t xml:space="preserve">селе Никитино, </w:t>
      </w:r>
      <w:r w:rsidR="00AE0D34">
        <w:rPr>
          <w:rFonts w:ascii="Times New Roman" w:hAnsi="Times New Roman" w:cs="Times New Roman"/>
          <w:sz w:val="28"/>
          <w:szCs w:val="28"/>
        </w:rPr>
        <w:t xml:space="preserve">селе Изяк-Никитино, </w:t>
      </w:r>
      <w:r w:rsidR="00AE0D34" w:rsidRPr="00FF30E4">
        <w:rPr>
          <w:rFonts w:ascii="Times New Roman" w:hAnsi="Times New Roman" w:cs="Times New Roman"/>
          <w:sz w:val="28"/>
          <w:szCs w:val="28"/>
        </w:rPr>
        <w:t>сел</w:t>
      </w:r>
      <w:r w:rsidR="00AE0D34">
        <w:rPr>
          <w:rFonts w:ascii="Times New Roman" w:hAnsi="Times New Roman" w:cs="Times New Roman"/>
          <w:sz w:val="28"/>
          <w:szCs w:val="28"/>
        </w:rPr>
        <w:t>е</w:t>
      </w:r>
      <w:r w:rsidR="00AE0D34" w:rsidRPr="00FF30E4">
        <w:rPr>
          <w:rFonts w:ascii="Times New Roman" w:hAnsi="Times New Roman" w:cs="Times New Roman"/>
          <w:sz w:val="28"/>
          <w:szCs w:val="28"/>
        </w:rPr>
        <w:t xml:space="preserve"> Черный Отрог</w:t>
      </w:r>
      <w:r w:rsidR="00AE0D34">
        <w:rPr>
          <w:rFonts w:ascii="Times New Roman" w:hAnsi="Times New Roman" w:cs="Times New Roman"/>
          <w:sz w:val="28"/>
          <w:szCs w:val="28"/>
        </w:rPr>
        <w:t>,</w:t>
      </w:r>
      <w:r w:rsidR="00AE0D34" w:rsidRPr="00FF30E4">
        <w:rPr>
          <w:rFonts w:ascii="Times New Roman" w:hAnsi="Times New Roman" w:cs="Times New Roman"/>
          <w:sz w:val="28"/>
          <w:szCs w:val="28"/>
        </w:rPr>
        <w:t xml:space="preserve"> </w:t>
      </w:r>
      <w:r w:rsidR="00AE0D34">
        <w:rPr>
          <w:rFonts w:ascii="Times New Roman" w:hAnsi="Times New Roman" w:cs="Times New Roman"/>
          <w:sz w:val="28"/>
          <w:szCs w:val="28"/>
        </w:rPr>
        <w:t xml:space="preserve">на станции Черный Отрог </w:t>
      </w:r>
      <w:r w:rsidR="00FF30E4" w:rsidRPr="00FF30E4">
        <w:rPr>
          <w:rFonts w:ascii="Times New Roman" w:hAnsi="Times New Roman" w:cs="Times New Roman"/>
          <w:sz w:val="28"/>
          <w:szCs w:val="28"/>
        </w:rPr>
        <w:t>(с использованием платформы обратной связи Единого портала государственных и муниципальных услуг).</w:t>
      </w:r>
      <w:r w:rsidR="00AE0D34">
        <w:rPr>
          <w:rFonts w:ascii="Times New Roman" w:hAnsi="Times New Roman" w:cs="Times New Roman"/>
          <w:sz w:val="28"/>
          <w:szCs w:val="28"/>
        </w:rPr>
        <w:t xml:space="preserve"> Напомним, что в</w:t>
      </w:r>
      <w:r w:rsidR="00AE0D34" w:rsidRPr="00AE0D34">
        <w:rPr>
          <w:rFonts w:ascii="Times New Roman" w:hAnsi="Times New Roman" w:cs="Times New Roman"/>
          <w:sz w:val="28"/>
          <w:szCs w:val="28"/>
        </w:rPr>
        <w:t>ыбор проектов инициативного бюджетирования с использованием платформы обратной связи федеральной государственной информационной системы «Единый портал государственных и муниципальных услуг (функций)» да</w:t>
      </w:r>
      <w:r w:rsidR="00AE0D34">
        <w:rPr>
          <w:rFonts w:ascii="Times New Roman" w:hAnsi="Times New Roman" w:cs="Times New Roman"/>
          <w:sz w:val="28"/>
          <w:szCs w:val="28"/>
        </w:rPr>
        <w:t>ёт</w:t>
      </w:r>
      <w:r w:rsidR="00AE0D34" w:rsidRPr="00AE0D34">
        <w:rPr>
          <w:rFonts w:ascii="Times New Roman" w:hAnsi="Times New Roman" w:cs="Times New Roman"/>
          <w:sz w:val="28"/>
          <w:szCs w:val="28"/>
        </w:rPr>
        <w:t xml:space="preserve"> возможность набрать больше</w:t>
      </w:r>
      <w:r w:rsidR="00AE0D34">
        <w:rPr>
          <w:rFonts w:ascii="Times New Roman" w:hAnsi="Times New Roman" w:cs="Times New Roman"/>
          <w:sz w:val="28"/>
          <w:szCs w:val="28"/>
        </w:rPr>
        <w:t xml:space="preserve">е количество баллов и, соответственно, </w:t>
      </w:r>
      <w:r w:rsidR="00AE0D34" w:rsidRPr="00AE0D34">
        <w:rPr>
          <w:rFonts w:ascii="Times New Roman" w:hAnsi="Times New Roman" w:cs="Times New Roman"/>
          <w:sz w:val="28"/>
          <w:szCs w:val="28"/>
        </w:rPr>
        <w:t>победить в конкурсном отборе Министерства</w:t>
      </w:r>
      <w:r w:rsidR="00AE0D34">
        <w:rPr>
          <w:rFonts w:ascii="Times New Roman" w:hAnsi="Times New Roman" w:cs="Times New Roman"/>
          <w:sz w:val="28"/>
          <w:szCs w:val="28"/>
        </w:rPr>
        <w:t xml:space="preserve"> </w:t>
      </w:r>
      <w:r w:rsidR="00AE0D34" w:rsidRPr="00AE0D34">
        <w:rPr>
          <w:rFonts w:ascii="Times New Roman" w:hAnsi="Times New Roman" w:cs="Times New Roman"/>
          <w:sz w:val="28"/>
          <w:szCs w:val="28"/>
        </w:rPr>
        <w:t>финансов Оренбургской области</w:t>
      </w:r>
      <w:r w:rsidR="00AE0D34">
        <w:rPr>
          <w:rFonts w:ascii="Times New Roman" w:hAnsi="Times New Roman" w:cs="Times New Roman"/>
          <w:sz w:val="28"/>
          <w:szCs w:val="28"/>
        </w:rPr>
        <w:t>.</w:t>
      </w:r>
      <w:r w:rsidR="00630144">
        <w:rPr>
          <w:rFonts w:ascii="Times New Roman" w:hAnsi="Times New Roman" w:cs="Times New Roman"/>
          <w:sz w:val="28"/>
          <w:szCs w:val="28"/>
        </w:rPr>
        <w:t xml:space="preserve"> </w:t>
      </w:r>
      <w:r w:rsidR="00630144" w:rsidRPr="00630144">
        <w:rPr>
          <w:rFonts w:ascii="Times New Roman" w:hAnsi="Times New Roman" w:cs="Times New Roman"/>
          <w:sz w:val="28"/>
          <w:szCs w:val="28"/>
        </w:rPr>
        <w:t>В выборе проектов могут принимать участие жители Чёрнооотрожского сельсовета старше 16 лет с подтверждённой учётной записью на Госуслугах.</w:t>
      </w:r>
      <w:r w:rsidR="00630144">
        <w:rPr>
          <w:rFonts w:ascii="Times New Roman" w:hAnsi="Times New Roman" w:cs="Times New Roman"/>
          <w:sz w:val="28"/>
          <w:szCs w:val="28"/>
        </w:rPr>
        <w:t xml:space="preserve"> Сейчас </w:t>
      </w:r>
      <w:r w:rsidR="006A332A">
        <w:rPr>
          <w:rFonts w:ascii="Times New Roman" w:hAnsi="Times New Roman" w:cs="Times New Roman"/>
          <w:sz w:val="28"/>
          <w:szCs w:val="28"/>
        </w:rPr>
        <w:t>проходят</w:t>
      </w:r>
      <w:r w:rsidR="00630144">
        <w:rPr>
          <w:rFonts w:ascii="Times New Roman" w:hAnsi="Times New Roman" w:cs="Times New Roman"/>
          <w:sz w:val="28"/>
          <w:szCs w:val="28"/>
        </w:rPr>
        <w:t xml:space="preserve"> опросы</w:t>
      </w:r>
      <w:r w:rsidR="006A332A">
        <w:rPr>
          <w:rFonts w:ascii="Times New Roman" w:hAnsi="Times New Roman" w:cs="Times New Roman"/>
          <w:sz w:val="28"/>
          <w:szCs w:val="28"/>
        </w:rPr>
        <w:t>, назначенные Советом депут</w:t>
      </w:r>
      <w:r w:rsidR="00CC5AF9">
        <w:rPr>
          <w:rFonts w:ascii="Times New Roman" w:hAnsi="Times New Roman" w:cs="Times New Roman"/>
          <w:sz w:val="28"/>
          <w:szCs w:val="28"/>
        </w:rPr>
        <w:t xml:space="preserve">атов, в пяти населенных пунктах для определения приоритетных </w:t>
      </w:r>
      <w:r w:rsidR="00CC5AF9" w:rsidRPr="006856CB">
        <w:rPr>
          <w:rFonts w:ascii="Times New Roman" w:hAnsi="Times New Roman" w:cs="Times New Roman"/>
          <w:sz w:val="28"/>
          <w:szCs w:val="28"/>
        </w:rPr>
        <w:t>направлений для формирования проектов инициативного бюджетирования</w:t>
      </w:r>
      <w:r w:rsidR="00CC5AF9">
        <w:rPr>
          <w:rFonts w:ascii="Times New Roman" w:hAnsi="Times New Roman" w:cs="Times New Roman"/>
          <w:sz w:val="28"/>
          <w:szCs w:val="28"/>
        </w:rPr>
        <w:t>.</w:t>
      </w:r>
      <w:r w:rsidR="006A332A">
        <w:rPr>
          <w:rFonts w:ascii="Times New Roman" w:hAnsi="Times New Roman" w:cs="Times New Roman"/>
          <w:sz w:val="28"/>
          <w:szCs w:val="28"/>
        </w:rPr>
        <w:t xml:space="preserve"> </w:t>
      </w:r>
      <w:r w:rsidR="005C0D29">
        <w:rPr>
          <w:rFonts w:ascii="Times New Roman" w:hAnsi="Times New Roman" w:cs="Times New Roman"/>
          <w:sz w:val="28"/>
          <w:szCs w:val="28"/>
        </w:rPr>
        <w:t>К</w:t>
      </w:r>
      <w:r w:rsidR="006A332A">
        <w:rPr>
          <w:rFonts w:ascii="Times New Roman" w:hAnsi="Times New Roman" w:cs="Times New Roman"/>
          <w:sz w:val="28"/>
          <w:szCs w:val="28"/>
        </w:rPr>
        <w:t xml:space="preserve"> сожалению</w:t>
      </w:r>
      <w:r w:rsidR="005C0D29">
        <w:rPr>
          <w:rFonts w:ascii="Times New Roman" w:hAnsi="Times New Roman" w:cs="Times New Roman"/>
          <w:sz w:val="28"/>
          <w:szCs w:val="28"/>
        </w:rPr>
        <w:t>,</w:t>
      </w:r>
      <w:r w:rsidR="006A332A">
        <w:rPr>
          <w:rFonts w:ascii="Times New Roman" w:hAnsi="Times New Roman" w:cs="Times New Roman"/>
          <w:sz w:val="28"/>
          <w:szCs w:val="28"/>
        </w:rPr>
        <w:t xml:space="preserve"> наблюдается низкая активность жителей.</w:t>
      </w:r>
      <w:r w:rsidR="00CC5AF9">
        <w:rPr>
          <w:rFonts w:ascii="Times New Roman" w:hAnsi="Times New Roman" w:cs="Times New Roman"/>
          <w:sz w:val="28"/>
          <w:szCs w:val="28"/>
        </w:rPr>
        <w:t xml:space="preserve"> Прошу всех еще раз услышать – без выбора проектов с помощью Госус</w:t>
      </w:r>
      <w:r w:rsidR="00B953E4">
        <w:rPr>
          <w:rFonts w:ascii="Times New Roman" w:hAnsi="Times New Roman" w:cs="Times New Roman"/>
          <w:sz w:val="28"/>
          <w:szCs w:val="28"/>
        </w:rPr>
        <w:t>луг</w:t>
      </w:r>
      <w:r w:rsidR="00CC5AF9">
        <w:rPr>
          <w:rFonts w:ascii="Times New Roman" w:hAnsi="Times New Roman" w:cs="Times New Roman"/>
          <w:sz w:val="28"/>
          <w:szCs w:val="28"/>
        </w:rPr>
        <w:t xml:space="preserve"> шансы на победу в конкурсном отборе очень малы, а это значит, что мы не сможем ремонтировать дороги, обелиски, строить детские площадки и так далее. </w:t>
      </w:r>
    </w:p>
    <w:p w:rsidR="00B70313" w:rsidRDefault="00B70313" w:rsidP="00B70313">
      <w:pPr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1C59CB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Выстраивать эффективную систему обратной связи с населением администрации Чёрноотрожского сельсовета помогают старосты сёл, действующие в 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шести</w:t>
      </w:r>
      <w:r w:rsidRPr="001C59CB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населенных пунктах сельсовета. Старосты сёл </w:t>
      </w:r>
      <w:r w:rsidRPr="001C59CB">
        <w:rPr>
          <w:rFonts w:ascii="Times New Roman" w:eastAsiaTheme="minorHAnsi" w:hAnsi="Times New Roman" w:cs="Times New Roman"/>
          <w:color w:val="000000"/>
          <w:sz w:val="28"/>
          <w:szCs w:val="28"/>
        </w:rPr>
        <w:lastRenderedPageBreak/>
        <w:t>являются «проводниками» гражданской активности местных жителей.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</w:p>
    <w:p w:rsidR="006A332A" w:rsidRDefault="00AE0D34" w:rsidP="00B703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в связи с окончанием срока полномочий </w:t>
      </w:r>
      <w:r w:rsidR="006D2D21">
        <w:rPr>
          <w:rFonts w:ascii="Times New Roman" w:hAnsi="Times New Roman" w:cs="Times New Roman"/>
          <w:sz w:val="28"/>
          <w:szCs w:val="28"/>
        </w:rPr>
        <w:t>переизбран староста села Изяк-Никитино - п</w:t>
      </w:r>
      <w:r w:rsidR="006A332A" w:rsidRPr="001C74AC">
        <w:rPr>
          <w:rFonts w:ascii="Times New Roman" w:hAnsi="Times New Roman" w:cs="Times New Roman"/>
          <w:sz w:val="28"/>
          <w:szCs w:val="28"/>
        </w:rPr>
        <w:t xml:space="preserve">о представлению схода граждан </w:t>
      </w:r>
      <w:r w:rsidR="006F208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A332A">
        <w:rPr>
          <w:rFonts w:ascii="Times New Roman" w:hAnsi="Times New Roman" w:cs="Times New Roman"/>
          <w:sz w:val="28"/>
          <w:szCs w:val="28"/>
        </w:rPr>
        <w:t>с</w:t>
      </w:r>
      <w:r w:rsidR="006D2D21">
        <w:rPr>
          <w:rFonts w:ascii="Times New Roman" w:hAnsi="Times New Roman" w:cs="Times New Roman"/>
          <w:sz w:val="28"/>
          <w:szCs w:val="28"/>
        </w:rPr>
        <w:t xml:space="preserve">ела Изяк-Никитино </w:t>
      </w:r>
      <w:r w:rsidR="006A332A">
        <w:rPr>
          <w:rFonts w:ascii="Times New Roman" w:hAnsi="Times New Roman" w:cs="Times New Roman"/>
          <w:sz w:val="28"/>
          <w:szCs w:val="28"/>
        </w:rPr>
        <w:t>Решением Совета депутатов Чёрноотрожского сельсовета с 1</w:t>
      </w:r>
      <w:r w:rsidR="006D2D21">
        <w:rPr>
          <w:rFonts w:ascii="Times New Roman" w:hAnsi="Times New Roman" w:cs="Times New Roman"/>
          <w:sz w:val="28"/>
          <w:szCs w:val="28"/>
        </w:rPr>
        <w:t xml:space="preserve">4 июня </w:t>
      </w:r>
      <w:r w:rsidR="006A332A">
        <w:rPr>
          <w:rFonts w:ascii="Times New Roman" w:hAnsi="Times New Roman" w:cs="Times New Roman"/>
          <w:sz w:val="28"/>
          <w:szCs w:val="28"/>
        </w:rPr>
        <w:t xml:space="preserve"> </w:t>
      </w:r>
      <w:r w:rsidR="006D2D21">
        <w:rPr>
          <w:rFonts w:ascii="Times New Roman" w:hAnsi="Times New Roman" w:cs="Times New Roman"/>
          <w:sz w:val="28"/>
          <w:szCs w:val="28"/>
        </w:rPr>
        <w:t>2024</w:t>
      </w:r>
      <w:r w:rsidR="006A332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A332A" w:rsidRPr="001C74AC">
        <w:rPr>
          <w:rFonts w:ascii="Times New Roman" w:hAnsi="Times New Roman" w:cs="Times New Roman"/>
          <w:sz w:val="28"/>
          <w:szCs w:val="28"/>
        </w:rPr>
        <w:t xml:space="preserve">старостой </w:t>
      </w:r>
      <w:r w:rsidR="006D2D21">
        <w:rPr>
          <w:rFonts w:ascii="Times New Roman" w:hAnsi="Times New Roman" w:cs="Times New Roman"/>
          <w:sz w:val="28"/>
          <w:szCs w:val="28"/>
        </w:rPr>
        <w:t>села Изяк-Никитино</w:t>
      </w:r>
      <w:r w:rsidR="006A332A" w:rsidRPr="001C74AC">
        <w:rPr>
          <w:rFonts w:ascii="Times New Roman" w:hAnsi="Times New Roman" w:cs="Times New Roman"/>
          <w:sz w:val="28"/>
          <w:szCs w:val="28"/>
        </w:rPr>
        <w:t xml:space="preserve"> </w:t>
      </w:r>
      <w:r w:rsidR="006A332A">
        <w:rPr>
          <w:rFonts w:ascii="Times New Roman" w:hAnsi="Times New Roman" w:cs="Times New Roman"/>
          <w:sz w:val="28"/>
          <w:szCs w:val="28"/>
        </w:rPr>
        <w:t>н</w:t>
      </w:r>
      <w:r w:rsidR="006A332A" w:rsidRPr="001C74AC">
        <w:rPr>
          <w:rFonts w:ascii="Times New Roman" w:hAnsi="Times New Roman" w:cs="Times New Roman"/>
          <w:sz w:val="28"/>
          <w:szCs w:val="28"/>
        </w:rPr>
        <w:t>азнач</w:t>
      </w:r>
      <w:r w:rsidR="006A332A">
        <w:rPr>
          <w:rFonts w:ascii="Times New Roman" w:hAnsi="Times New Roman" w:cs="Times New Roman"/>
          <w:sz w:val="28"/>
          <w:szCs w:val="28"/>
        </w:rPr>
        <w:t>ен</w:t>
      </w:r>
      <w:r w:rsidR="006A332A" w:rsidRPr="001C74AC">
        <w:rPr>
          <w:rFonts w:ascii="Times New Roman" w:hAnsi="Times New Roman" w:cs="Times New Roman"/>
          <w:sz w:val="28"/>
          <w:szCs w:val="28"/>
        </w:rPr>
        <w:t xml:space="preserve"> </w:t>
      </w:r>
      <w:r w:rsidR="006A332A">
        <w:rPr>
          <w:rFonts w:ascii="Times New Roman" w:hAnsi="Times New Roman" w:cs="Times New Roman"/>
          <w:sz w:val="28"/>
          <w:szCs w:val="28"/>
        </w:rPr>
        <w:t>Анисимов Олег Алексеевич.</w:t>
      </w:r>
    </w:p>
    <w:p w:rsidR="00074190" w:rsidRPr="0036020E" w:rsidRDefault="00074190" w:rsidP="00074190">
      <w:pPr>
        <w:ind w:firstLine="851"/>
        <w:jc w:val="both"/>
        <w:rPr>
          <w:rFonts w:ascii="Times New Roman" w:hAnsi="Times New Roman" w:cs="Times New Roman"/>
          <w:sz w:val="28"/>
        </w:rPr>
      </w:pPr>
      <w:r w:rsidRPr="0036020E">
        <w:rPr>
          <w:rFonts w:ascii="Times New Roman" w:hAnsi="Times New Roman" w:cs="Times New Roman"/>
          <w:sz w:val="28"/>
        </w:rPr>
        <w:t>Работа с заявлениями и обращениями граждан – неотъемлемая часть ежедневной работы администрации сельсовета. В 2024 году в администрацию обратились 966 человек по вопросам различной направленности, поступило 38 письменных обращения (в 2023 году  - 55 обращений). Все письменные обращения граждан и ответы к ним регистрируются на портале ССТУ в разделе «Результаты обращения граждан».</w:t>
      </w:r>
    </w:p>
    <w:p w:rsidR="00D37953" w:rsidRDefault="00D37953" w:rsidP="004617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источником информации о жителях муниципального образования являются данные похозяйственных книг. </w:t>
      </w:r>
    </w:p>
    <w:p w:rsidR="002F0454" w:rsidRPr="002F0454" w:rsidRDefault="002F0454" w:rsidP="002F045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0454">
        <w:rPr>
          <w:sz w:val="28"/>
          <w:szCs w:val="28"/>
          <w:shd w:val="clear" w:color="auto" w:fill="FFFFFF"/>
        </w:rPr>
        <w:t>С 1 января 2024 года в соответствии с Приказом Министерства сельского хозяйства Российской Федерации от 27 сентября 2022 года 629 «Об утверждении формы и порядка ведения похозяйственных книг» учет личны</w:t>
      </w:r>
      <w:r w:rsidR="006F208E">
        <w:rPr>
          <w:sz w:val="28"/>
          <w:szCs w:val="28"/>
          <w:shd w:val="clear" w:color="auto" w:fill="FFFFFF"/>
        </w:rPr>
        <w:t xml:space="preserve">х подсобных хозяйств (ЛПХ) </w:t>
      </w:r>
      <w:r w:rsidRPr="002F0454">
        <w:rPr>
          <w:sz w:val="28"/>
          <w:szCs w:val="28"/>
          <w:shd w:val="clear" w:color="auto" w:fill="FFFFFF"/>
        </w:rPr>
        <w:t>осуществля</w:t>
      </w:r>
      <w:r w:rsidR="006F208E">
        <w:rPr>
          <w:sz w:val="28"/>
          <w:szCs w:val="28"/>
          <w:shd w:val="clear" w:color="auto" w:fill="FFFFFF"/>
        </w:rPr>
        <w:t>ет</w:t>
      </w:r>
      <w:r w:rsidRPr="002F0454">
        <w:rPr>
          <w:sz w:val="28"/>
          <w:szCs w:val="28"/>
          <w:shd w:val="clear" w:color="auto" w:fill="FFFFFF"/>
        </w:rPr>
        <w:t xml:space="preserve">ся в книгах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комплекса. </w:t>
      </w:r>
      <w:r w:rsidRPr="002F0454">
        <w:rPr>
          <w:sz w:val="28"/>
          <w:szCs w:val="28"/>
        </w:rPr>
        <w:t>Электронная похозяйственная книга (ЭПК) ведется в отношении ЛПХ, соответствующего нормам Федерального закона № 112-ФЗ. То есть, в ЭПК вносятся сведения о собственниках и пользователях земельных участков с видом разрешенного использования «Ведение личного подсобного хозяйства на полевых участках» и (или) «Для ведения личного подсобного хозяйства (приусадебный земельный участок)».</w:t>
      </w:r>
    </w:p>
    <w:p w:rsidR="002F0454" w:rsidRPr="002F0454" w:rsidRDefault="002F0454" w:rsidP="002F045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0454">
        <w:rPr>
          <w:sz w:val="28"/>
          <w:szCs w:val="28"/>
        </w:rPr>
        <w:t xml:space="preserve">Обязательным условием для открытия лицевого счета в ЭПК является правоустанавливающий документ на земельный участок. Сведения о ЛПХ </w:t>
      </w:r>
      <w:r w:rsidR="006F208E">
        <w:rPr>
          <w:sz w:val="28"/>
          <w:szCs w:val="28"/>
        </w:rPr>
        <w:t>собирают</w:t>
      </w:r>
      <w:r w:rsidRPr="002F0454">
        <w:rPr>
          <w:sz w:val="28"/>
          <w:szCs w:val="28"/>
        </w:rPr>
        <w:t>ся администрацией Чёрноотрожского сельсовета ежегодно по состоянию на 1 января путем сплошного обхода ЛПХ и опроса членов ЛПХ в период с 10 января по 15 февраля.</w:t>
      </w:r>
    </w:p>
    <w:p w:rsidR="002F0454" w:rsidRDefault="002F0454" w:rsidP="002F0454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0454">
        <w:rPr>
          <w:sz w:val="28"/>
          <w:szCs w:val="28"/>
        </w:rPr>
        <w:t>Содержание сведений о ЛПХ в книге может быть уточнено по состоянию на иные даты по инициативе членов ЛПХ при их обращении с заявлением о внесении изменений в сведения. При отсутствии лицевого счета в ЭПК гражданам не будут предоставляться выписки из похозяйственной книги и справки о наличии личного подсобного хозяйства.</w:t>
      </w:r>
    </w:p>
    <w:p w:rsidR="00FB5CE9" w:rsidRPr="0036020E" w:rsidRDefault="00FB5CE9" w:rsidP="00FB5CE9">
      <w:pPr>
        <w:ind w:firstLine="709"/>
        <w:rPr>
          <w:rFonts w:ascii="Times New Roman" w:hAnsi="Times New Roman" w:cs="Times New Roman"/>
          <w:sz w:val="28"/>
        </w:rPr>
      </w:pPr>
      <w:r w:rsidRPr="0036020E">
        <w:rPr>
          <w:rFonts w:ascii="Times New Roman" w:hAnsi="Times New Roman" w:cs="Times New Roman"/>
          <w:sz w:val="28"/>
        </w:rPr>
        <w:t xml:space="preserve">По итогам 2024 года выдано выписок из  похозяйственных книг всего: </w:t>
      </w:r>
      <w:r>
        <w:rPr>
          <w:rFonts w:ascii="Times New Roman" w:hAnsi="Times New Roman" w:cs="Times New Roman"/>
          <w:sz w:val="28"/>
        </w:rPr>
        <w:t xml:space="preserve">      </w:t>
      </w:r>
      <w:r w:rsidRPr="0036020E">
        <w:rPr>
          <w:rFonts w:ascii="Times New Roman" w:hAnsi="Times New Roman" w:cs="Times New Roman"/>
          <w:sz w:val="28"/>
        </w:rPr>
        <w:t>927</w:t>
      </w:r>
      <w:r>
        <w:rPr>
          <w:rFonts w:ascii="Times New Roman" w:hAnsi="Times New Roman" w:cs="Times New Roman"/>
          <w:sz w:val="28"/>
        </w:rPr>
        <w:t xml:space="preserve"> шт. (2023 год - 1122), в т.ч.  </w:t>
      </w:r>
      <w:r w:rsidRPr="0036020E">
        <w:rPr>
          <w:rFonts w:ascii="Times New Roman" w:hAnsi="Times New Roman" w:cs="Times New Roman"/>
          <w:sz w:val="28"/>
        </w:rPr>
        <w:t>о составе семьи – 672</w:t>
      </w:r>
      <w:r>
        <w:rPr>
          <w:rFonts w:ascii="Times New Roman" w:hAnsi="Times New Roman" w:cs="Times New Roman"/>
          <w:sz w:val="28"/>
        </w:rPr>
        <w:t xml:space="preserve"> шт.</w:t>
      </w:r>
      <w:r w:rsidRPr="0036020E">
        <w:rPr>
          <w:rFonts w:ascii="Times New Roman" w:hAnsi="Times New Roman" w:cs="Times New Roman"/>
          <w:sz w:val="28"/>
        </w:rPr>
        <w:t xml:space="preserve"> (2023 год - 951), о ЛПХ – 198</w:t>
      </w:r>
      <w:r>
        <w:rPr>
          <w:rFonts w:ascii="Times New Roman" w:hAnsi="Times New Roman" w:cs="Times New Roman"/>
          <w:sz w:val="28"/>
        </w:rPr>
        <w:t xml:space="preserve"> шт.</w:t>
      </w:r>
      <w:r w:rsidRPr="0036020E">
        <w:rPr>
          <w:rFonts w:ascii="Times New Roman" w:hAnsi="Times New Roman" w:cs="Times New Roman"/>
          <w:sz w:val="28"/>
        </w:rPr>
        <w:t xml:space="preserve"> (2023 год – 171), </w:t>
      </w:r>
      <w:r>
        <w:rPr>
          <w:rFonts w:ascii="Times New Roman" w:hAnsi="Times New Roman" w:cs="Times New Roman"/>
          <w:sz w:val="28"/>
        </w:rPr>
        <w:t xml:space="preserve"> </w:t>
      </w:r>
      <w:r w:rsidRPr="0036020E">
        <w:rPr>
          <w:rFonts w:ascii="Times New Roman" w:hAnsi="Times New Roman" w:cs="Times New Roman"/>
          <w:sz w:val="28"/>
        </w:rPr>
        <w:t xml:space="preserve">характеристик </w:t>
      </w:r>
      <w:r>
        <w:rPr>
          <w:rFonts w:ascii="Times New Roman" w:hAnsi="Times New Roman" w:cs="Times New Roman"/>
          <w:sz w:val="28"/>
        </w:rPr>
        <w:t>–</w:t>
      </w:r>
      <w:r w:rsidRPr="0036020E">
        <w:rPr>
          <w:rFonts w:ascii="Times New Roman" w:hAnsi="Times New Roman" w:cs="Times New Roman"/>
          <w:sz w:val="28"/>
        </w:rPr>
        <w:t xml:space="preserve"> 57</w:t>
      </w:r>
      <w:r>
        <w:rPr>
          <w:rFonts w:ascii="Times New Roman" w:hAnsi="Times New Roman" w:cs="Times New Roman"/>
          <w:sz w:val="28"/>
        </w:rPr>
        <w:t xml:space="preserve"> шт</w:t>
      </w:r>
      <w:r w:rsidRPr="0036020E">
        <w:rPr>
          <w:rFonts w:ascii="Times New Roman" w:hAnsi="Times New Roman" w:cs="Times New Roman"/>
          <w:sz w:val="28"/>
        </w:rPr>
        <w:t>.</w:t>
      </w:r>
    </w:p>
    <w:p w:rsidR="006F208E" w:rsidRDefault="006F208E" w:rsidP="009F0C9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6B8E" w:rsidRPr="001C59CB" w:rsidRDefault="006B6B8E" w:rsidP="009F0C9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59CB">
        <w:rPr>
          <w:rFonts w:ascii="Times New Roman" w:hAnsi="Times New Roman" w:cs="Times New Roman"/>
          <w:sz w:val="28"/>
          <w:szCs w:val="28"/>
        </w:rPr>
        <w:t>Бюджет сельсовета</w:t>
      </w:r>
    </w:p>
    <w:p w:rsidR="006F31EE" w:rsidRPr="00B53DE5" w:rsidRDefault="006F31EE" w:rsidP="009F0C9C">
      <w:pPr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D0EAF" w:rsidRDefault="00693BE5" w:rsidP="00766CB6">
      <w:pPr>
        <w:ind w:firstLine="709"/>
        <w:jc w:val="both"/>
        <w:rPr>
          <w:rStyle w:val="layout"/>
          <w:rFonts w:ascii="Times New Roman" w:hAnsi="Times New Roman" w:cs="Times New Roman"/>
          <w:sz w:val="28"/>
          <w:szCs w:val="28"/>
        </w:rPr>
      </w:pPr>
      <w:r w:rsidRPr="00766CB6">
        <w:rPr>
          <w:rStyle w:val="layout"/>
          <w:rFonts w:ascii="Times New Roman" w:hAnsi="Times New Roman" w:cs="Times New Roman"/>
          <w:sz w:val="28"/>
          <w:szCs w:val="28"/>
        </w:rPr>
        <w:t>В 202</w:t>
      </w:r>
      <w:r w:rsidR="00B72EFF" w:rsidRPr="00766CB6">
        <w:rPr>
          <w:rStyle w:val="layout"/>
          <w:rFonts w:ascii="Times New Roman" w:hAnsi="Times New Roman" w:cs="Times New Roman"/>
          <w:sz w:val="28"/>
          <w:szCs w:val="28"/>
        </w:rPr>
        <w:t>4</w:t>
      </w:r>
      <w:r w:rsidRPr="00766CB6">
        <w:rPr>
          <w:rStyle w:val="layout"/>
          <w:rFonts w:ascii="Times New Roman" w:hAnsi="Times New Roman" w:cs="Times New Roman"/>
          <w:sz w:val="28"/>
          <w:szCs w:val="28"/>
        </w:rPr>
        <w:t xml:space="preserve"> году в доходную часть бюджета сельсовета при</w:t>
      </w:r>
      <w:r w:rsidR="00B53DE5" w:rsidRPr="00766CB6">
        <w:rPr>
          <w:rStyle w:val="layout"/>
          <w:rFonts w:ascii="Times New Roman" w:hAnsi="Times New Roman" w:cs="Times New Roman"/>
          <w:sz w:val="28"/>
          <w:szCs w:val="28"/>
        </w:rPr>
        <w:t xml:space="preserve"> </w:t>
      </w:r>
      <w:r w:rsidRPr="00766CB6">
        <w:rPr>
          <w:rStyle w:val="layout"/>
          <w:rFonts w:ascii="Times New Roman" w:hAnsi="Times New Roman" w:cs="Times New Roman"/>
          <w:sz w:val="28"/>
          <w:szCs w:val="28"/>
        </w:rPr>
        <w:t xml:space="preserve">плане </w:t>
      </w:r>
      <w:r w:rsidR="00B72EFF" w:rsidRPr="00766CB6">
        <w:rPr>
          <w:rStyle w:val="layout"/>
          <w:rFonts w:ascii="Times New Roman" w:hAnsi="Times New Roman" w:cs="Times New Roman"/>
          <w:sz w:val="28"/>
          <w:szCs w:val="28"/>
        </w:rPr>
        <w:t xml:space="preserve">27 448 767 </w:t>
      </w:r>
      <w:r w:rsidRPr="00766CB6">
        <w:rPr>
          <w:rStyle w:val="layout"/>
          <w:rFonts w:ascii="Times New Roman" w:hAnsi="Times New Roman" w:cs="Times New Roman"/>
          <w:sz w:val="28"/>
          <w:szCs w:val="28"/>
        </w:rPr>
        <w:t xml:space="preserve">руб. поступило </w:t>
      </w:r>
      <w:r w:rsidR="00B72EFF" w:rsidRPr="00766CB6">
        <w:rPr>
          <w:rStyle w:val="layout"/>
          <w:rFonts w:ascii="Times New Roman" w:hAnsi="Times New Roman" w:cs="Times New Roman"/>
          <w:sz w:val="28"/>
          <w:szCs w:val="28"/>
        </w:rPr>
        <w:t>52 977 078,77</w:t>
      </w:r>
      <w:r w:rsidRPr="00766CB6">
        <w:rPr>
          <w:rStyle w:val="layout"/>
          <w:rFonts w:ascii="Times New Roman" w:hAnsi="Times New Roman" w:cs="Times New Roman"/>
          <w:sz w:val="28"/>
          <w:szCs w:val="28"/>
        </w:rPr>
        <w:t xml:space="preserve"> руб., </w:t>
      </w:r>
      <w:r w:rsidR="00B72EFF" w:rsidRPr="00766CB6">
        <w:rPr>
          <w:rStyle w:val="layout"/>
          <w:rFonts w:ascii="Times New Roman" w:hAnsi="Times New Roman" w:cs="Times New Roman"/>
          <w:sz w:val="28"/>
          <w:szCs w:val="28"/>
        </w:rPr>
        <w:t xml:space="preserve">увеличение </w:t>
      </w:r>
      <w:r w:rsidRPr="00766CB6">
        <w:rPr>
          <w:rStyle w:val="layout"/>
          <w:rFonts w:ascii="Times New Roman" w:hAnsi="Times New Roman" w:cs="Times New Roman"/>
          <w:sz w:val="28"/>
          <w:szCs w:val="28"/>
        </w:rPr>
        <w:t>состав</w:t>
      </w:r>
      <w:r w:rsidR="00B72EFF" w:rsidRPr="00766CB6">
        <w:rPr>
          <w:rStyle w:val="layout"/>
          <w:rFonts w:ascii="Times New Roman" w:hAnsi="Times New Roman" w:cs="Times New Roman"/>
          <w:sz w:val="28"/>
          <w:szCs w:val="28"/>
        </w:rPr>
        <w:t>ило</w:t>
      </w:r>
      <w:r w:rsidRPr="00766CB6">
        <w:rPr>
          <w:rStyle w:val="layout"/>
          <w:rFonts w:ascii="Times New Roman" w:hAnsi="Times New Roman" w:cs="Times New Roman"/>
          <w:sz w:val="28"/>
          <w:szCs w:val="28"/>
        </w:rPr>
        <w:t xml:space="preserve"> </w:t>
      </w:r>
      <w:r w:rsidR="00B72EFF" w:rsidRPr="00766CB6">
        <w:rPr>
          <w:rStyle w:val="layout"/>
          <w:rFonts w:ascii="Times New Roman" w:hAnsi="Times New Roman" w:cs="Times New Roman"/>
          <w:sz w:val="28"/>
          <w:szCs w:val="28"/>
        </w:rPr>
        <w:t xml:space="preserve">191,9 </w:t>
      </w:r>
      <w:r w:rsidR="00B53DE5" w:rsidRPr="00766CB6">
        <w:rPr>
          <w:rStyle w:val="layout"/>
          <w:rFonts w:ascii="Times New Roman" w:hAnsi="Times New Roman" w:cs="Times New Roman"/>
          <w:sz w:val="28"/>
          <w:szCs w:val="28"/>
        </w:rPr>
        <w:t>%</w:t>
      </w:r>
      <w:r w:rsidR="000D0EAF" w:rsidRPr="00766CB6">
        <w:rPr>
          <w:rStyle w:val="layout"/>
          <w:rFonts w:ascii="Times New Roman" w:hAnsi="Times New Roman" w:cs="Times New Roman"/>
          <w:sz w:val="28"/>
          <w:szCs w:val="28"/>
        </w:rPr>
        <w:t xml:space="preserve"> первоначального плана. </w:t>
      </w:r>
    </w:p>
    <w:p w:rsidR="00693BE5" w:rsidRDefault="00693BE5" w:rsidP="00766CB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CB6">
        <w:rPr>
          <w:rStyle w:val="layout"/>
          <w:rFonts w:ascii="Times New Roman" w:hAnsi="Times New Roman" w:cs="Times New Roman"/>
          <w:sz w:val="28"/>
          <w:szCs w:val="28"/>
        </w:rPr>
        <w:t xml:space="preserve">Объем собственных налоговых и неналоговых доходов в структуре доходов бюджета составил </w:t>
      </w:r>
      <w:r w:rsidR="008C3A1C" w:rsidRPr="00766CB6">
        <w:rPr>
          <w:rStyle w:val="layout"/>
          <w:rFonts w:ascii="Times New Roman" w:hAnsi="Times New Roman" w:cs="Times New Roman"/>
          <w:sz w:val="28"/>
          <w:szCs w:val="28"/>
        </w:rPr>
        <w:t xml:space="preserve">17 062 382,79 </w:t>
      </w:r>
      <w:r w:rsidRPr="00766CB6">
        <w:rPr>
          <w:rStyle w:val="layout"/>
          <w:rFonts w:ascii="Times New Roman" w:hAnsi="Times New Roman" w:cs="Times New Roman"/>
          <w:sz w:val="28"/>
          <w:szCs w:val="28"/>
        </w:rPr>
        <w:t>руб.</w:t>
      </w:r>
      <w:r w:rsidR="001C689E">
        <w:rPr>
          <w:rStyle w:val="layout"/>
          <w:rFonts w:ascii="Times New Roman" w:hAnsi="Times New Roman" w:cs="Times New Roman"/>
          <w:sz w:val="28"/>
          <w:szCs w:val="28"/>
        </w:rPr>
        <w:t xml:space="preserve"> (32</w:t>
      </w:r>
      <w:r w:rsidR="008C3A1C" w:rsidRPr="00766CB6">
        <w:rPr>
          <w:rStyle w:val="layout"/>
          <w:rFonts w:ascii="Times New Roman" w:hAnsi="Times New Roman" w:cs="Times New Roman"/>
          <w:sz w:val="28"/>
          <w:szCs w:val="28"/>
        </w:rPr>
        <w:t>%)</w:t>
      </w:r>
      <w:r w:rsidR="00480D1D" w:rsidRPr="00766CB6">
        <w:rPr>
          <w:rStyle w:val="layout"/>
          <w:rFonts w:ascii="Times New Roman" w:hAnsi="Times New Roman" w:cs="Times New Roman"/>
          <w:sz w:val="28"/>
          <w:szCs w:val="28"/>
        </w:rPr>
        <w:t>, б</w:t>
      </w:r>
      <w:r w:rsidRPr="00766CB6">
        <w:rPr>
          <w:rStyle w:val="layout"/>
          <w:rFonts w:ascii="Times New Roman" w:hAnsi="Times New Roman" w:cs="Times New Roman"/>
          <w:sz w:val="28"/>
          <w:szCs w:val="28"/>
        </w:rPr>
        <w:t xml:space="preserve">езвозмездные поступления от бюджетов других уровней в бюджет сельсовета составили </w:t>
      </w:r>
      <w:r w:rsidR="008534C2" w:rsidRPr="00766CB6">
        <w:rPr>
          <w:rStyle w:val="layout"/>
          <w:rFonts w:ascii="Times New Roman" w:hAnsi="Times New Roman" w:cs="Times New Roman"/>
          <w:sz w:val="28"/>
          <w:szCs w:val="28"/>
        </w:rPr>
        <w:t xml:space="preserve">                </w:t>
      </w:r>
      <w:r w:rsidR="001C689E">
        <w:rPr>
          <w:rStyle w:val="layout"/>
          <w:rFonts w:ascii="Times New Roman" w:hAnsi="Times New Roman" w:cs="Times New Roman"/>
          <w:sz w:val="28"/>
          <w:szCs w:val="28"/>
        </w:rPr>
        <w:t xml:space="preserve">36 143 232,57 </w:t>
      </w:r>
      <w:r w:rsidRPr="00766CB6">
        <w:rPr>
          <w:rStyle w:val="layout"/>
          <w:rFonts w:ascii="Times New Roman" w:hAnsi="Times New Roman" w:cs="Times New Roman"/>
          <w:sz w:val="28"/>
          <w:szCs w:val="28"/>
        </w:rPr>
        <w:t>рублей</w:t>
      </w:r>
      <w:r w:rsidR="008534C2" w:rsidRPr="00766CB6">
        <w:rPr>
          <w:rStyle w:val="layout"/>
          <w:rFonts w:ascii="Times New Roman" w:hAnsi="Times New Roman" w:cs="Times New Roman"/>
          <w:sz w:val="28"/>
          <w:szCs w:val="28"/>
        </w:rPr>
        <w:t xml:space="preserve"> (</w:t>
      </w:r>
      <w:r w:rsidR="008C3A1C" w:rsidRPr="00766CB6">
        <w:rPr>
          <w:rStyle w:val="layout"/>
          <w:rFonts w:ascii="Times New Roman" w:hAnsi="Times New Roman" w:cs="Times New Roman"/>
          <w:sz w:val="28"/>
          <w:szCs w:val="28"/>
        </w:rPr>
        <w:t>6</w:t>
      </w:r>
      <w:r w:rsidR="001C689E">
        <w:rPr>
          <w:rStyle w:val="layout"/>
          <w:rFonts w:ascii="Times New Roman" w:hAnsi="Times New Roman" w:cs="Times New Roman"/>
          <w:sz w:val="28"/>
          <w:szCs w:val="28"/>
        </w:rPr>
        <w:t>8</w:t>
      </w:r>
      <w:r w:rsidR="00346114" w:rsidRPr="00766CB6">
        <w:rPr>
          <w:rStyle w:val="layout"/>
          <w:rFonts w:ascii="Times New Roman" w:hAnsi="Times New Roman" w:cs="Times New Roman"/>
          <w:sz w:val="28"/>
          <w:szCs w:val="28"/>
        </w:rPr>
        <w:t>%)</w:t>
      </w:r>
      <w:r w:rsidR="008C3A1C" w:rsidRPr="00766CB6">
        <w:rPr>
          <w:rFonts w:ascii="Times New Roman" w:hAnsi="Times New Roman" w:cs="Times New Roman"/>
          <w:sz w:val="28"/>
          <w:szCs w:val="28"/>
        </w:rPr>
        <w:t>.</w:t>
      </w:r>
    </w:p>
    <w:p w:rsidR="00480D1D" w:rsidRPr="00766CB6" w:rsidRDefault="008C3A1C" w:rsidP="00CC0CAA">
      <w:pPr>
        <w:ind w:firstLine="709"/>
        <w:jc w:val="both"/>
        <w:rPr>
          <w:rStyle w:val="layout"/>
          <w:rFonts w:ascii="Times New Roman" w:hAnsi="Times New Roman" w:cs="Times New Roman"/>
          <w:sz w:val="28"/>
          <w:szCs w:val="28"/>
        </w:rPr>
      </w:pPr>
      <w:r w:rsidRPr="00766CB6">
        <w:rPr>
          <w:rStyle w:val="layout"/>
          <w:rFonts w:ascii="Times New Roman" w:hAnsi="Times New Roman" w:cs="Times New Roman"/>
          <w:sz w:val="28"/>
          <w:szCs w:val="28"/>
        </w:rPr>
        <w:t xml:space="preserve">В структуре </w:t>
      </w:r>
      <w:r w:rsidR="00480D1D" w:rsidRPr="00766CB6">
        <w:rPr>
          <w:rStyle w:val="layout"/>
          <w:rFonts w:ascii="Times New Roman" w:hAnsi="Times New Roman" w:cs="Times New Roman"/>
          <w:sz w:val="28"/>
          <w:szCs w:val="28"/>
        </w:rPr>
        <w:t xml:space="preserve">налоговых и неналоговых доходов </w:t>
      </w:r>
    </w:p>
    <w:p w:rsidR="00480D1D" w:rsidRPr="00766CB6" w:rsidRDefault="00480D1D" w:rsidP="00CC0C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CB6">
        <w:rPr>
          <w:rFonts w:ascii="Times New Roman" w:hAnsi="Times New Roman" w:cs="Times New Roman"/>
          <w:sz w:val="28"/>
          <w:szCs w:val="28"/>
        </w:rPr>
        <w:t>- НДФЛ – 8 066 185,42</w:t>
      </w:r>
      <w:r w:rsidR="002A3B69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440F63" w:rsidRDefault="00480D1D" w:rsidP="00CC0C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CB6">
        <w:rPr>
          <w:rFonts w:ascii="Times New Roman" w:hAnsi="Times New Roman" w:cs="Times New Roman"/>
          <w:sz w:val="28"/>
          <w:szCs w:val="28"/>
        </w:rPr>
        <w:t xml:space="preserve">- ЕСХН – </w:t>
      </w:r>
      <w:r w:rsidR="00440F63" w:rsidRPr="00BD05C0">
        <w:rPr>
          <w:rFonts w:ascii="Times New Roman" w:hAnsi="Times New Roman" w:cs="Times New Roman"/>
          <w:sz w:val="28"/>
          <w:szCs w:val="28"/>
        </w:rPr>
        <w:t>468 703,49 руб.</w:t>
      </w:r>
    </w:p>
    <w:p w:rsidR="00CC0CAA" w:rsidRDefault="00480D1D" w:rsidP="00CC0C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CB6">
        <w:rPr>
          <w:rFonts w:ascii="Times New Roman" w:hAnsi="Times New Roman" w:cs="Times New Roman"/>
          <w:sz w:val="28"/>
          <w:szCs w:val="28"/>
        </w:rPr>
        <w:t>- налог на имущество физических лиц– 105 502,08</w:t>
      </w:r>
      <w:r w:rsidR="002A3B69">
        <w:rPr>
          <w:rFonts w:ascii="Times New Roman" w:hAnsi="Times New Roman" w:cs="Times New Roman"/>
          <w:sz w:val="28"/>
          <w:szCs w:val="28"/>
        </w:rPr>
        <w:t xml:space="preserve"> руб.</w:t>
      </w:r>
      <w:r w:rsidRPr="00766C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D1D" w:rsidRPr="00766CB6" w:rsidRDefault="00480D1D" w:rsidP="00CC0C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CB6">
        <w:rPr>
          <w:rFonts w:ascii="Times New Roman" w:hAnsi="Times New Roman" w:cs="Times New Roman"/>
          <w:sz w:val="28"/>
          <w:szCs w:val="28"/>
        </w:rPr>
        <w:t>- налог, взимаемый в связи с применением упрощенной системы налогообложения -240 373,43</w:t>
      </w:r>
      <w:r w:rsidR="002A3B69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480D1D" w:rsidRPr="00766CB6" w:rsidRDefault="00480D1D" w:rsidP="00CC0C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CB6">
        <w:rPr>
          <w:rFonts w:ascii="Times New Roman" w:hAnsi="Times New Roman" w:cs="Times New Roman"/>
          <w:sz w:val="28"/>
          <w:szCs w:val="28"/>
        </w:rPr>
        <w:t>- земельный налог  с организаций -1 570 853,17</w:t>
      </w:r>
      <w:r w:rsidR="002A3B69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480D1D" w:rsidRPr="00766CB6" w:rsidRDefault="00480D1D" w:rsidP="00CC0C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CB6">
        <w:rPr>
          <w:rFonts w:ascii="Times New Roman" w:hAnsi="Times New Roman" w:cs="Times New Roman"/>
          <w:sz w:val="28"/>
          <w:szCs w:val="28"/>
        </w:rPr>
        <w:t>- земельный налог с физических лиц – 1 716 511,46</w:t>
      </w:r>
      <w:r w:rsidR="002A3B69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480D1D" w:rsidRPr="00766CB6" w:rsidRDefault="00480D1D" w:rsidP="00CC0C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CB6">
        <w:rPr>
          <w:rFonts w:ascii="Times New Roman" w:hAnsi="Times New Roman" w:cs="Times New Roman"/>
          <w:sz w:val="28"/>
          <w:szCs w:val="28"/>
        </w:rPr>
        <w:t>-</w:t>
      </w:r>
      <w:r w:rsidR="00766CB6">
        <w:rPr>
          <w:rFonts w:ascii="Times New Roman" w:hAnsi="Times New Roman" w:cs="Times New Roman"/>
          <w:sz w:val="28"/>
          <w:szCs w:val="28"/>
        </w:rPr>
        <w:t xml:space="preserve"> </w:t>
      </w:r>
      <w:r w:rsidRPr="00766CB6">
        <w:rPr>
          <w:rFonts w:ascii="Times New Roman" w:hAnsi="Times New Roman" w:cs="Times New Roman"/>
          <w:sz w:val="28"/>
          <w:szCs w:val="28"/>
        </w:rPr>
        <w:t>госпошлина</w:t>
      </w:r>
      <w:r w:rsidR="00766CB6">
        <w:rPr>
          <w:rFonts w:ascii="Times New Roman" w:hAnsi="Times New Roman" w:cs="Times New Roman"/>
          <w:sz w:val="28"/>
          <w:szCs w:val="28"/>
        </w:rPr>
        <w:t xml:space="preserve"> </w:t>
      </w:r>
      <w:r w:rsidRPr="00766CB6">
        <w:rPr>
          <w:rFonts w:ascii="Times New Roman" w:hAnsi="Times New Roman" w:cs="Times New Roman"/>
          <w:sz w:val="28"/>
          <w:szCs w:val="28"/>
        </w:rPr>
        <w:t>- 3 525,00</w:t>
      </w:r>
      <w:r w:rsidR="00CE516D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440F63" w:rsidRDefault="00480D1D" w:rsidP="00440F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CB6">
        <w:rPr>
          <w:rFonts w:ascii="Times New Roman" w:hAnsi="Times New Roman" w:cs="Times New Roman"/>
          <w:sz w:val="28"/>
          <w:szCs w:val="28"/>
        </w:rPr>
        <w:t>- доходы от использования  имущества, находящегося в государственной и муниципальной собственности -</w:t>
      </w:r>
      <w:r w:rsidR="00766CB6">
        <w:rPr>
          <w:rFonts w:ascii="Times New Roman" w:hAnsi="Times New Roman" w:cs="Times New Roman"/>
          <w:sz w:val="28"/>
          <w:szCs w:val="28"/>
        </w:rPr>
        <w:t xml:space="preserve"> </w:t>
      </w:r>
      <w:r w:rsidRPr="00766CB6">
        <w:rPr>
          <w:rFonts w:ascii="Times New Roman" w:hAnsi="Times New Roman" w:cs="Times New Roman"/>
          <w:sz w:val="28"/>
          <w:szCs w:val="28"/>
        </w:rPr>
        <w:t>36 861,16</w:t>
      </w:r>
      <w:r w:rsidR="00766CB6">
        <w:rPr>
          <w:rFonts w:ascii="Times New Roman" w:hAnsi="Times New Roman" w:cs="Times New Roman"/>
          <w:sz w:val="28"/>
          <w:szCs w:val="28"/>
        </w:rPr>
        <w:t xml:space="preserve"> руб. (платежи от сдачи в аренду помещения под банкомат, спортивного зала, помещения в Центре Досуга, а также плата за найм жилого помещения)</w:t>
      </w:r>
      <w:r w:rsidR="00440F63">
        <w:rPr>
          <w:rFonts w:ascii="Times New Roman" w:hAnsi="Times New Roman" w:cs="Times New Roman"/>
          <w:sz w:val="28"/>
          <w:szCs w:val="28"/>
        </w:rPr>
        <w:t>;</w:t>
      </w:r>
    </w:p>
    <w:p w:rsidR="00CC0CAA" w:rsidRPr="00440F63" w:rsidRDefault="00480D1D" w:rsidP="00440F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CB6">
        <w:rPr>
          <w:rFonts w:ascii="Times New Roman" w:hAnsi="Times New Roman" w:cs="Times New Roman"/>
          <w:sz w:val="28"/>
          <w:szCs w:val="28"/>
        </w:rPr>
        <w:t>-</w:t>
      </w:r>
      <w:r w:rsidR="00CE516D">
        <w:rPr>
          <w:rFonts w:ascii="Times New Roman" w:hAnsi="Times New Roman" w:cs="Times New Roman"/>
          <w:sz w:val="28"/>
          <w:szCs w:val="28"/>
        </w:rPr>
        <w:t xml:space="preserve"> </w:t>
      </w:r>
      <w:r w:rsidRPr="00CE516D">
        <w:rPr>
          <w:rFonts w:ascii="Times New Roman" w:hAnsi="Times New Roman" w:cs="Times New Roman"/>
          <w:sz w:val="28"/>
          <w:szCs w:val="28"/>
        </w:rPr>
        <w:t>доходы от продажи материальных и нематериальных активов</w:t>
      </w:r>
      <w:r w:rsidR="002A3B69" w:rsidRPr="00CE516D">
        <w:rPr>
          <w:rFonts w:ascii="Times New Roman" w:hAnsi="Times New Roman" w:cs="Times New Roman"/>
          <w:sz w:val="28"/>
          <w:szCs w:val="28"/>
        </w:rPr>
        <w:t xml:space="preserve"> </w:t>
      </w:r>
      <w:r w:rsidRPr="00CE516D">
        <w:rPr>
          <w:rFonts w:ascii="Times New Roman" w:hAnsi="Times New Roman" w:cs="Times New Roman"/>
          <w:sz w:val="28"/>
          <w:szCs w:val="28"/>
        </w:rPr>
        <w:t>-</w:t>
      </w:r>
      <w:r w:rsidR="002A3B69" w:rsidRPr="00CE516D">
        <w:rPr>
          <w:rFonts w:ascii="Times New Roman" w:hAnsi="Times New Roman" w:cs="Times New Roman"/>
          <w:sz w:val="28"/>
          <w:szCs w:val="28"/>
        </w:rPr>
        <w:t xml:space="preserve"> </w:t>
      </w:r>
      <w:r w:rsidR="00CC0CA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CE516D">
        <w:rPr>
          <w:rFonts w:ascii="Times New Roman" w:hAnsi="Times New Roman" w:cs="Times New Roman"/>
          <w:sz w:val="28"/>
          <w:szCs w:val="28"/>
        </w:rPr>
        <w:t>404 565,00</w:t>
      </w:r>
      <w:r w:rsidR="00CE516D" w:rsidRPr="00CE516D">
        <w:rPr>
          <w:rFonts w:ascii="Times New Roman" w:hAnsi="Times New Roman" w:cs="Times New Roman"/>
          <w:sz w:val="28"/>
          <w:szCs w:val="28"/>
        </w:rPr>
        <w:t xml:space="preserve"> руб. (задаток от продажи здания спортивного зала к средней школе – 175 200 руб., доход от реализации имущества, находящегося в муниципальной собственности, -  </w:t>
      </w:r>
      <w:r w:rsidR="00CE516D" w:rsidRPr="00CE516D">
        <w:rPr>
          <w:rFonts w:ascii="Times New Roman" w:hAnsi="Times New Roman" w:cs="Times New Roman"/>
          <w:color w:val="000000"/>
          <w:sz w:val="28"/>
          <w:szCs w:val="28"/>
        </w:rPr>
        <w:t>229 365,00 руб</w:t>
      </w:r>
      <w:r w:rsidR="00CC0C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80D1D" w:rsidRPr="00766CB6" w:rsidRDefault="00480D1D" w:rsidP="00CC0C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CB6">
        <w:rPr>
          <w:rFonts w:ascii="Times New Roman" w:hAnsi="Times New Roman" w:cs="Times New Roman"/>
          <w:sz w:val="28"/>
          <w:szCs w:val="28"/>
        </w:rPr>
        <w:t>- штрафы, санкции, возмещение ущерба</w:t>
      </w:r>
      <w:r w:rsidR="00CC0CAA">
        <w:rPr>
          <w:rFonts w:ascii="Times New Roman" w:hAnsi="Times New Roman" w:cs="Times New Roman"/>
          <w:sz w:val="28"/>
          <w:szCs w:val="28"/>
        </w:rPr>
        <w:t xml:space="preserve"> - </w:t>
      </w:r>
      <w:r w:rsidRPr="00766CB6">
        <w:rPr>
          <w:rFonts w:ascii="Times New Roman" w:hAnsi="Times New Roman" w:cs="Times New Roman"/>
          <w:sz w:val="28"/>
          <w:szCs w:val="28"/>
        </w:rPr>
        <w:t>7 650,00</w:t>
      </w:r>
      <w:r w:rsidR="00CE516D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480D1D" w:rsidRPr="00766CB6" w:rsidRDefault="00480D1D" w:rsidP="00CC0C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CB6">
        <w:rPr>
          <w:rFonts w:ascii="Times New Roman" w:hAnsi="Times New Roman" w:cs="Times New Roman"/>
          <w:sz w:val="28"/>
          <w:szCs w:val="28"/>
        </w:rPr>
        <w:t>- акцизы по подакцизным товарам -</w:t>
      </w:r>
      <w:r w:rsidR="00CE516D">
        <w:rPr>
          <w:rFonts w:ascii="Times New Roman" w:hAnsi="Times New Roman" w:cs="Times New Roman"/>
          <w:sz w:val="28"/>
          <w:szCs w:val="28"/>
        </w:rPr>
        <w:t xml:space="preserve"> </w:t>
      </w:r>
      <w:r w:rsidRPr="00766CB6">
        <w:rPr>
          <w:rFonts w:ascii="Times New Roman" w:hAnsi="Times New Roman" w:cs="Times New Roman"/>
          <w:sz w:val="28"/>
          <w:szCs w:val="28"/>
        </w:rPr>
        <w:t>3 933 496,98</w:t>
      </w:r>
      <w:r w:rsidR="00CE516D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480D1D" w:rsidRPr="00766CB6" w:rsidRDefault="00480D1D" w:rsidP="00CC0C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CB6">
        <w:rPr>
          <w:rFonts w:ascii="Times New Roman" w:hAnsi="Times New Roman" w:cs="Times New Roman"/>
          <w:sz w:val="28"/>
          <w:szCs w:val="28"/>
        </w:rPr>
        <w:t>- прочие неналоговые поступления (инициативные платежи)</w:t>
      </w:r>
      <w:r w:rsidR="00CC0CAA">
        <w:rPr>
          <w:rFonts w:ascii="Times New Roman" w:hAnsi="Times New Roman" w:cs="Times New Roman"/>
          <w:sz w:val="28"/>
          <w:szCs w:val="28"/>
        </w:rPr>
        <w:t xml:space="preserve"> –</w:t>
      </w:r>
      <w:r w:rsidRPr="00766CB6">
        <w:rPr>
          <w:rFonts w:ascii="Times New Roman" w:hAnsi="Times New Roman" w:cs="Times New Roman"/>
          <w:sz w:val="28"/>
          <w:szCs w:val="28"/>
        </w:rPr>
        <w:t xml:space="preserve"> </w:t>
      </w:r>
      <w:r w:rsidR="00CC0CA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66CB6">
        <w:rPr>
          <w:rFonts w:ascii="Times New Roman" w:hAnsi="Times New Roman" w:cs="Times New Roman"/>
          <w:sz w:val="28"/>
          <w:szCs w:val="28"/>
        </w:rPr>
        <w:t>508</w:t>
      </w:r>
      <w:r w:rsidR="00CC0CAA">
        <w:rPr>
          <w:rFonts w:ascii="Times New Roman" w:hAnsi="Times New Roman" w:cs="Times New Roman"/>
          <w:sz w:val="28"/>
          <w:szCs w:val="28"/>
        </w:rPr>
        <w:t xml:space="preserve"> </w:t>
      </w:r>
      <w:r w:rsidRPr="00766CB6">
        <w:rPr>
          <w:rFonts w:ascii="Times New Roman" w:hAnsi="Times New Roman" w:cs="Times New Roman"/>
          <w:sz w:val="28"/>
          <w:szCs w:val="28"/>
        </w:rPr>
        <w:t xml:space="preserve">155,60 </w:t>
      </w:r>
      <w:r w:rsidR="00CE516D">
        <w:rPr>
          <w:rFonts w:ascii="Times New Roman" w:hAnsi="Times New Roman" w:cs="Times New Roman"/>
          <w:sz w:val="28"/>
          <w:szCs w:val="28"/>
        </w:rPr>
        <w:t xml:space="preserve">руб. </w:t>
      </w:r>
      <w:r w:rsidRPr="00766CB6">
        <w:rPr>
          <w:rFonts w:ascii="Times New Roman" w:hAnsi="Times New Roman" w:cs="Times New Roman"/>
          <w:sz w:val="28"/>
          <w:szCs w:val="28"/>
        </w:rPr>
        <w:t>(средства населения и спонсоров  по ИБ)</w:t>
      </w:r>
      <w:r w:rsidR="00440F63">
        <w:rPr>
          <w:rFonts w:ascii="Times New Roman" w:hAnsi="Times New Roman" w:cs="Times New Roman"/>
          <w:sz w:val="28"/>
          <w:szCs w:val="28"/>
        </w:rPr>
        <w:t>.</w:t>
      </w:r>
    </w:p>
    <w:p w:rsidR="00766CB6" w:rsidRPr="00766CB6" w:rsidRDefault="00766CB6" w:rsidP="00CC0CAA">
      <w:pPr>
        <w:ind w:firstLine="709"/>
        <w:jc w:val="both"/>
        <w:rPr>
          <w:rStyle w:val="layout"/>
          <w:rFonts w:ascii="Times New Roman" w:hAnsi="Times New Roman" w:cs="Times New Roman"/>
          <w:sz w:val="28"/>
          <w:szCs w:val="28"/>
        </w:rPr>
      </w:pPr>
      <w:r w:rsidRPr="00766CB6">
        <w:rPr>
          <w:rStyle w:val="layout"/>
          <w:rFonts w:ascii="Times New Roman" w:hAnsi="Times New Roman" w:cs="Times New Roman"/>
          <w:sz w:val="28"/>
          <w:szCs w:val="28"/>
        </w:rPr>
        <w:t xml:space="preserve">В структуре безвозмездных поступлений </w:t>
      </w:r>
    </w:p>
    <w:p w:rsidR="00766CB6" w:rsidRPr="00766CB6" w:rsidRDefault="00766CB6" w:rsidP="00CC0C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CB6">
        <w:rPr>
          <w:rFonts w:ascii="Times New Roman" w:hAnsi="Times New Roman" w:cs="Times New Roman"/>
          <w:sz w:val="28"/>
          <w:szCs w:val="28"/>
        </w:rPr>
        <w:t xml:space="preserve">- </w:t>
      </w:r>
      <w:r w:rsidR="00CC0CAA">
        <w:rPr>
          <w:rFonts w:ascii="Times New Roman" w:hAnsi="Times New Roman" w:cs="Times New Roman"/>
          <w:sz w:val="28"/>
          <w:szCs w:val="28"/>
        </w:rPr>
        <w:t>д</w:t>
      </w:r>
      <w:r w:rsidRPr="00766CB6">
        <w:rPr>
          <w:rFonts w:ascii="Times New Roman" w:hAnsi="Times New Roman" w:cs="Times New Roman"/>
          <w:sz w:val="28"/>
          <w:szCs w:val="28"/>
        </w:rPr>
        <w:t>отации бюджетам сельских поселений на выравнивание бюджетной обеспеченности из бюджета субъекта Российской Федерации</w:t>
      </w:r>
      <w:r w:rsidR="00CE516D">
        <w:rPr>
          <w:rFonts w:ascii="Times New Roman" w:hAnsi="Times New Roman" w:cs="Times New Roman"/>
          <w:sz w:val="28"/>
          <w:szCs w:val="28"/>
        </w:rPr>
        <w:t xml:space="preserve"> </w:t>
      </w:r>
      <w:r w:rsidRPr="00766CB6">
        <w:rPr>
          <w:rFonts w:ascii="Times New Roman" w:hAnsi="Times New Roman" w:cs="Times New Roman"/>
          <w:sz w:val="28"/>
          <w:szCs w:val="28"/>
        </w:rPr>
        <w:t>-</w:t>
      </w:r>
      <w:r w:rsidR="00CE516D">
        <w:rPr>
          <w:rFonts w:ascii="Times New Roman" w:hAnsi="Times New Roman" w:cs="Times New Roman"/>
          <w:sz w:val="28"/>
          <w:szCs w:val="28"/>
        </w:rPr>
        <w:t xml:space="preserve"> </w:t>
      </w:r>
      <w:r w:rsidRPr="00766CB6">
        <w:rPr>
          <w:rFonts w:ascii="Times New Roman" w:hAnsi="Times New Roman" w:cs="Times New Roman"/>
          <w:sz w:val="28"/>
          <w:szCs w:val="28"/>
        </w:rPr>
        <w:t>9 116 000,00</w:t>
      </w:r>
      <w:r w:rsidR="00CC0CAA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66CB6" w:rsidRPr="00766CB6" w:rsidRDefault="00CC0CAA" w:rsidP="00CC0C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766CB6" w:rsidRPr="00766CB6">
        <w:rPr>
          <w:rFonts w:ascii="Times New Roman" w:hAnsi="Times New Roman" w:cs="Times New Roman"/>
          <w:sz w:val="28"/>
          <w:szCs w:val="28"/>
        </w:rPr>
        <w:t>рочие дотации бюджетам 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6CB6" w:rsidRPr="00766CB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6CB6" w:rsidRPr="00766CB6">
        <w:rPr>
          <w:rFonts w:ascii="Times New Roman" w:hAnsi="Times New Roman" w:cs="Times New Roman"/>
          <w:sz w:val="28"/>
          <w:szCs w:val="28"/>
        </w:rPr>
        <w:t>19 850 855,37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66CB6" w:rsidRDefault="00CC0CAA" w:rsidP="00CC0C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766CB6" w:rsidRPr="00766CB6">
        <w:rPr>
          <w:rFonts w:ascii="Times New Roman" w:hAnsi="Times New Roman" w:cs="Times New Roman"/>
          <w:sz w:val="28"/>
          <w:szCs w:val="28"/>
        </w:rPr>
        <w:t>убсидии бюджетам на обеспечение комплексного развития сельских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6CB6" w:rsidRPr="00766CB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6CB6" w:rsidRPr="00766CB6">
        <w:rPr>
          <w:rFonts w:ascii="Times New Roman" w:hAnsi="Times New Roman" w:cs="Times New Roman"/>
          <w:sz w:val="28"/>
          <w:szCs w:val="28"/>
        </w:rPr>
        <w:t>601 251,00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440F63" w:rsidRPr="00440F63" w:rsidRDefault="00440F63" w:rsidP="00440F6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F63">
        <w:rPr>
          <w:rFonts w:ascii="Times New Roman" w:hAnsi="Times New Roman" w:cs="Times New Roman"/>
          <w:sz w:val="28"/>
          <w:szCs w:val="28"/>
        </w:rPr>
        <w:t>- прочие субсидии бюджетам сельских поселений – 2 460 323,38 руб.</w:t>
      </w:r>
    </w:p>
    <w:p w:rsidR="00766CB6" w:rsidRPr="00440F63" w:rsidRDefault="00766CB6" w:rsidP="00CC0C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F63">
        <w:rPr>
          <w:rFonts w:ascii="Times New Roman" w:hAnsi="Times New Roman" w:cs="Times New Roman"/>
          <w:sz w:val="28"/>
          <w:szCs w:val="28"/>
        </w:rPr>
        <w:t xml:space="preserve">- </w:t>
      </w:r>
      <w:r w:rsidR="00CC0CAA" w:rsidRPr="00440F63">
        <w:rPr>
          <w:rFonts w:ascii="Times New Roman" w:hAnsi="Times New Roman" w:cs="Times New Roman"/>
          <w:sz w:val="28"/>
          <w:szCs w:val="28"/>
        </w:rPr>
        <w:t>с</w:t>
      </w:r>
      <w:r w:rsidRPr="00440F63">
        <w:rPr>
          <w:rFonts w:ascii="Times New Roman" w:hAnsi="Times New Roman" w:cs="Times New Roman"/>
          <w:sz w:val="28"/>
          <w:szCs w:val="28"/>
        </w:rPr>
        <w:t>убвенции бюджетам сельских поселений на осуществление первичного воинского учета на территориях, где отсутствуют военные комиссариаты  – 386 129,64</w:t>
      </w:r>
      <w:r w:rsidR="00CC0CAA" w:rsidRPr="00440F63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66CB6" w:rsidRPr="00440F63" w:rsidRDefault="00766CB6" w:rsidP="00CC0C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F63">
        <w:rPr>
          <w:rFonts w:ascii="Times New Roman" w:hAnsi="Times New Roman" w:cs="Times New Roman"/>
          <w:sz w:val="28"/>
          <w:szCs w:val="28"/>
        </w:rPr>
        <w:t>-</w:t>
      </w:r>
      <w:r w:rsidRPr="00440F63">
        <w:rPr>
          <w:rFonts w:ascii="Times New Roman" w:hAnsi="Times New Roman" w:cs="Times New Roman"/>
        </w:rPr>
        <w:t xml:space="preserve"> </w:t>
      </w:r>
      <w:r w:rsidR="00CC0CAA" w:rsidRPr="00440F63">
        <w:rPr>
          <w:rFonts w:ascii="Times New Roman" w:hAnsi="Times New Roman" w:cs="Times New Roman"/>
          <w:sz w:val="28"/>
          <w:szCs w:val="28"/>
        </w:rPr>
        <w:t>п</w:t>
      </w:r>
      <w:r w:rsidRPr="00440F63">
        <w:rPr>
          <w:rFonts w:ascii="Times New Roman" w:hAnsi="Times New Roman" w:cs="Times New Roman"/>
          <w:sz w:val="28"/>
          <w:szCs w:val="28"/>
        </w:rPr>
        <w:t>рочие межбюджетные трансферты, передаваемые бюджетам -</w:t>
      </w:r>
      <w:r w:rsidR="00CC0CAA" w:rsidRPr="00440F6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440F63">
        <w:rPr>
          <w:rFonts w:ascii="Times New Roman" w:hAnsi="Times New Roman" w:cs="Times New Roman"/>
          <w:sz w:val="28"/>
          <w:szCs w:val="28"/>
        </w:rPr>
        <w:t>2 738 900,00</w:t>
      </w:r>
      <w:r w:rsidR="00CC0CAA" w:rsidRPr="00440F63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66CB6" w:rsidRPr="00440F63" w:rsidRDefault="00766CB6" w:rsidP="00CC0C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F63">
        <w:rPr>
          <w:rFonts w:ascii="Times New Roman" w:hAnsi="Times New Roman" w:cs="Times New Roman"/>
          <w:sz w:val="28"/>
          <w:szCs w:val="28"/>
        </w:rPr>
        <w:t xml:space="preserve">- </w:t>
      </w:r>
      <w:r w:rsidR="00CC0CAA" w:rsidRPr="00440F63">
        <w:rPr>
          <w:rFonts w:ascii="Times New Roman" w:hAnsi="Times New Roman" w:cs="Times New Roman"/>
          <w:sz w:val="28"/>
          <w:szCs w:val="28"/>
        </w:rPr>
        <w:t>б</w:t>
      </w:r>
      <w:r w:rsidRPr="00440F63">
        <w:rPr>
          <w:rFonts w:ascii="Times New Roman" w:hAnsi="Times New Roman" w:cs="Times New Roman"/>
          <w:sz w:val="28"/>
          <w:szCs w:val="28"/>
        </w:rPr>
        <w:t>езвозмездные поступления от негосударственных организаций в бюджеты сельских поселений -</w:t>
      </w:r>
      <w:r w:rsidR="00CC0CAA" w:rsidRPr="00440F63">
        <w:rPr>
          <w:rFonts w:ascii="Times New Roman" w:hAnsi="Times New Roman" w:cs="Times New Roman"/>
          <w:sz w:val="28"/>
          <w:szCs w:val="28"/>
        </w:rPr>
        <w:t xml:space="preserve"> </w:t>
      </w:r>
      <w:r w:rsidRPr="00440F63">
        <w:rPr>
          <w:rFonts w:ascii="Times New Roman" w:hAnsi="Times New Roman" w:cs="Times New Roman"/>
          <w:sz w:val="28"/>
          <w:szCs w:val="28"/>
        </w:rPr>
        <w:t>532 700,00</w:t>
      </w:r>
      <w:r w:rsidR="00CC0CAA" w:rsidRPr="00440F63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440F63" w:rsidRPr="005B406A" w:rsidRDefault="00440F63" w:rsidP="00440F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0F63">
        <w:rPr>
          <w:rFonts w:ascii="Times New Roman" w:hAnsi="Times New Roman" w:cs="Times New Roman"/>
          <w:sz w:val="28"/>
          <w:szCs w:val="28"/>
        </w:rPr>
        <w:lastRenderedPageBreak/>
        <w:t>- прочие безвозмездные поступления в бюджеты сельских поселений-228 536,59 руб.</w:t>
      </w:r>
    </w:p>
    <w:p w:rsidR="0038507B" w:rsidRPr="00BD05C0" w:rsidRDefault="0038507B" w:rsidP="0038507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D05C0">
        <w:rPr>
          <w:rFonts w:ascii="Times New Roman" w:hAnsi="Times New Roman"/>
          <w:sz w:val="28"/>
          <w:szCs w:val="28"/>
        </w:rPr>
        <w:t xml:space="preserve">Основным показателем эффективности управления и распоряжения муниципальным имуществом является доход, получаемый от его использования. </w:t>
      </w:r>
    </w:p>
    <w:p w:rsidR="00BD05C0" w:rsidRPr="00BD05C0" w:rsidRDefault="0038507B" w:rsidP="00BD05C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BD05C0">
        <w:rPr>
          <w:rFonts w:ascii="Times New Roman" w:hAnsi="Times New Roman"/>
          <w:sz w:val="28"/>
          <w:szCs w:val="28"/>
        </w:rPr>
        <w:t xml:space="preserve">В администрации сельсовета ведется реестр муниципального имущества, проводится работа по выявлению правообладателей ранее учтенных земельных участков и объектов недвижимости в рамках исполнения 518 - Федерального закона. </w:t>
      </w:r>
      <w:r w:rsidR="00BD05C0" w:rsidRPr="00BD05C0">
        <w:rPr>
          <w:rFonts w:ascii="Times New Roman" w:hAnsi="Times New Roman"/>
          <w:sz w:val="28"/>
          <w:szCs w:val="28"/>
        </w:rPr>
        <w:t xml:space="preserve"> В течение 2024 года из 561 объекта недвижимости отработано 532 объекта недвижимости (здания, сооружения, земельные участки).</w:t>
      </w:r>
    </w:p>
    <w:p w:rsidR="0038507B" w:rsidRDefault="0038507B" w:rsidP="0038507B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BD05C0">
        <w:rPr>
          <w:rFonts w:ascii="Times New Roman" w:hAnsi="Times New Roman"/>
          <w:sz w:val="28"/>
          <w:szCs w:val="28"/>
        </w:rPr>
        <w:t>По состоянию на 1 января 2025 года муниципальной собственностью Чёрноотрожского сельсовета является 260 объектов недвижимости (142 земельных участка: для размещения автомобильных дорог – 70, для размещения площадок ТКО – 33, прочие – 39; 27 зданий и помещений; 91 сооружение), 2 транспортных средства.</w:t>
      </w:r>
    </w:p>
    <w:p w:rsidR="005C3A28" w:rsidRDefault="005C3A28" w:rsidP="0038507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F63">
        <w:rPr>
          <w:rFonts w:ascii="Times New Roman" w:hAnsi="Times New Roman"/>
          <w:sz w:val="28"/>
          <w:szCs w:val="28"/>
        </w:rPr>
        <w:t xml:space="preserve">Исполнение расходной части бюджета составило </w:t>
      </w:r>
      <w:r w:rsidRPr="00440F63">
        <w:rPr>
          <w:rFonts w:ascii="Times New Roman" w:hAnsi="Times New Roman" w:cs="Times New Roman"/>
          <w:color w:val="000000"/>
          <w:sz w:val="28"/>
          <w:szCs w:val="28"/>
        </w:rPr>
        <w:t xml:space="preserve">52 929 336,60 </w:t>
      </w:r>
      <w:r w:rsidRPr="00440F63">
        <w:rPr>
          <w:rFonts w:ascii="Times New Roman" w:hAnsi="Times New Roman"/>
          <w:sz w:val="28"/>
          <w:szCs w:val="28"/>
        </w:rPr>
        <w:t xml:space="preserve">рублей или </w:t>
      </w:r>
      <w:r w:rsidR="00440F63" w:rsidRPr="00440F63">
        <w:rPr>
          <w:rFonts w:ascii="Times New Roman" w:hAnsi="Times New Roman"/>
          <w:sz w:val="28"/>
          <w:szCs w:val="28"/>
        </w:rPr>
        <w:t xml:space="preserve">192,8 % </w:t>
      </w:r>
      <w:r w:rsidRPr="00440F63">
        <w:rPr>
          <w:rFonts w:ascii="Times New Roman" w:hAnsi="Times New Roman"/>
          <w:sz w:val="28"/>
          <w:szCs w:val="28"/>
        </w:rPr>
        <w:t xml:space="preserve">к </w:t>
      </w:r>
      <w:r w:rsidR="00440F63" w:rsidRPr="00440F63">
        <w:rPr>
          <w:rFonts w:ascii="Times New Roman" w:hAnsi="Times New Roman"/>
          <w:sz w:val="28"/>
          <w:szCs w:val="28"/>
        </w:rPr>
        <w:t xml:space="preserve">первоначальному </w:t>
      </w:r>
      <w:r w:rsidRPr="00440F63">
        <w:rPr>
          <w:rFonts w:ascii="Times New Roman" w:hAnsi="Times New Roman"/>
          <w:sz w:val="28"/>
          <w:szCs w:val="28"/>
        </w:rPr>
        <w:t xml:space="preserve">плану </w:t>
      </w:r>
      <w:r w:rsidR="00440F63" w:rsidRPr="00440F63">
        <w:rPr>
          <w:rFonts w:ascii="Times New Roman" w:hAnsi="Times New Roman"/>
          <w:sz w:val="28"/>
          <w:szCs w:val="28"/>
        </w:rPr>
        <w:t>(</w:t>
      </w:r>
      <w:r w:rsidR="00440F63" w:rsidRPr="00440F63">
        <w:rPr>
          <w:rFonts w:ascii="Times New Roman" w:hAnsi="Times New Roman" w:cs="Times New Roman"/>
          <w:sz w:val="28"/>
          <w:szCs w:val="28"/>
        </w:rPr>
        <w:t>27 448 767,00 руб.)</w:t>
      </w:r>
      <w:r w:rsidRPr="00440F63">
        <w:rPr>
          <w:rFonts w:ascii="Times New Roman" w:hAnsi="Times New Roman"/>
          <w:sz w:val="28"/>
          <w:szCs w:val="28"/>
        </w:rPr>
        <w:t xml:space="preserve">, </w:t>
      </w:r>
      <w:r w:rsidR="00440F63" w:rsidRPr="00440F63">
        <w:rPr>
          <w:rFonts w:ascii="Times New Roman" w:hAnsi="Times New Roman"/>
          <w:sz w:val="28"/>
          <w:szCs w:val="28"/>
        </w:rPr>
        <w:t xml:space="preserve">или 98,6% (сумма уточненного плана 53 665 655,64 руб.), </w:t>
      </w:r>
      <w:r w:rsidRPr="00440F63">
        <w:rPr>
          <w:rFonts w:ascii="Times New Roman" w:hAnsi="Times New Roman"/>
          <w:sz w:val="28"/>
          <w:szCs w:val="28"/>
        </w:rPr>
        <w:t xml:space="preserve">в том числе на осуществление общегосударственных вопросов </w:t>
      </w:r>
      <w:r w:rsidRPr="00440F63">
        <w:rPr>
          <w:rFonts w:ascii="Times New Roman" w:hAnsi="Times New Roman" w:cs="Times New Roman"/>
          <w:color w:val="000000"/>
          <w:sz w:val="28"/>
          <w:szCs w:val="28"/>
        </w:rPr>
        <w:t>7 292 215,78 руб., культуру  - 13 348 135,22</w:t>
      </w:r>
      <w:r w:rsidRPr="00440F63">
        <w:rPr>
          <w:rFonts w:ascii="Times New Roman" w:hAnsi="Times New Roman"/>
          <w:sz w:val="28"/>
          <w:szCs w:val="28"/>
        </w:rPr>
        <w:t xml:space="preserve"> руб., дорожное хозяйство </w:t>
      </w:r>
      <w:r w:rsidRPr="00440F63">
        <w:rPr>
          <w:rFonts w:ascii="Times New Roman" w:hAnsi="Times New Roman" w:cs="Times New Roman"/>
          <w:color w:val="000000"/>
          <w:sz w:val="28"/>
          <w:szCs w:val="28"/>
        </w:rPr>
        <w:t>23 843 864,56 руб., благоустройство – 6 702 213,38 руб.</w:t>
      </w:r>
      <w:r w:rsidRPr="005C3A2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6B6B8E" w:rsidRPr="00E1007F" w:rsidRDefault="006B6B8E" w:rsidP="009F0C9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1007F">
        <w:rPr>
          <w:rFonts w:ascii="Times New Roman" w:hAnsi="Times New Roman" w:cs="Times New Roman"/>
          <w:sz w:val="28"/>
          <w:szCs w:val="28"/>
        </w:rPr>
        <w:t>Исполнение государственных полномочий</w:t>
      </w:r>
    </w:p>
    <w:p w:rsidR="002725F3" w:rsidRPr="00E1007F" w:rsidRDefault="0038507B" w:rsidP="0038507B">
      <w:pPr>
        <w:tabs>
          <w:tab w:val="left" w:pos="59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55FFF" w:rsidRPr="00374B65" w:rsidRDefault="00B55FFF" w:rsidP="00374B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5FFF" w:rsidRPr="00374B65" w:rsidRDefault="00B55FFF" w:rsidP="00374B65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B65">
        <w:rPr>
          <w:rFonts w:ascii="Times New Roman" w:hAnsi="Times New Roman" w:cs="Times New Roman"/>
          <w:sz w:val="28"/>
          <w:szCs w:val="28"/>
        </w:rPr>
        <w:t>Всего на первичном воинском учете состоят: 717 человек (уменьшилось на 33 человека)</w:t>
      </w:r>
    </w:p>
    <w:p w:rsidR="00B55FFF" w:rsidRPr="00374B65" w:rsidRDefault="00B55FFF" w:rsidP="00374B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B65">
        <w:rPr>
          <w:rFonts w:ascii="Times New Roman" w:hAnsi="Times New Roman" w:cs="Times New Roman"/>
          <w:sz w:val="28"/>
          <w:szCs w:val="28"/>
        </w:rPr>
        <w:t>57 граждан, подлежащих призыву на военную службу (уменьшилось на 11 человек);</w:t>
      </w:r>
    </w:p>
    <w:p w:rsidR="00B55FFF" w:rsidRPr="00374B65" w:rsidRDefault="00B55FFF" w:rsidP="00374B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B65">
        <w:rPr>
          <w:rFonts w:ascii="Times New Roman" w:hAnsi="Times New Roman" w:cs="Times New Roman"/>
          <w:sz w:val="28"/>
          <w:szCs w:val="28"/>
        </w:rPr>
        <w:t>8</w:t>
      </w:r>
      <w:r w:rsidRPr="00374B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4B65">
        <w:rPr>
          <w:rFonts w:ascii="Times New Roman" w:hAnsi="Times New Roman" w:cs="Times New Roman"/>
          <w:sz w:val="28"/>
          <w:szCs w:val="28"/>
        </w:rPr>
        <w:t>офицеров запаса (уменьшилось на 1 человека);</w:t>
      </w:r>
    </w:p>
    <w:p w:rsidR="00B55FFF" w:rsidRPr="00374B65" w:rsidRDefault="00B55FFF" w:rsidP="00374B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B65">
        <w:rPr>
          <w:rFonts w:ascii="Times New Roman" w:hAnsi="Times New Roman" w:cs="Times New Roman"/>
          <w:sz w:val="28"/>
          <w:szCs w:val="28"/>
        </w:rPr>
        <w:t>660 прапорщиков, мичманов, сержантов, старшин, солдат и матросов запаса (уменьшилось на 14 человек). Из них:</w:t>
      </w:r>
    </w:p>
    <w:p w:rsidR="00B55FFF" w:rsidRPr="00374B65" w:rsidRDefault="00B55FFF" w:rsidP="00374B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B65">
        <w:rPr>
          <w:rFonts w:ascii="Times New Roman" w:hAnsi="Times New Roman" w:cs="Times New Roman"/>
          <w:sz w:val="28"/>
          <w:szCs w:val="28"/>
        </w:rPr>
        <w:t xml:space="preserve">- на общем воинском учете </w:t>
      </w:r>
      <w:r w:rsidR="00374B65" w:rsidRPr="00374B65">
        <w:rPr>
          <w:rFonts w:ascii="Times New Roman" w:hAnsi="Times New Roman" w:cs="Times New Roman"/>
          <w:sz w:val="28"/>
          <w:szCs w:val="28"/>
        </w:rPr>
        <w:t>–</w:t>
      </w:r>
      <w:r w:rsidRPr="00374B65">
        <w:rPr>
          <w:rFonts w:ascii="Times New Roman" w:hAnsi="Times New Roman" w:cs="Times New Roman"/>
          <w:sz w:val="28"/>
          <w:szCs w:val="28"/>
        </w:rPr>
        <w:t xml:space="preserve"> 618</w:t>
      </w:r>
      <w:r w:rsidR="00374B65" w:rsidRPr="00374B65">
        <w:rPr>
          <w:rFonts w:ascii="Times New Roman" w:hAnsi="Times New Roman" w:cs="Times New Roman"/>
          <w:sz w:val="28"/>
          <w:szCs w:val="28"/>
        </w:rPr>
        <w:t xml:space="preserve"> </w:t>
      </w:r>
      <w:r w:rsidRPr="00374B65">
        <w:rPr>
          <w:rFonts w:ascii="Times New Roman" w:hAnsi="Times New Roman" w:cs="Times New Roman"/>
          <w:sz w:val="28"/>
          <w:szCs w:val="28"/>
        </w:rPr>
        <w:t>граждан, пребывающих в запасе (уменьшилось на 5 человек);</w:t>
      </w:r>
    </w:p>
    <w:p w:rsidR="00B55FFF" w:rsidRPr="00374B65" w:rsidRDefault="00B55FFF" w:rsidP="00374B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B65">
        <w:rPr>
          <w:rFonts w:ascii="Times New Roman" w:hAnsi="Times New Roman" w:cs="Times New Roman"/>
          <w:sz w:val="28"/>
          <w:szCs w:val="28"/>
        </w:rPr>
        <w:t>- на специальном воинском учете – 42 граждан, пребывающих в запасе (уменьшилось на 9 человек)</w:t>
      </w:r>
      <w:r w:rsidR="00374B65" w:rsidRPr="00374B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562F" w:rsidRPr="00342CF2" w:rsidRDefault="0020562F" w:rsidP="00374B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B65">
        <w:rPr>
          <w:rFonts w:ascii="Times New Roman" w:hAnsi="Times New Roman" w:cs="Times New Roman"/>
          <w:sz w:val="28"/>
          <w:szCs w:val="28"/>
        </w:rPr>
        <w:t>С начала проведения специальной военной операции на Украине</w:t>
      </w:r>
      <w:r w:rsidR="00342CF2" w:rsidRPr="00374B65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38507B" w:rsidRPr="00374B65">
        <w:rPr>
          <w:rFonts w:ascii="Times New Roman" w:hAnsi="Times New Roman" w:cs="Times New Roman"/>
          <w:sz w:val="28"/>
          <w:szCs w:val="28"/>
        </w:rPr>
        <w:t>5</w:t>
      </w:r>
      <w:r w:rsidR="00342CF2" w:rsidRPr="00374B65">
        <w:rPr>
          <w:rFonts w:ascii="Times New Roman" w:hAnsi="Times New Roman" w:cs="Times New Roman"/>
          <w:sz w:val="28"/>
          <w:szCs w:val="28"/>
        </w:rPr>
        <w:t>0 жителей Чёрноотрожского сельсовета</w:t>
      </w:r>
      <w:r w:rsidR="00342CF2" w:rsidRPr="00342CF2">
        <w:rPr>
          <w:rFonts w:ascii="Times New Roman" w:hAnsi="Times New Roman" w:cs="Times New Roman"/>
          <w:sz w:val="28"/>
          <w:szCs w:val="28"/>
        </w:rPr>
        <w:t xml:space="preserve"> стали ее участниками, 1</w:t>
      </w:r>
      <w:r w:rsidR="0038507B">
        <w:rPr>
          <w:rFonts w:ascii="Times New Roman" w:hAnsi="Times New Roman" w:cs="Times New Roman"/>
          <w:sz w:val="28"/>
          <w:szCs w:val="28"/>
        </w:rPr>
        <w:t>9</w:t>
      </w:r>
      <w:r w:rsidR="00342CF2" w:rsidRPr="00342CF2">
        <w:rPr>
          <w:rFonts w:ascii="Times New Roman" w:hAnsi="Times New Roman" w:cs="Times New Roman"/>
          <w:sz w:val="28"/>
          <w:szCs w:val="28"/>
        </w:rPr>
        <w:t xml:space="preserve"> ребят были призваны в рамках частичной мобилизации.</w:t>
      </w:r>
    </w:p>
    <w:p w:rsidR="00AF7042" w:rsidRPr="006D7423" w:rsidRDefault="00AF7042" w:rsidP="00342C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CF2">
        <w:rPr>
          <w:rFonts w:ascii="Times New Roman" w:hAnsi="Times New Roman" w:cs="Times New Roman"/>
          <w:sz w:val="28"/>
          <w:szCs w:val="28"/>
        </w:rPr>
        <w:t xml:space="preserve">К огромному сожалению, во время проведения специальной военной операции на Украине при исполнении воинского долга погибли </w:t>
      </w:r>
      <w:r w:rsidR="00342CF2" w:rsidRPr="00342CF2">
        <w:rPr>
          <w:rFonts w:ascii="Times New Roman" w:hAnsi="Times New Roman" w:cs="Times New Roman"/>
          <w:sz w:val="28"/>
          <w:szCs w:val="28"/>
        </w:rPr>
        <w:t>наши земляк</w:t>
      </w:r>
      <w:r w:rsidR="0038507B">
        <w:rPr>
          <w:rFonts w:ascii="Times New Roman" w:hAnsi="Times New Roman" w:cs="Times New Roman"/>
          <w:sz w:val="28"/>
          <w:szCs w:val="28"/>
        </w:rPr>
        <w:t>и</w:t>
      </w:r>
      <w:r w:rsidRPr="00342CF2">
        <w:rPr>
          <w:rFonts w:ascii="Times New Roman" w:hAnsi="Times New Roman" w:cs="Times New Roman"/>
          <w:sz w:val="28"/>
          <w:szCs w:val="28"/>
        </w:rPr>
        <w:t>:</w:t>
      </w:r>
      <w:r w:rsidR="00342CF2" w:rsidRPr="00342CF2">
        <w:rPr>
          <w:rFonts w:ascii="Times New Roman" w:hAnsi="Times New Roman" w:cs="Times New Roman"/>
          <w:sz w:val="28"/>
          <w:szCs w:val="28"/>
        </w:rPr>
        <w:t xml:space="preserve"> Шамсутдинов Равиль Фарихович, </w:t>
      </w:r>
      <w:r w:rsidRPr="00342CF2">
        <w:rPr>
          <w:rFonts w:ascii="Times New Roman" w:hAnsi="Times New Roman" w:cs="Times New Roman"/>
          <w:sz w:val="28"/>
          <w:szCs w:val="28"/>
        </w:rPr>
        <w:t>Макаев Раниль Халилович,</w:t>
      </w:r>
      <w:r w:rsidR="00342CF2" w:rsidRPr="00342CF2">
        <w:rPr>
          <w:rFonts w:ascii="Times New Roman" w:hAnsi="Times New Roman" w:cs="Times New Roman"/>
          <w:sz w:val="28"/>
          <w:szCs w:val="28"/>
        </w:rPr>
        <w:t xml:space="preserve"> Насаев Артур Гафурович, Колбеков Алмат Берикович</w:t>
      </w:r>
      <w:r w:rsidR="0038507B">
        <w:rPr>
          <w:rFonts w:ascii="Times New Roman" w:hAnsi="Times New Roman" w:cs="Times New Roman"/>
          <w:sz w:val="28"/>
          <w:szCs w:val="28"/>
        </w:rPr>
        <w:t xml:space="preserve">, </w:t>
      </w:r>
      <w:r w:rsidR="0038507B" w:rsidRPr="0038507B">
        <w:rPr>
          <w:rFonts w:ascii="Times New Roman" w:hAnsi="Times New Roman" w:cs="Times New Roman"/>
          <w:sz w:val="28"/>
          <w:szCs w:val="28"/>
        </w:rPr>
        <w:t xml:space="preserve">Иванов Евгений Вячеславович, Чиквиладзе Роман Бичикович, Крылов Константин </w:t>
      </w:r>
      <w:r w:rsidR="0038507B" w:rsidRPr="0038507B">
        <w:rPr>
          <w:rFonts w:ascii="Times New Roman" w:hAnsi="Times New Roman" w:cs="Times New Roman"/>
          <w:sz w:val="28"/>
          <w:szCs w:val="28"/>
        </w:rPr>
        <w:lastRenderedPageBreak/>
        <w:t>Евгеньевич</w:t>
      </w:r>
      <w:r w:rsidR="00342CF2" w:rsidRPr="0038507B">
        <w:rPr>
          <w:rFonts w:ascii="Times New Roman" w:hAnsi="Times New Roman" w:cs="Times New Roman"/>
          <w:sz w:val="28"/>
          <w:szCs w:val="28"/>
        </w:rPr>
        <w:t xml:space="preserve">.  </w:t>
      </w:r>
      <w:r w:rsidR="0020562F" w:rsidRPr="0038507B">
        <w:rPr>
          <w:rFonts w:ascii="Times New Roman" w:hAnsi="Times New Roman" w:cs="Times New Roman"/>
          <w:color w:val="000000"/>
          <w:sz w:val="28"/>
          <w:szCs w:val="28"/>
        </w:rPr>
        <w:t>Их имена навсегда останутся в летописи</w:t>
      </w:r>
      <w:r w:rsidR="0020562F" w:rsidRPr="00342CF2">
        <w:rPr>
          <w:rFonts w:ascii="Times New Roman" w:hAnsi="Times New Roman" w:cs="Times New Roman"/>
          <w:color w:val="000000"/>
          <w:sz w:val="28"/>
          <w:szCs w:val="28"/>
        </w:rPr>
        <w:t xml:space="preserve"> ратной славы нашей </w:t>
      </w:r>
      <w:r w:rsidR="0020562F" w:rsidRPr="006D7423">
        <w:rPr>
          <w:rFonts w:ascii="Times New Roman" w:hAnsi="Times New Roman" w:cs="Times New Roman"/>
          <w:color w:val="000000"/>
          <w:sz w:val="28"/>
          <w:szCs w:val="28"/>
        </w:rPr>
        <w:t>страны</w:t>
      </w:r>
      <w:r w:rsidR="00342CF2" w:rsidRPr="006D742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119A5" w:rsidRPr="006D7423">
        <w:rPr>
          <w:rFonts w:ascii="Times New Roman" w:hAnsi="Times New Roman" w:cs="Times New Roman"/>
          <w:color w:val="000000"/>
          <w:sz w:val="28"/>
          <w:szCs w:val="28"/>
        </w:rPr>
        <w:t>Прошу почтить память военнослужащих минутой молчания.</w:t>
      </w:r>
    </w:p>
    <w:p w:rsidR="001D6F38" w:rsidRPr="006D7423" w:rsidRDefault="00FB478F" w:rsidP="00342C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423">
        <w:rPr>
          <w:rFonts w:ascii="Times New Roman" w:hAnsi="Times New Roman" w:cs="Times New Roman"/>
          <w:sz w:val="28"/>
          <w:szCs w:val="28"/>
        </w:rPr>
        <w:t>Жители</w:t>
      </w:r>
      <w:r w:rsidR="003055DD" w:rsidRPr="006D7423">
        <w:rPr>
          <w:rFonts w:ascii="Times New Roman" w:hAnsi="Times New Roman" w:cs="Times New Roman"/>
          <w:sz w:val="28"/>
          <w:szCs w:val="28"/>
        </w:rPr>
        <w:t xml:space="preserve">, коллективы организаций и предприятий </w:t>
      </w:r>
      <w:r w:rsidRPr="006D7423">
        <w:rPr>
          <w:rFonts w:ascii="Times New Roman" w:hAnsi="Times New Roman" w:cs="Times New Roman"/>
          <w:sz w:val="28"/>
          <w:szCs w:val="28"/>
        </w:rPr>
        <w:t xml:space="preserve"> Чёрноотрожского сельсовета продолжают оказывать гуманитарную помощь военнослужащим, принимающим участие в специальной военной операции на Украине. </w:t>
      </w:r>
    </w:p>
    <w:p w:rsidR="00AB700F" w:rsidRPr="006D7423" w:rsidRDefault="00AB700F" w:rsidP="00342C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423">
        <w:rPr>
          <w:rFonts w:ascii="Times New Roman" w:hAnsi="Times New Roman" w:cs="Times New Roman"/>
          <w:sz w:val="28"/>
          <w:szCs w:val="28"/>
        </w:rPr>
        <w:t>Уже более двух лет помогает военнослужащим в</w:t>
      </w:r>
      <w:r w:rsidR="00F00862" w:rsidRPr="006D7423">
        <w:rPr>
          <w:rFonts w:ascii="Times New Roman" w:hAnsi="Times New Roman" w:cs="Times New Roman"/>
          <w:sz w:val="28"/>
          <w:szCs w:val="28"/>
        </w:rPr>
        <w:t>олонтерская группа «СВОих не бросаем»</w:t>
      </w:r>
      <w:r w:rsidRPr="006D7423">
        <w:rPr>
          <w:rFonts w:ascii="Times New Roman" w:hAnsi="Times New Roman" w:cs="Times New Roman"/>
          <w:sz w:val="28"/>
          <w:szCs w:val="28"/>
        </w:rPr>
        <w:t>. Активно включились в волонтерскую работу учащиеся образовательных учреждений муниципального образования – ребята шьют носилки, изготавливают окопные свечи.</w:t>
      </w:r>
    </w:p>
    <w:p w:rsidR="00C452CA" w:rsidRPr="006D7423" w:rsidRDefault="003055DD" w:rsidP="00C452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7423">
        <w:rPr>
          <w:rFonts w:ascii="Times New Roman" w:hAnsi="Times New Roman" w:cs="Times New Roman"/>
          <w:sz w:val="28"/>
          <w:szCs w:val="28"/>
        </w:rPr>
        <w:t xml:space="preserve">Наши жители </w:t>
      </w:r>
      <w:r w:rsidR="00F85F07" w:rsidRPr="006D7423">
        <w:rPr>
          <w:rFonts w:ascii="Times New Roman" w:hAnsi="Times New Roman" w:cs="Times New Roman"/>
          <w:sz w:val="28"/>
          <w:szCs w:val="28"/>
        </w:rPr>
        <w:t xml:space="preserve">не только участвуют в сборе гуманитарной помощи, но и лично доставляют ее на территорию боевых действий. </w:t>
      </w:r>
      <w:r w:rsidR="00AB700F" w:rsidRPr="006D7423">
        <w:rPr>
          <w:rFonts w:ascii="Times New Roman" w:hAnsi="Times New Roman" w:cs="Times New Roman"/>
          <w:sz w:val="28"/>
          <w:szCs w:val="28"/>
        </w:rPr>
        <w:t xml:space="preserve">Восемь поездок на территорию Запорожской и Херсонской областей, Донецкой и Луганской Народных Республик по доставке гуманитарной помощи военнослужащим совершил Избасаров Руслан Жумагаевич, в настоящее время </w:t>
      </w:r>
      <w:r w:rsidR="00C452CA" w:rsidRPr="006D7423">
        <w:rPr>
          <w:rFonts w:ascii="Times New Roman" w:hAnsi="Times New Roman" w:cs="Times New Roman"/>
          <w:sz w:val="28"/>
          <w:szCs w:val="28"/>
        </w:rPr>
        <w:t>является участником специальной военной операции</w:t>
      </w:r>
      <w:r w:rsidR="00AB700F" w:rsidRPr="006D7423">
        <w:rPr>
          <w:rFonts w:ascii="Times New Roman" w:hAnsi="Times New Roman" w:cs="Times New Roman"/>
          <w:sz w:val="28"/>
          <w:szCs w:val="28"/>
        </w:rPr>
        <w:t xml:space="preserve">. </w:t>
      </w:r>
      <w:r w:rsidR="00C452CA" w:rsidRPr="006D7423">
        <w:rPr>
          <w:rFonts w:ascii="Times New Roman" w:hAnsi="Times New Roman" w:cs="Times New Roman"/>
          <w:sz w:val="28"/>
          <w:szCs w:val="28"/>
        </w:rPr>
        <w:t>На прошлой неделе Сулейманов Раушан Рашидович совместно с Жанбаевым Жадгером Бахчановичем доставили гуманитарную помощь (в том числе автомобиль</w:t>
      </w:r>
      <w:r w:rsidR="00374B65">
        <w:rPr>
          <w:rFonts w:ascii="Times New Roman" w:hAnsi="Times New Roman" w:cs="Times New Roman"/>
          <w:sz w:val="28"/>
          <w:szCs w:val="28"/>
        </w:rPr>
        <w:t xml:space="preserve"> ИЖ 2115</w:t>
      </w:r>
      <w:r w:rsidR="00C452CA" w:rsidRPr="006D7423">
        <w:rPr>
          <w:rFonts w:ascii="Times New Roman" w:hAnsi="Times New Roman" w:cs="Times New Roman"/>
          <w:sz w:val="28"/>
          <w:szCs w:val="28"/>
        </w:rPr>
        <w:t>) военнослужащим на территорию Донецкой Народной республики.</w:t>
      </w:r>
    </w:p>
    <w:p w:rsidR="00AB700F" w:rsidRPr="00C47960" w:rsidRDefault="00AB700F" w:rsidP="006D7423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D7423">
        <w:rPr>
          <w:rFonts w:ascii="Times New Roman" w:hAnsi="Times New Roman" w:cs="Times New Roman"/>
          <w:sz w:val="28"/>
          <w:szCs w:val="28"/>
        </w:rPr>
        <w:t>За высокие достижения в общественной и благотворительной деятельности, связанной с доставкой гуманитарной помощи</w:t>
      </w:r>
      <w:r w:rsidR="006D7423">
        <w:rPr>
          <w:rFonts w:ascii="Times New Roman" w:hAnsi="Times New Roman" w:cs="Times New Roman"/>
          <w:sz w:val="28"/>
          <w:szCs w:val="28"/>
        </w:rPr>
        <w:t>, а также</w:t>
      </w:r>
      <w:r w:rsidRPr="006D7423">
        <w:rPr>
          <w:rFonts w:ascii="Times New Roman" w:hAnsi="Times New Roman" w:cs="Times New Roman"/>
          <w:sz w:val="28"/>
          <w:szCs w:val="28"/>
        </w:rPr>
        <w:t xml:space="preserve"> </w:t>
      </w:r>
      <w:r w:rsidR="006D7423">
        <w:rPr>
          <w:rFonts w:ascii="Times New Roman" w:hAnsi="Times New Roman" w:cs="Times New Roman"/>
          <w:sz w:val="28"/>
          <w:szCs w:val="28"/>
        </w:rPr>
        <w:t xml:space="preserve"> оказанием содействия военнослужащим, принимающим участие в специальной военной операции на Украине</w:t>
      </w:r>
      <w:r w:rsidR="006D7423" w:rsidRPr="006D7423">
        <w:rPr>
          <w:rFonts w:ascii="Times New Roman" w:hAnsi="Times New Roman" w:cs="Times New Roman"/>
          <w:sz w:val="28"/>
          <w:szCs w:val="28"/>
        </w:rPr>
        <w:t xml:space="preserve"> </w:t>
      </w:r>
      <w:r w:rsidR="006D7423">
        <w:rPr>
          <w:rFonts w:ascii="Times New Roman" w:hAnsi="Times New Roman" w:cs="Times New Roman"/>
          <w:bCs/>
          <w:sz w:val="28"/>
          <w:szCs w:val="28"/>
        </w:rPr>
        <w:t>з</w:t>
      </w:r>
      <w:r w:rsidR="006D7423" w:rsidRPr="006D7423">
        <w:rPr>
          <w:rFonts w:ascii="Times New Roman" w:hAnsi="Times New Roman" w:cs="Times New Roman"/>
          <w:bCs/>
          <w:sz w:val="28"/>
          <w:szCs w:val="28"/>
        </w:rPr>
        <w:t>наком «За заслуги перед Чёрноотрожским сельсоветом»</w:t>
      </w:r>
      <w:r w:rsidR="006D7423">
        <w:rPr>
          <w:rFonts w:ascii="Times New Roman" w:hAnsi="Times New Roman" w:cs="Times New Roman"/>
          <w:bCs/>
          <w:sz w:val="28"/>
          <w:szCs w:val="28"/>
        </w:rPr>
        <w:t xml:space="preserve"> награждены </w:t>
      </w:r>
      <w:r w:rsidRPr="006D7423">
        <w:rPr>
          <w:rFonts w:ascii="Times New Roman" w:hAnsi="Times New Roman" w:cs="Times New Roman"/>
          <w:sz w:val="28"/>
          <w:szCs w:val="28"/>
        </w:rPr>
        <w:t xml:space="preserve">Руслан Жумабаевич Избасаров </w:t>
      </w:r>
      <w:r w:rsidR="006D742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Жабина Татьяна Никитична</w:t>
      </w:r>
      <w:r w:rsidR="006D7423">
        <w:rPr>
          <w:rFonts w:ascii="Times New Roman" w:hAnsi="Times New Roman"/>
          <w:bCs/>
          <w:sz w:val="28"/>
          <w:szCs w:val="28"/>
        </w:rPr>
        <w:t>.</w:t>
      </w:r>
    </w:p>
    <w:p w:rsidR="003A33C4" w:rsidRPr="004040FB" w:rsidRDefault="003A33C4" w:rsidP="009F0C9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040FB">
        <w:rPr>
          <w:rFonts w:ascii="Times New Roman" w:hAnsi="Times New Roman" w:cs="Times New Roman"/>
          <w:sz w:val="28"/>
          <w:szCs w:val="28"/>
        </w:rPr>
        <w:t>Пользуясь случаем, хочу поблагодарить всех</w:t>
      </w:r>
      <w:r w:rsidRPr="004040FB">
        <w:rPr>
          <w:rFonts w:ascii="Times New Roman" w:hAnsi="Times New Roman"/>
          <w:sz w:val="28"/>
          <w:szCs w:val="28"/>
        </w:rPr>
        <w:t>, в том числе присутствующих в этом зале, за оказанную поддержку нашим военн</w:t>
      </w:r>
      <w:r w:rsidR="00ED5AD0" w:rsidRPr="004040FB">
        <w:rPr>
          <w:rFonts w:ascii="Times New Roman" w:hAnsi="Times New Roman"/>
          <w:sz w:val="28"/>
          <w:szCs w:val="28"/>
        </w:rPr>
        <w:t>ослужащим</w:t>
      </w:r>
      <w:r w:rsidRPr="004040FB">
        <w:rPr>
          <w:rFonts w:ascii="Times New Roman" w:hAnsi="Times New Roman"/>
          <w:sz w:val="28"/>
          <w:szCs w:val="28"/>
        </w:rPr>
        <w:t xml:space="preserve"> и их семьям. </w:t>
      </w:r>
    </w:p>
    <w:p w:rsidR="004E063B" w:rsidRDefault="004E063B" w:rsidP="009F0C9C">
      <w:pPr>
        <w:ind w:firstLine="709"/>
        <w:jc w:val="center"/>
        <w:rPr>
          <w:rFonts w:ascii="Times New Roman" w:hAnsi="Times New Roman"/>
          <w:sz w:val="32"/>
          <w:szCs w:val="32"/>
        </w:rPr>
      </w:pPr>
    </w:p>
    <w:p w:rsidR="006B6B8E" w:rsidRPr="001C59CB" w:rsidRDefault="006B6B8E" w:rsidP="009F0C9C">
      <w:pPr>
        <w:ind w:firstLine="709"/>
        <w:jc w:val="center"/>
        <w:rPr>
          <w:rStyle w:val="blk"/>
          <w:rFonts w:ascii="Times New Roman" w:hAnsi="Times New Roman" w:cs="Times New Roman"/>
          <w:iCs/>
          <w:sz w:val="28"/>
          <w:szCs w:val="28"/>
        </w:rPr>
      </w:pPr>
      <w:r w:rsidRPr="001C59CB">
        <w:rPr>
          <w:rStyle w:val="blk"/>
          <w:rFonts w:ascii="Times New Roman" w:hAnsi="Times New Roman" w:cs="Times New Roman"/>
          <w:iCs/>
          <w:sz w:val="28"/>
          <w:szCs w:val="28"/>
        </w:rPr>
        <w:t>Нотариальные действия</w:t>
      </w:r>
    </w:p>
    <w:p w:rsidR="00406AFE" w:rsidRPr="001C59CB" w:rsidRDefault="00406AFE" w:rsidP="009F0C9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6B8E" w:rsidRPr="001C59CB" w:rsidRDefault="006B6B8E" w:rsidP="009F0C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9CB"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DC12D3" w:rsidRPr="001C59CB">
        <w:rPr>
          <w:rFonts w:ascii="Times New Roman" w:hAnsi="Times New Roman" w:cs="Times New Roman"/>
          <w:sz w:val="28"/>
          <w:szCs w:val="28"/>
        </w:rPr>
        <w:t>атьей</w:t>
      </w:r>
      <w:r w:rsidRPr="001C59CB">
        <w:rPr>
          <w:rFonts w:ascii="Times New Roman" w:hAnsi="Times New Roman" w:cs="Times New Roman"/>
          <w:sz w:val="28"/>
          <w:szCs w:val="28"/>
        </w:rPr>
        <w:t xml:space="preserve"> 37 Федерального закона «Основы законодательства о нотариате» </w:t>
      </w:r>
      <w:r w:rsidR="00997A92">
        <w:rPr>
          <w:rStyle w:val="blk"/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Pr="001C59CB">
        <w:rPr>
          <w:rStyle w:val="blk"/>
          <w:rFonts w:ascii="Times New Roman" w:hAnsi="Times New Roman" w:cs="Times New Roman"/>
          <w:sz w:val="28"/>
          <w:szCs w:val="28"/>
        </w:rPr>
        <w:t xml:space="preserve"> имеет право совершать ряд нотариальных действий для лиц, зарегистрированных по месту жительства или месту пребывания в населенных пунктах сельсовета</w:t>
      </w:r>
      <w:r w:rsidR="006E228B" w:rsidRPr="001C59CB">
        <w:rPr>
          <w:rStyle w:val="blk"/>
          <w:rFonts w:ascii="Times New Roman" w:hAnsi="Times New Roman" w:cs="Times New Roman"/>
          <w:sz w:val="28"/>
          <w:szCs w:val="28"/>
        </w:rPr>
        <w:t>. За 20</w:t>
      </w:r>
      <w:r w:rsidR="002725F3" w:rsidRPr="001C59CB">
        <w:rPr>
          <w:rStyle w:val="blk"/>
          <w:rFonts w:ascii="Times New Roman" w:hAnsi="Times New Roman" w:cs="Times New Roman"/>
          <w:sz w:val="28"/>
          <w:szCs w:val="28"/>
        </w:rPr>
        <w:t>2</w:t>
      </w:r>
      <w:r w:rsidR="002D55A7">
        <w:rPr>
          <w:rStyle w:val="blk"/>
          <w:rFonts w:ascii="Times New Roman" w:hAnsi="Times New Roman" w:cs="Times New Roman"/>
          <w:sz w:val="28"/>
          <w:szCs w:val="28"/>
        </w:rPr>
        <w:t>4</w:t>
      </w:r>
      <w:r w:rsidR="006E228B" w:rsidRPr="001C59CB">
        <w:rPr>
          <w:rStyle w:val="blk"/>
          <w:rFonts w:ascii="Times New Roman" w:hAnsi="Times New Roman" w:cs="Times New Roman"/>
          <w:sz w:val="28"/>
          <w:szCs w:val="28"/>
        </w:rPr>
        <w:t xml:space="preserve"> год </w:t>
      </w:r>
      <w:r w:rsidRPr="001C59CB">
        <w:rPr>
          <w:rStyle w:val="blk"/>
          <w:rFonts w:ascii="Times New Roman" w:hAnsi="Times New Roman" w:cs="Times New Roman"/>
          <w:sz w:val="28"/>
          <w:szCs w:val="28"/>
        </w:rPr>
        <w:t>удосто</w:t>
      </w:r>
      <w:r w:rsidR="002725F3" w:rsidRPr="001C59CB">
        <w:rPr>
          <w:rStyle w:val="blk"/>
          <w:rFonts w:ascii="Times New Roman" w:hAnsi="Times New Roman" w:cs="Times New Roman"/>
          <w:sz w:val="28"/>
          <w:szCs w:val="28"/>
        </w:rPr>
        <w:t xml:space="preserve">верено </w:t>
      </w:r>
      <w:r w:rsidR="002D55A7">
        <w:rPr>
          <w:rStyle w:val="blk"/>
          <w:rFonts w:ascii="Times New Roman" w:hAnsi="Times New Roman" w:cs="Times New Roman"/>
          <w:sz w:val="28"/>
          <w:szCs w:val="28"/>
        </w:rPr>
        <w:t xml:space="preserve">18 </w:t>
      </w:r>
      <w:r w:rsidR="002725F3" w:rsidRPr="001C59CB">
        <w:rPr>
          <w:rStyle w:val="blk"/>
          <w:rFonts w:ascii="Times New Roman" w:hAnsi="Times New Roman" w:cs="Times New Roman"/>
          <w:sz w:val="28"/>
          <w:szCs w:val="28"/>
        </w:rPr>
        <w:t>доверенностей (20</w:t>
      </w:r>
      <w:r w:rsidR="00DC12D3" w:rsidRPr="001C59CB">
        <w:rPr>
          <w:rStyle w:val="blk"/>
          <w:rFonts w:ascii="Times New Roman" w:hAnsi="Times New Roman" w:cs="Times New Roman"/>
          <w:sz w:val="28"/>
          <w:szCs w:val="28"/>
        </w:rPr>
        <w:t>2</w:t>
      </w:r>
      <w:r w:rsidR="006D7423">
        <w:rPr>
          <w:rStyle w:val="blk"/>
          <w:rFonts w:ascii="Times New Roman" w:hAnsi="Times New Roman" w:cs="Times New Roman"/>
          <w:sz w:val="28"/>
          <w:szCs w:val="28"/>
        </w:rPr>
        <w:t>3</w:t>
      </w:r>
      <w:r w:rsidRPr="001C59CB">
        <w:rPr>
          <w:rStyle w:val="blk"/>
          <w:rFonts w:ascii="Times New Roman" w:hAnsi="Times New Roman" w:cs="Times New Roman"/>
          <w:sz w:val="28"/>
          <w:szCs w:val="28"/>
        </w:rPr>
        <w:t xml:space="preserve"> год – </w:t>
      </w:r>
      <w:r w:rsidR="006D7423">
        <w:rPr>
          <w:rStyle w:val="blk"/>
          <w:rFonts w:ascii="Times New Roman" w:hAnsi="Times New Roman" w:cs="Times New Roman"/>
          <w:sz w:val="28"/>
          <w:szCs w:val="28"/>
        </w:rPr>
        <w:t xml:space="preserve">7, 2022 - </w:t>
      </w:r>
      <w:r w:rsidR="00997A92">
        <w:rPr>
          <w:rStyle w:val="blk"/>
          <w:rFonts w:ascii="Times New Roman" w:hAnsi="Times New Roman" w:cs="Times New Roman"/>
          <w:sz w:val="28"/>
          <w:szCs w:val="28"/>
        </w:rPr>
        <w:t>41</w:t>
      </w:r>
      <w:r w:rsidRPr="001C59CB">
        <w:rPr>
          <w:rStyle w:val="blk"/>
          <w:rFonts w:ascii="Times New Roman" w:hAnsi="Times New Roman" w:cs="Times New Roman"/>
          <w:sz w:val="28"/>
          <w:szCs w:val="28"/>
        </w:rPr>
        <w:t>)</w:t>
      </w:r>
      <w:r w:rsidR="002D55A7">
        <w:rPr>
          <w:rStyle w:val="blk"/>
          <w:rFonts w:ascii="Times New Roman" w:hAnsi="Times New Roman" w:cs="Times New Roman"/>
          <w:sz w:val="28"/>
          <w:szCs w:val="28"/>
        </w:rPr>
        <w:t>, удостоверено верности подлинности подписи – 14.</w:t>
      </w:r>
      <w:r w:rsidR="00997A92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</w:p>
    <w:p w:rsidR="006B6B8E" w:rsidRPr="001C59CB" w:rsidRDefault="00804534" w:rsidP="009F0C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9CB">
        <w:rPr>
          <w:rStyle w:val="blk"/>
          <w:rFonts w:ascii="Times New Roman" w:hAnsi="Times New Roman" w:cs="Times New Roman"/>
          <w:sz w:val="28"/>
          <w:szCs w:val="28"/>
        </w:rPr>
        <w:t>С</w:t>
      </w:r>
      <w:r w:rsidR="006B6B8E" w:rsidRPr="001C59CB">
        <w:rPr>
          <w:rFonts w:ascii="Times New Roman" w:hAnsi="Times New Roman" w:cs="Times New Roman"/>
          <w:sz w:val="28"/>
          <w:szCs w:val="28"/>
        </w:rPr>
        <w:t xml:space="preserve"> 1 сентября 2019 года из числа нотар</w:t>
      </w:r>
      <w:r w:rsidR="006D0E8F" w:rsidRPr="001C59CB">
        <w:rPr>
          <w:rFonts w:ascii="Times New Roman" w:hAnsi="Times New Roman" w:cs="Times New Roman"/>
          <w:sz w:val="28"/>
          <w:szCs w:val="28"/>
        </w:rPr>
        <w:t xml:space="preserve">иальных действий </w:t>
      </w:r>
      <w:r w:rsidR="006B6B8E" w:rsidRPr="001C59CB">
        <w:rPr>
          <w:rFonts w:ascii="Times New Roman" w:hAnsi="Times New Roman" w:cs="Times New Roman"/>
          <w:sz w:val="28"/>
          <w:szCs w:val="28"/>
        </w:rPr>
        <w:t xml:space="preserve">исключено удостоверение завещаний и удостоверение доверенностей на распоряжение недвижимым имуществом. Удостоверение доверенности на совершение сделок с земельными долями возможно только нотариусами. </w:t>
      </w:r>
    </w:p>
    <w:p w:rsidR="00DC12D3" w:rsidRPr="001C59CB" w:rsidRDefault="00DC12D3" w:rsidP="00470F3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B50C3" w:rsidRPr="001C59CB" w:rsidRDefault="007B50C3" w:rsidP="009F0C9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59CB">
        <w:rPr>
          <w:rFonts w:ascii="Times New Roman" w:hAnsi="Times New Roman" w:cs="Times New Roman"/>
          <w:sz w:val="28"/>
          <w:szCs w:val="28"/>
        </w:rPr>
        <w:t>Общественные формирования</w:t>
      </w:r>
    </w:p>
    <w:p w:rsidR="00804534" w:rsidRPr="001C59CB" w:rsidRDefault="00804534" w:rsidP="009F0C9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34D30" w:rsidRDefault="00804534" w:rsidP="00F2772F">
      <w:p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9CB">
        <w:rPr>
          <w:rFonts w:ascii="Times New Roman" w:hAnsi="Times New Roman" w:cs="Times New Roman"/>
          <w:sz w:val="28"/>
          <w:szCs w:val="28"/>
        </w:rPr>
        <w:t xml:space="preserve">При решении вопросов местного значения в интересах населения </w:t>
      </w:r>
      <w:r w:rsidRPr="001C59CB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Чёрноотрожского сельсовета активно взаимодействует с общественными формированиями: общественная инспекция по делам несовершеннолетних, Совет старейшин, Совет ветеранов, женсовет, общественный совет по профилактике преступлений и правонарушений, волонтеры. </w:t>
      </w:r>
      <w:r w:rsidR="002F555D" w:rsidRPr="001C59CB">
        <w:rPr>
          <w:rFonts w:ascii="Times New Roman" w:hAnsi="Times New Roman" w:cs="Times New Roman"/>
          <w:bCs/>
          <w:sz w:val="28"/>
          <w:szCs w:val="28"/>
        </w:rPr>
        <w:t>В</w:t>
      </w:r>
      <w:r w:rsidR="00B919FE" w:rsidRPr="001C59CB">
        <w:rPr>
          <w:rFonts w:ascii="Times New Roman" w:hAnsi="Times New Roman" w:cs="Times New Roman"/>
          <w:bCs/>
          <w:sz w:val="28"/>
          <w:szCs w:val="28"/>
        </w:rPr>
        <w:t xml:space="preserve"> целях охраны общественного порядка функционируют Черноотрожское станичное казачье общество и добровольная народная дружина Чёрноотрожского сельсовета</w:t>
      </w:r>
      <w:r w:rsidR="002F555D" w:rsidRPr="001C59CB">
        <w:rPr>
          <w:rFonts w:ascii="Times New Roman" w:hAnsi="Times New Roman" w:cs="Times New Roman"/>
          <w:bCs/>
          <w:sz w:val="28"/>
          <w:szCs w:val="28"/>
        </w:rPr>
        <w:t>.</w:t>
      </w:r>
      <w:r w:rsidR="00B919FE" w:rsidRPr="001C59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520" w:rsidRPr="00035520" w:rsidRDefault="00035520" w:rsidP="00035520">
      <w:p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35520">
        <w:rPr>
          <w:rFonts w:ascii="Times New Roman" w:hAnsi="Times New Roman" w:cs="Times New Roman"/>
          <w:sz w:val="28"/>
          <w:szCs w:val="28"/>
        </w:rPr>
        <w:t xml:space="preserve"> районном конкурсе «Лучший народный дружинник Саракташско</w:t>
      </w:r>
      <w:r>
        <w:rPr>
          <w:rFonts w:ascii="Times New Roman" w:hAnsi="Times New Roman" w:cs="Times New Roman"/>
          <w:sz w:val="28"/>
          <w:szCs w:val="28"/>
        </w:rPr>
        <w:t>го района Оренбургской области» Алехин Александр Александрович, член</w:t>
      </w:r>
      <w:r w:rsidRPr="00035520">
        <w:rPr>
          <w:rFonts w:ascii="Times New Roman" w:hAnsi="Times New Roman" w:cs="Times New Roman"/>
          <w:sz w:val="28"/>
          <w:szCs w:val="28"/>
        </w:rPr>
        <w:t xml:space="preserve"> Чёрноотрожской местной общественной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по результатам работы в 2024 году занял третье место. </w:t>
      </w:r>
    </w:p>
    <w:p w:rsidR="003D2BBE" w:rsidRDefault="003D2BBE" w:rsidP="003D2BB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12E25">
        <w:rPr>
          <w:sz w:val="28"/>
          <w:szCs w:val="28"/>
        </w:rPr>
        <w:t xml:space="preserve">Исполнение административного законодательства — своего рода гарантия общественного порядка и безопасности, чистых улиц в населенных пунктах. </w:t>
      </w:r>
      <w:r>
        <w:rPr>
          <w:sz w:val="28"/>
          <w:szCs w:val="28"/>
          <w:shd w:val="clear" w:color="auto" w:fill="FFFFFF"/>
        </w:rPr>
        <w:t>А</w:t>
      </w:r>
      <w:r w:rsidRPr="00112E25">
        <w:rPr>
          <w:sz w:val="28"/>
          <w:szCs w:val="28"/>
        </w:rPr>
        <w:t>дминистративная комиссия – это реальный правовой инструмент в борьбе с такими бытовыми проблемами, как нарушение правил благоустройства территорий, порядка сбора и вывоза отходов, правил выпаса сельскохозяйственных животных и других аналогичных проблем.</w:t>
      </w:r>
    </w:p>
    <w:p w:rsidR="00374B65" w:rsidRPr="00BD05C0" w:rsidRDefault="00374B65" w:rsidP="00374B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C0">
        <w:rPr>
          <w:rFonts w:ascii="Times New Roman" w:hAnsi="Times New Roman" w:cs="Times New Roman"/>
          <w:sz w:val="28"/>
          <w:szCs w:val="28"/>
        </w:rPr>
        <w:t xml:space="preserve">В 2024 году проведено 7 заседаний административной комиссии, на которых рассмотрено 26 протоколов (2023 – 8 заседаний, 40 протокола), из них: </w:t>
      </w:r>
    </w:p>
    <w:p w:rsidR="00374B65" w:rsidRPr="00BD05C0" w:rsidRDefault="00374B65" w:rsidP="00374B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C0">
        <w:rPr>
          <w:rFonts w:ascii="Times New Roman" w:hAnsi="Times New Roman" w:cs="Times New Roman"/>
          <w:sz w:val="28"/>
          <w:szCs w:val="28"/>
        </w:rPr>
        <w:t>ст. 7.5 (Нарушение тишины и покоя граждан) – 0 (2023 – 5);</w:t>
      </w:r>
    </w:p>
    <w:p w:rsidR="00374B65" w:rsidRPr="00BD05C0" w:rsidRDefault="00374B65" w:rsidP="00374B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C0">
        <w:rPr>
          <w:rFonts w:ascii="Times New Roman" w:hAnsi="Times New Roman" w:cs="Times New Roman"/>
          <w:sz w:val="28"/>
          <w:szCs w:val="28"/>
        </w:rPr>
        <w:t>ст. 7.8 (Нарушение правил охраны жизни людей на водных объектах) – 6 (2023 – 2);</w:t>
      </w:r>
    </w:p>
    <w:p w:rsidR="00374B65" w:rsidRPr="00BD05C0" w:rsidRDefault="00374B65" w:rsidP="00374B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C0">
        <w:rPr>
          <w:rFonts w:ascii="Times New Roman" w:hAnsi="Times New Roman" w:cs="Times New Roman"/>
          <w:sz w:val="28"/>
          <w:szCs w:val="28"/>
        </w:rPr>
        <w:t>ст. 12 (Безнадзорное нахождение сельскохозяйственных животных, птицы на территории муниципального образования) – 16 (2023 – 25);</w:t>
      </w:r>
    </w:p>
    <w:p w:rsidR="00565078" w:rsidRPr="00BD05C0" w:rsidRDefault="00565078" w:rsidP="0056507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D05C0">
        <w:rPr>
          <w:rFonts w:ascii="Times New Roman" w:hAnsi="Times New Roman" w:cs="Times New Roman"/>
          <w:b w:val="0"/>
          <w:sz w:val="28"/>
          <w:szCs w:val="28"/>
        </w:rPr>
        <w:t>ст. 13.1 (Нарушение установленных на период действия особого противопожарного режима дополнительных требований пожарной безопасности) – 0 (2023 – 3);</w:t>
      </w:r>
    </w:p>
    <w:p w:rsidR="00374B65" w:rsidRPr="00BD05C0" w:rsidRDefault="00374B65" w:rsidP="00374B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C0">
        <w:rPr>
          <w:rFonts w:ascii="Times New Roman" w:hAnsi="Times New Roman" w:cs="Times New Roman"/>
          <w:sz w:val="28"/>
          <w:szCs w:val="28"/>
        </w:rPr>
        <w:t>ст. 14.2. (Несоблюдение установленных правилами благоустройства территории муниципального образования требований по содержанию объектов благоустройства и элементов благоустройства) – 2</w:t>
      </w:r>
      <w:r w:rsidR="00565078" w:rsidRPr="00BD05C0">
        <w:rPr>
          <w:rFonts w:ascii="Times New Roman" w:hAnsi="Times New Roman" w:cs="Times New Roman"/>
          <w:sz w:val="28"/>
          <w:szCs w:val="28"/>
        </w:rPr>
        <w:t xml:space="preserve"> (2023 -3)</w:t>
      </w:r>
      <w:r w:rsidRPr="00BD05C0">
        <w:rPr>
          <w:rFonts w:ascii="Times New Roman" w:hAnsi="Times New Roman" w:cs="Times New Roman"/>
          <w:sz w:val="28"/>
          <w:szCs w:val="28"/>
        </w:rPr>
        <w:t>;</w:t>
      </w:r>
    </w:p>
    <w:p w:rsidR="00374B65" w:rsidRPr="00065D34" w:rsidRDefault="00374B65" w:rsidP="00374B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5C0">
        <w:rPr>
          <w:rFonts w:ascii="Times New Roman" w:hAnsi="Times New Roman" w:cs="Times New Roman"/>
          <w:sz w:val="28"/>
          <w:szCs w:val="28"/>
        </w:rPr>
        <w:t>ст.14.4. (Несоблюдение установленного</w:t>
      </w:r>
      <w:r w:rsidRPr="00065D34">
        <w:rPr>
          <w:rFonts w:ascii="Times New Roman" w:hAnsi="Times New Roman" w:cs="Times New Roman"/>
          <w:sz w:val="28"/>
          <w:szCs w:val="28"/>
        </w:rPr>
        <w:t xml:space="preserve"> правилами благоустройства территории муниципального образования запрета на размещение транспортных средств на отдельных территориях) -1</w:t>
      </w:r>
      <w:r w:rsidR="00565078" w:rsidRPr="00065D34">
        <w:rPr>
          <w:rFonts w:ascii="Times New Roman" w:hAnsi="Times New Roman" w:cs="Times New Roman"/>
          <w:sz w:val="28"/>
          <w:szCs w:val="28"/>
        </w:rPr>
        <w:t xml:space="preserve"> (2023 – 0)</w:t>
      </w:r>
      <w:r w:rsidRPr="00065D34">
        <w:rPr>
          <w:rFonts w:ascii="Times New Roman" w:hAnsi="Times New Roman" w:cs="Times New Roman"/>
          <w:sz w:val="28"/>
          <w:szCs w:val="28"/>
        </w:rPr>
        <w:t>;</w:t>
      </w:r>
    </w:p>
    <w:p w:rsidR="00374B65" w:rsidRPr="00065D34" w:rsidRDefault="00374B65" w:rsidP="00374B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D34">
        <w:rPr>
          <w:rFonts w:ascii="Times New Roman" w:hAnsi="Times New Roman" w:cs="Times New Roman"/>
          <w:sz w:val="28"/>
          <w:szCs w:val="28"/>
        </w:rPr>
        <w:t>ст. 15.1 (Нарушение владельцами домашних животных дополнительных требований, предъявляемых к содержанию домашних животных, в том числе к их выгулу) – 1</w:t>
      </w:r>
      <w:r w:rsidR="00565078" w:rsidRPr="00065D34">
        <w:rPr>
          <w:rFonts w:ascii="Times New Roman" w:hAnsi="Times New Roman" w:cs="Times New Roman"/>
          <w:sz w:val="28"/>
          <w:szCs w:val="28"/>
        </w:rPr>
        <w:t xml:space="preserve"> (2023 – 2)</w:t>
      </w:r>
      <w:r w:rsidRPr="00065D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4B65" w:rsidRPr="00065D34" w:rsidRDefault="00374B65" w:rsidP="00374B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5D34">
        <w:rPr>
          <w:rFonts w:ascii="Times New Roman" w:hAnsi="Times New Roman" w:cs="Times New Roman"/>
          <w:sz w:val="28"/>
          <w:szCs w:val="28"/>
        </w:rPr>
        <w:t xml:space="preserve">В июне 2024 года введена </w:t>
      </w:r>
      <w:hyperlink r:id="rId9" w:tooltip="Закон Оренбургской области от 05.12.2024 N 1319/573-VII-ОЗ &quot;О внесении изменений в Закон Оренбургской области &quot;Об административных правонарушениях в Оренбургской области&quot; (принят постановлением Законодательного Собрания Оренбургской области от 28.11.2024 N 131">
        <w:r w:rsidRPr="00065D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065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Оренбургской области о</w:t>
      </w:r>
      <w:r w:rsidR="00565078" w:rsidRPr="00065D34">
        <w:rPr>
          <w:rFonts w:ascii="Times New Roman" w:hAnsi="Times New Roman" w:cs="Times New Roman"/>
          <w:sz w:val="28"/>
          <w:szCs w:val="28"/>
        </w:rPr>
        <w:t>т 13.06.2024 № 1160/486-VII-ОЗ</w:t>
      </w:r>
      <w:r w:rsidRPr="00065D34">
        <w:rPr>
          <w:rFonts w:ascii="Times New Roman" w:hAnsi="Times New Roman" w:cs="Times New Roman"/>
          <w:sz w:val="28"/>
          <w:szCs w:val="28"/>
        </w:rPr>
        <w:t xml:space="preserve"> административная ответственность к</w:t>
      </w:r>
      <w:r w:rsidRPr="00065D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владельцам домашних животных за</w:t>
      </w:r>
      <w:r w:rsidRPr="00065D34">
        <w:rPr>
          <w:rFonts w:ascii="Times New Roman" w:hAnsi="Times New Roman" w:cs="Times New Roman"/>
          <w:sz w:val="28"/>
          <w:szCs w:val="28"/>
        </w:rPr>
        <w:t xml:space="preserve"> неисполнение владельцами собак обязанности по регистрации, перерегистрации собак. </w:t>
      </w:r>
      <w:r w:rsidR="00565078" w:rsidRPr="00065D34">
        <w:rPr>
          <w:rFonts w:ascii="Times New Roman" w:hAnsi="Times New Roman" w:cs="Times New Roman"/>
          <w:sz w:val="28"/>
          <w:szCs w:val="28"/>
        </w:rPr>
        <w:t xml:space="preserve">С 1 января 2025 года за неисполнение вышеуказанных норм </w:t>
      </w:r>
      <w:r w:rsidR="00565078" w:rsidRPr="00065D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следует </w:t>
      </w:r>
      <w:r w:rsidRPr="00065D34">
        <w:rPr>
          <w:rFonts w:ascii="Times New Roman" w:hAnsi="Times New Roman" w:cs="Times New Roman"/>
          <w:sz w:val="28"/>
          <w:szCs w:val="28"/>
          <w:shd w:val="clear" w:color="auto" w:fill="FFFFFF"/>
        </w:rPr>
        <w:t>наложение административного штрафа на граждан в размере от трех до пяти тысяч рублей.</w:t>
      </w:r>
    </w:p>
    <w:p w:rsidR="00374B65" w:rsidRPr="00065D34" w:rsidRDefault="00374B65" w:rsidP="00374B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5D34">
        <w:rPr>
          <w:rFonts w:ascii="Times New Roman" w:hAnsi="Times New Roman" w:cs="Times New Roman"/>
          <w:sz w:val="28"/>
          <w:szCs w:val="28"/>
        </w:rPr>
        <w:t xml:space="preserve">А в декабре 2024 года введена </w:t>
      </w:r>
      <w:hyperlink r:id="rId10" w:tooltip="Закон Оренбургской области от 05.12.2024 N 1319/573-VII-ОЗ &quot;О внесении изменений в Закон Оренбургской области &quot;Об административных правонарушениях в Оренбургской области&quot; (принят постановлением Законодательного Собрания Оренбургской области от 28.11.2024 N 131">
        <w:r w:rsidRPr="00065D3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065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Оренбургской области </w:t>
      </w:r>
      <w:r w:rsidRPr="00065D34">
        <w:rPr>
          <w:rFonts w:ascii="Times New Roman" w:hAnsi="Times New Roman" w:cs="Times New Roman"/>
          <w:sz w:val="28"/>
          <w:szCs w:val="28"/>
        </w:rPr>
        <w:t xml:space="preserve">от </w:t>
      </w:r>
      <w:r w:rsidRPr="00065D34">
        <w:rPr>
          <w:rFonts w:ascii="Times New Roman" w:hAnsi="Times New Roman" w:cs="Times New Roman"/>
          <w:sz w:val="28"/>
          <w:szCs w:val="28"/>
        </w:rPr>
        <w:lastRenderedPageBreak/>
        <w:t>05.12.2024 № 1319/573-VII-ОЗ</w:t>
      </w:r>
      <w:r w:rsidRPr="00065D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65D34">
        <w:rPr>
          <w:rFonts w:ascii="Times New Roman" w:hAnsi="Times New Roman" w:cs="Times New Roman"/>
          <w:sz w:val="28"/>
          <w:szCs w:val="28"/>
        </w:rPr>
        <w:t>административная ответственность за неисполнение собственниками, иными законными владельцами зданий, строений, сооружений, земельных участков (по очистке и подметанию прилегающей территории; посыпке и обработке прилегающей территории противогололедными средствами; по покосу травостоя, сгребанию и уборке скошенной травы и листвы; по обрезке сухих сучьев и мелкой суши кустарников и сбору срезанных ветвей)</w:t>
      </w:r>
      <w:r w:rsidRPr="00065D34">
        <w:rPr>
          <w:rFonts w:ascii="Times New Roman" w:hAnsi="Times New Roman" w:cs="Times New Roman"/>
          <w:sz w:val="28"/>
          <w:szCs w:val="28"/>
          <w:shd w:val="clear" w:color="auto" w:fill="FFFFFF"/>
        </w:rPr>
        <w:t>. Влечет предупреждение или наложение административного штрафа на граждан в размере от одной тысячи до двух тысяч рублей.</w:t>
      </w:r>
    </w:p>
    <w:p w:rsidR="00374B65" w:rsidRPr="00065D34" w:rsidRDefault="00565078" w:rsidP="00374B65">
      <w:pPr>
        <w:spacing w:after="100" w:afterAutospacing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D34">
        <w:rPr>
          <w:rFonts w:ascii="Times New Roman" w:hAnsi="Times New Roman" w:cs="Times New Roman"/>
          <w:sz w:val="28"/>
          <w:szCs w:val="28"/>
        </w:rPr>
        <w:t>За 2024 год н</w:t>
      </w:r>
      <w:r w:rsidR="00374B65" w:rsidRPr="00065D34">
        <w:rPr>
          <w:rFonts w:ascii="Times New Roman" w:hAnsi="Times New Roman" w:cs="Times New Roman"/>
          <w:sz w:val="28"/>
          <w:szCs w:val="28"/>
        </w:rPr>
        <w:t>азначено административное наказание в виде предупреждения (15), штрафа (11).  Назначенные административные штрафы на общую сумму 12 тыс. руб.</w:t>
      </w:r>
      <w:r w:rsidRPr="00065D34">
        <w:rPr>
          <w:rFonts w:ascii="Times New Roman" w:hAnsi="Times New Roman" w:cs="Times New Roman"/>
          <w:sz w:val="28"/>
          <w:szCs w:val="28"/>
        </w:rPr>
        <w:t xml:space="preserve"> (2023 год – 23 тыс. рублей).</w:t>
      </w:r>
      <w:r w:rsidR="00374B65" w:rsidRPr="00065D34">
        <w:rPr>
          <w:rFonts w:ascii="Times New Roman" w:hAnsi="Times New Roman" w:cs="Times New Roman"/>
          <w:sz w:val="28"/>
          <w:szCs w:val="28"/>
        </w:rPr>
        <w:t xml:space="preserve"> По состоянию на 1 января 2025 года взысканы в сумме 7 тыс. рублей (процент взысканных штрафов за 2024 год составляет 64 %</w:t>
      </w:r>
      <w:r w:rsidRPr="00065D34">
        <w:rPr>
          <w:rFonts w:ascii="Times New Roman" w:hAnsi="Times New Roman" w:cs="Times New Roman"/>
          <w:sz w:val="28"/>
          <w:szCs w:val="28"/>
        </w:rPr>
        <w:t>, в 2023 году 18 тыс. – 78,26%</w:t>
      </w:r>
      <w:r w:rsidR="00374B65" w:rsidRPr="00065D34">
        <w:rPr>
          <w:rFonts w:ascii="Times New Roman" w:hAnsi="Times New Roman" w:cs="Times New Roman"/>
          <w:sz w:val="28"/>
          <w:szCs w:val="28"/>
        </w:rPr>
        <w:t xml:space="preserve">). </w:t>
      </w:r>
      <w:r w:rsidR="00374B65" w:rsidRPr="00065D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вопросу взыскания задолженности</w:t>
      </w:r>
      <w:r w:rsidR="00374B65" w:rsidRPr="00065D34">
        <w:rPr>
          <w:rFonts w:ascii="Times New Roman" w:hAnsi="Times New Roman" w:cs="Times New Roman"/>
          <w:sz w:val="28"/>
          <w:szCs w:val="28"/>
        </w:rPr>
        <w:t xml:space="preserve"> административная комиссия активно взаимодействует с Саракташским районным отделом судебных приставов</w:t>
      </w:r>
      <w:r w:rsidRPr="00065D34">
        <w:rPr>
          <w:rFonts w:ascii="Times New Roman" w:hAnsi="Times New Roman" w:cs="Times New Roman"/>
          <w:sz w:val="28"/>
          <w:szCs w:val="28"/>
        </w:rPr>
        <w:t>.</w:t>
      </w:r>
    </w:p>
    <w:p w:rsidR="002565C9" w:rsidRDefault="002565C9" w:rsidP="009F0C9C">
      <w:pPr>
        <w:tabs>
          <w:tab w:val="left" w:pos="226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A3A39" w:rsidRDefault="007A3A39" w:rsidP="009F0C9C">
      <w:pPr>
        <w:tabs>
          <w:tab w:val="left" w:pos="226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59CB">
        <w:rPr>
          <w:rFonts w:ascii="Times New Roman" w:hAnsi="Times New Roman" w:cs="Times New Roman"/>
          <w:sz w:val="28"/>
          <w:szCs w:val="28"/>
        </w:rPr>
        <w:t>Учреждения</w:t>
      </w:r>
      <w:r w:rsidR="00A466D2">
        <w:rPr>
          <w:rFonts w:ascii="Times New Roman" w:hAnsi="Times New Roman" w:cs="Times New Roman"/>
          <w:sz w:val="28"/>
          <w:szCs w:val="28"/>
        </w:rPr>
        <w:t xml:space="preserve"> образования </w:t>
      </w:r>
    </w:p>
    <w:p w:rsidR="00902EFD" w:rsidRPr="001C59CB" w:rsidRDefault="00902EFD" w:rsidP="009F0C9C">
      <w:pPr>
        <w:tabs>
          <w:tab w:val="left" w:pos="226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3311B" w:rsidRDefault="00902EFD" w:rsidP="00A3311B">
      <w:pPr>
        <w:pBdr>
          <w:bottom w:val="single" w:sz="4" w:space="31" w:color="FFFFFF"/>
        </w:pBdr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479F4">
        <w:rPr>
          <w:rFonts w:ascii="Times New Roman" w:hAnsi="Times New Roman"/>
          <w:color w:val="000000"/>
          <w:sz w:val="28"/>
          <w:szCs w:val="28"/>
        </w:rPr>
        <w:t xml:space="preserve">Самой крупной социальной отраслью </w:t>
      </w:r>
      <w:r>
        <w:rPr>
          <w:rFonts w:ascii="Times New Roman" w:hAnsi="Times New Roman"/>
          <w:color w:val="000000"/>
          <w:sz w:val="28"/>
          <w:szCs w:val="28"/>
        </w:rPr>
        <w:t>Чёрноотрожского сельсовета</w:t>
      </w:r>
      <w:r w:rsidRPr="00D479F4">
        <w:rPr>
          <w:rFonts w:ascii="Times New Roman" w:hAnsi="Times New Roman"/>
          <w:color w:val="000000"/>
          <w:sz w:val="28"/>
          <w:szCs w:val="28"/>
        </w:rPr>
        <w:t xml:space="preserve"> является </w:t>
      </w:r>
      <w:r w:rsidRPr="00D479F4">
        <w:rPr>
          <w:rFonts w:ascii="Times New Roman" w:hAnsi="Times New Roman"/>
          <w:b/>
          <w:color w:val="000000"/>
          <w:sz w:val="28"/>
          <w:szCs w:val="28"/>
        </w:rPr>
        <w:t>образование.</w:t>
      </w:r>
      <w:r w:rsidRPr="00D479F4">
        <w:rPr>
          <w:rFonts w:ascii="Times New Roman" w:hAnsi="Times New Roman"/>
          <w:color w:val="000000"/>
          <w:sz w:val="28"/>
          <w:szCs w:val="28"/>
        </w:rPr>
        <w:t xml:space="preserve"> Оно представлено </w:t>
      </w:r>
      <w:r>
        <w:rPr>
          <w:rFonts w:ascii="Times New Roman" w:hAnsi="Times New Roman" w:cs="Times New Roman"/>
          <w:sz w:val="28"/>
          <w:szCs w:val="28"/>
        </w:rPr>
        <w:t>2 средними</w:t>
      </w:r>
      <w:r w:rsidR="00373D5B">
        <w:rPr>
          <w:rFonts w:ascii="Times New Roman" w:hAnsi="Times New Roman" w:cs="Times New Roman"/>
          <w:sz w:val="28"/>
          <w:szCs w:val="28"/>
        </w:rPr>
        <w:t xml:space="preserve"> – Черноотрожской и Никитинской</w:t>
      </w:r>
      <w:r>
        <w:rPr>
          <w:rFonts w:ascii="Times New Roman" w:hAnsi="Times New Roman" w:cs="Times New Roman"/>
          <w:sz w:val="28"/>
          <w:szCs w:val="28"/>
        </w:rPr>
        <w:t>, одной основной общеобразовательной</w:t>
      </w:r>
      <w:r w:rsidRPr="00FC355C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373D5B">
        <w:rPr>
          <w:rFonts w:ascii="Times New Roman" w:hAnsi="Times New Roman" w:cs="Times New Roman"/>
          <w:sz w:val="28"/>
          <w:szCs w:val="28"/>
        </w:rPr>
        <w:t xml:space="preserve"> - Студенецкой</w:t>
      </w:r>
      <w:r w:rsidRPr="00FC355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специальной (коррекционной) </w:t>
      </w:r>
      <w:r w:rsidRPr="00FC355C">
        <w:rPr>
          <w:rFonts w:ascii="Times New Roman" w:hAnsi="Times New Roman" w:cs="Times New Roman"/>
          <w:sz w:val="28"/>
          <w:szCs w:val="28"/>
        </w:rPr>
        <w:t>школ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C355C">
        <w:rPr>
          <w:rFonts w:ascii="Times New Roman" w:hAnsi="Times New Roman" w:cs="Times New Roman"/>
          <w:sz w:val="28"/>
          <w:szCs w:val="28"/>
        </w:rPr>
        <w:t>-интернат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373D5B">
        <w:rPr>
          <w:rFonts w:ascii="Times New Roman" w:hAnsi="Times New Roman" w:cs="Times New Roman"/>
          <w:sz w:val="28"/>
          <w:szCs w:val="28"/>
        </w:rPr>
        <w:t xml:space="preserve"> с. Черный Отрог</w:t>
      </w:r>
      <w:r w:rsidRPr="00FC355C">
        <w:rPr>
          <w:rFonts w:ascii="Times New Roman" w:hAnsi="Times New Roman" w:cs="Times New Roman"/>
          <w:sz w:val="28"/>
          <w:szCs w:val="28"/>
        </w:rPr>
        <w:t>, филиал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C355C">
        <w:rPr>
          <w:rFonts w:ascii="Times New Roman" w:hAnsi="Times New Roman" w:cs="Times New Roman"/>
          <w:sz w:val="28"/>
          <w:szCs w:val="28"/>
        </w:rPr>
        <w:t xml:space="preserve"> Детской школы искусств.</w:t>
      </w:r>
      <w:r>
        <w:rPr>
          <w:rFonts w:ascii="Times New Roman" w:hAnsi="Times New Roman" w:cs="Times New Roman"/>
          <w:sz w:val="28"/>
          <w:szCs w:val="28"/>
        </w:rPr>
        <w:t xml:space="preserve"> Общее количество обучающихся в образовательных учреждениях</w:t>
      </w:r>
      <w:r w:rsidR="00065D34">
        <w:rPr>
          <w:rFonts w:ascii="Times New Roman" w:hAnsi="Times New Roman" w:cs="Times New Roman"/>
          <w:sz w:val="28"/>
          <w:szCs w:val="28"/>
        </w:rPr>
        <w:t xml:space="preserve"> по состоянию на 1 января 2025 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71B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5D34">
        <w:rPr>
          <w:rFonts w:ascii="Times New Roman" w:hAnsi="Times New Roman" w:cs="Times New Roman"/>
          <w:sz w:val="28"/>
          <w:szCs w:val="28"/>
        </w:rPr>
        <w:t>46</w:t>
      </w:r>
      <w:r w:rsidR="00821BBE">
        <w:rPr>
          <w:rFonts w:ascii="Times New Roman" w:hAnsi="Times New Roman" w:cs="Times New Roman"/>
          <w:sz w:val="28"/>
          <w:szCs w:val="28"/>
        </w:rPr>
        <w:t>8</w:t>
      </w:r>
      <w:r w:rsidR="003871B9">
        <w:rPr>
          <w:rFonts w:ascii="Times New Roman" w:hAnsi="Times New Roman" w:cs="Times New Roman"/>
          <w:sz w:val="28"/>
          <w:szCs w:val="28"/>
        </w:rPr>
        <w:t xml:space="preserve"> (</w:t>
      </w:r>
      <w:r w:rsidR="00065D34">
        <w:rPr>
          <w:rFonts w:ascii="Times New Roman" w:hAnsi="Times New Roman" w:cs="Times New Roman"/>
          <w:sz w:val="28"/>
          <w:szCs w:val="28"/>
        </w:rPr>
        <w:t>на 1 января 2024  года</w:t>
      </w:r>
      <w:r w:rsidR="003871B9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4</w:t>
      </w:r>
      <w:r w:rsidR="00821BBE">
        <w:rPr>
          <w:rFonts w:ascii="Times New Roman" w:hAnsi="Times New Roman" w:cs="Times New Roman"/>
          <w:sz w:val="28"/>
          <w:szCs w:val="28"/>
        </w:rPr>
        <w:t>95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="00065D3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 дошкольные учреждения посещают </w:t>
      </w:r>
      <w:r w:rsidR="003871B9">
        <w:rPr>
          <w:rFonts w:ascii="Times New Roman" w:hAnsi="Times New Roman" w:cs="Times New Roman"/>
          <w:sz w:val="28"/>
          <w:szCs w:val="28"/>
        </w:rPr>
        <w:t>10</w:t>
      </w:r>
      <w:r w:rsidR="00065D34">
        <w:rPr>
          <w:rFonts w:ascii="Times New Roman" w:hAnsi="Times New Roman" w:cs="Times New Roman"/>
          <w:sz w:val="28"/>
          <w:szCs w:val="28"/>
        </w:rPr>
        <w:t>3</w:t>
      </w:r>
      <w:r w:rsidR="003871B9">
        <w:rPr>
          <w:rFonts w:ascii="Times New Roman" w:hAnsi="Times New Roman" w:cs="Times New Roman"/>
          <w:sz w:val="28"/>
          <w:szCs w:val="28"/>
        </w:rPr>
        <w:t xml:space="preserve"> (в 2023 году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65D34">
        <w:rPr>
          <w:rFonts w:ascii="Times New Roman" w:hAnsi="Times New Roman" w:cs="Times New Roman"/>
          <w:sz w:val="28"/>
          <w:szCs w:val="28"/>
        </w:rPr>
        <w:t>01</w:t>
      </w:r>
      <w:r w:rsidR="003871B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="00065D3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311B" w:rsidRDefault="00065D34" w:rsidP="00A3311B">
      <w:pPr>
        <w:pBdr>
          <w:bottom w:val="single" w:sz="4" w:space="31" w:color="FFFFFF"/>
        </w:pBd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2024 года изменилась форма собственности юридического лица - государственное общеобразовательное автономное учреждение «Черноотрожская средняя общеобразовательная школа имени Черномырдина Виктора Степановича». Функции и полномочия учредителя возложены на Министерство образования Оренбургской области</w:t>
      </w:r>
      <w:r w:rsidR="00A331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311B" w:rsidRDefault="00A3311B" w:rsidP="00A3311B">
      <w:pPr>
        <w:pBdr>
          <w:bottom w:val="single" w:sz="4" w:space="31" w:color="FFFFFF"/>
        </w:pBd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Черноотрожской школы и Музея Черномырдина в 2024 году проведены Форум классных руководителей Приволжского федерального округа и Областная августовская конференция руководителей образовательных организаций, в которой принял участие Губернатор Оренбургской области.</w:t>
      </w:r>
    </w:p>
    <w:p w:rsidR="00373D5B" w:rsidRDefault="00373D5B" w:rsidP="00373D5B">
      <w:pPr>
        <w:pBdr>
          <w:bottom w:val="single" w:sz="4" w:space="31" w:color="FFFFFF"/>
        </w:pBd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3D5B">
        <w:rPr>
          <w:rFonts w:ascii="Times New Roman" w:hAnsi="Times New Roman" w:cs="Times New Roman"/>
          <w:sz w:val="28"/>
          <w:szCs w:val="28"/>
        </w:rPr>
        <w:t xml:space="preserve">Актареев Юрий Юрьевич, учитель </w:t>
      </w:r>
      <w:r>
        <w:rPr>
          <w:rFonts w:ascii="Times New Roman" w:hAnsi="Times New Roman" w:cs="Times New Roman"/>
          <w:sz w:val="28"/>
          <w:szCs w:val="28"/>
        </w:rPr>
        <w:t>физики ГОАУ «Черноотрожская СОШ» награжден д</w:t>
      </w:r>
      <w:r w:rsidRPr="00373D5B">
        <w:rPr>
          <w:rFonts w:ascii="Times New Roman" w:hAnsi="Times New Roman" w:cs="Times New Roman"/>
          <w:sz w:val="28"/>
          <w:szCs w:val="28"/>
        </w:rPr>
        <w:t>ипломом победителя конкурса на присуждение преми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73D5B">
        <w:rPr>
          <w:rFonts w:ascii="Times New Roman" w:hAnsi="Times New Roman" w:cs="Times New Roman"/>
          <w:sz w:val="28"/>
          <w:szCs w:val="28"/>
        </w:rPr>
        <w:t>Губернатора Оренбургской области в сфере образовани</w:t>
      </w:r>
      <w:r>
        <w:rPr>
          <w:rFonts w:ascii="Times New Roman" w:hAnsi="Times New Roman" w:cs="Times New Roman"/>
          <w:sz w:val="28"/>
          <w:szCs w:val="28"/>
        </w:rPr>
        <w:t>я в 2024 году и знаком отличия «Педагог Оренбуржья».</w:t>
      </w:r>
    </w:p>
    <w:p w:rsidR="0082745C" w:rsidRDefault="00A466D2" w:rsidP="0082745C">
      <w:pPr>
        <w:pBdr>
          <w:bottom w:val="single" w:sz="4" w:space="31" w:color="FFFFFF"/>
        </w:pBd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96B">
        <w:rPr>
          <w:rFonts w:ascii="Times New Roman" w:hAnsi="Times New Roman" w:cs="Times New Roman"/>
          <w:sz w:val="28"/>
          <w:szCs w:val="28"/>
        </w:rPr>
        <w:t xml:space="preserve">В филиале «Детская школа искусств села Черный Отрог» </w:t>
      </w:r>
      <w:r w:rsidR="00373D5B">
        <w:rPr>
          <w:rFonts w:ascii="Times New Roman" w:hAnsi="Times New Roman" w:cs="Times New Roman"/>
          <w:sz w:val="28"/>
          <w:szCs w:val="28"/>
        </w:rPr>
        <w:t>тремя</w:t>
      </w:r>
      <w:r w:rsidR="004061A1" w:rsidRPr="002C296B">
        <w:rPr>
          <w:rFonts w:ascii="Times New Roman" w:hAnsi="Times New Roman" w:cs="Times New Roman"/>
          <w:sz w:val="28"/>
          <w:szCs w:val="28"/>
        </w:rPr>
        <w:t xml:space="preserve"> преподавателями </w:t>
      </w:r>
      <w:r w:rsidRPr="002C296B">
        <w:rPr>
          <w:rFonts w:ascii="Times New Roman" w:hAnsi="Times New Roman" w:cs="Times New Roman"/>
          <w:sz w:val="28"/>
          <w:szCs w:val="28"/>
        </w:rPr>
        <w:t xml:space="preserve">ведется музыкальное обучение на </w:t>
      </w:r>
      <w:r w:rsidR="00373D5B">
        <w:rPr>
          <w:rFonts w:ascii="Times New Roman" w:hAnsi="Times New Roman" w:cs="Times New Roman"/>
          <w:sz w:val="28"/>
          <w:szCs w:val="28"/>
        </w:rPr>
        <w:t>двух</w:t>
      </w:r>
      <w:r w:rsidRPr="002C296B">
        <w:rPr>
          <w:rFonts w:ascii="Times New Roman" w:hAnsi="Times New Roman" w:cs="Times New Roman"/>
          <w:sz w:val="28"/>
          <w:szCs w:val="28"/>
        </w:rPr>
        <w:t xml:space="preserve"> отделениях: </w:t>
      </w:r>
      <w:r w:rsidR="004061A1" w:rsidRPr="002C296B">
        <w:rPr>
          <w:rFonts w:ascii="Times New Roman" w:hAnsi="Times New Roman" w:cs="Times New Roman"/>
          <w:sz w:val="28"/>
          <w:szCs w:val="28"/>
        </w:rPr>
        <w:t xml:space="preserve">баян </w:t>
      </w:r>
      <w:r w:rsidR="004061A1" w:rsidRPr="002C296B">
        <w:rPr>
          <w:rFonts w:ascii="Times New Roman" w:hAnsi="Times New Roman" w:cs="Times New Roman"/>
          <w:sz w:val="28"/>
          <w:szCs w:val="28"/>
        </w:rPr>
        <w:lastRenderedPageBreak/>
        <w:t>(аккордеон)</w:t>
      </w:r>
      <w:r w:rsidRPr="002C296B">
        <w:rPr>
          <w:rFonts w:ascii="Times New Roman" w:hAnsi="Times New Roman" w:cs="Times New Roman"/>
          <w:sz w:val="28"/>
          <w:szCs w:val="28"/>
        </w:rPr>
        <w:t>, фортепиано. Количество обучающихся в 202</w:t>
      </w:r>
      <w:r w:rsidR="00373D5B">
        <w:rPr>
          <w:rFonts w:ascii="Times New Roman" w:hAnsi="Times New Roman" w:cs="Times New Roman"/>
          <w:sz w:val="28"/>
          <w:szCs w:val="28"/>
        </w:rPr>
        <w:t>4</w:t>
      </w:r>
      <w:r w:rsidRPr="002C296B">
        <w:rPr>
          <w:rFonts w:ascii="Times New Roman" w:hAnsi="Times New Roman" w:cs="Times New Roman"/>
          <w:sz w:val="28"/>
          <w:szCs w:val="28"/>
        </w:rPr>
        <w:t xml:space="preserve"> году составило</w:t>
      </w:r>
      <w:r w:rsidR="004061A1" w:rsidRPr="002C296B">
        <w:rPr>
          <w:rFonts w:ascii="Times New Roman" w:hAnsi="Times New Roman" w:cs="Times New Roman"/>
          <w:sz w:val="28"/>
          <w:szCs w:val="28"/>
        </w:rPr>
        <w:t xml:space="preserve"> 3</w:t>
      </w:r>
      <w:r w:rsidR="00373D5B">
        <w:rPr>
          <w:rFonts w:ascii="Times New Roman" w:hAnsi="Times New Roman" w:cs="Times New Roman"/>
          <w:sz w:val="28"/>
          <w:szCs w:val="28"/>
        </w:rPr>
        <w:t>1 человек</w:t>
      </w:r>
      <w:r w:rsidR="004061A1" w:rsidRPr="002C296B">
        <w:rPr>
          <w:rFonts w:ascii="Times New Roman" w:hAnsi="Times New Roman" w:cs="Times New Roman"/>
          <w:sz w:val="28"/>
          <w:szCs w:val="28"/>
        </w:rPr>
        <w:t xml:space="preserve"> </w:t>
      </w:r>
      <w:r w:rsidRPr="002C296B">
        <w:rPr>
          <w:rFonts w:ascii="Times New Roman" w:hAnsi="Times New Roman" w:cs="Times New Roman"/>
          <w:sz w:val="28"/>
          <w:szCs w:val="28"/>
        </w:rPr>
        <w:t>(202</w:t>
      </w:r>
      <w:r w:rsidR="00721F70">
        <w:rPr>
          <w:rFonts w:ascii="Times New Roman" w:hAnsi="Times New Roman" w:cs="Times New Roman"/>
          <w:sz w:val="28"/>
          <w:szCs w:val="28"/>
        </w:rPr>
        <w:t>3</w:t>
      </w:r>
      <w:r w:rsidRPr="002C296B">
        <w:rPr>
          <w:rFonts w:ascii="Times New Roman" w:hAnsi="Times New Roman" w:cs="Times New Roman"/>
          <w:sz w:val="28"/>
          <w:szCs w:val="28"/>
        </w:rPr>
        <w:t xml:space="preserve"> </w:t>
      </w:r>
      <w:r w:rsidR="004061A1" w:rsidRPr="002C296B">
        <w:rPr>
          <w:rFonts w:ascii="Times New Roman" w:hAnsi="Times New Roman" w:cs="Times New Roman"/>
          <w:sz w:val="28"/>
          <w:szCs w:val="28"/>
        </w:rPr>
        <w:t xml:space="preserve">год </w:t>
      </w:r>
      <w:r w:rsidRPr="002C296B">
        <w:rPr>
          <w:rFonts w:ascii="Times New Roman" w:hAnsi="Times New Roman" w:cs="Times New Roman"/>
          <w:sz w:val="28"/>
          <w:szCs w:val="28"/>
        </w:rPr>
        <w:t xml:space="preserve">- </w:t>
      </w:r>
      <w:r w:rsidR="00721F70">
        <w:rPr>
          <w:rFonts w:ascii="Times New Roman" w:hAnsi="Times New Roman" w:cs="Times New Roman"/>
          <w:sz w:val="28"/>
          <w:szCs w:val="28"/>
        </w:rPr>
        <w:t>34</w:t>
      </w:r>
      <w:r w:rsidRPr="002C296B">
        <w:rPr>
          <w:rFonts w:ascii="Times New Roman" w:hAnsi="Times New Roman" w:cs="Times New Roman"/>
          <w:sz w:val="28"/>
          <w:szCs w:val="28"/>
        </w:rPr>
        <w:t xml:space="preserve"> учащи</w:t>
      </w:r>
      <w:r w:rsidR="00721F70">
        <w:rPr>
          <w:rFonts w:ascii="Times New Roman" w:hAnsi="Times New Roman" w:cs="Times New Roman"/>
          <w:sz w:val="28"/>
          <w:szCs w:val="28"/>
        </w:rPr>
        <w:t>х</w:t>
      </w:r>
      <w:r w:rsidRPr="002C296B">
        <w:rPr>
          <w:rFonts w:ascii="Times New Roman" w:hAnsi="Times New Roman" w:cs="Times New Roman"/>
          <w:sz w:val="28"/>
          <w:szCs w:val="28"/>
        </w:rPr>
        <w:t xml:space="preserve">ся). </w:t>
      </w:r>
    </w:p>
    <w:p w:rsidR="000136FA" w:rsidRDefault="0082745C" w:rsidP="000136FA">
      <w:pPr>
        <w:pBdr>
          <w:bottom w:val="single" w:sz="4" w:space="31" w:color="FFFFFF"/>
        </w:pBd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благотворительной акции «Соберем ребенка в школу» </w:t>
      </w:r>
      <w:r w:rsidRPr="00DB30FD">
        <w:rPr>
          <w:rFonts w:ascii="Times New Roman" w:hAnsi="Times New Roman" w:cs="Times New Roman"/>
          <w:sz w:val="28"/>
          <w:szCs w:val="28"/>
        </w:rPr>
        <w:t xml:space="preserve">приобретены рюкзаки, канцелярские принадлежности для </w:t>
      </w:r>
      <w:r>
        <w:rPr>
          <w:rFonts w:ascii="Times New Roman" w:hAnsi="Times New Roman" w:cs="Times New Roman"/>
          <w:sz w:val="28"/>
          <w:szCs w:val="28"/>
        </w:rPr>
        <w:t xml:space="preserve">21 </w:t>
      </w:r>
      <w:r w:rsidRPr="00DB30FD">
        <w:rPr>
          <w:rFonts w:ascii="Times New Roman" w:hAnsi="Times New Roman" w:cs="Times New Roman"/>
          <w:sz w:val="28"/>
          <w:szCs w:val="28"/>
        </w:rPr>
        <w:t>ребенка.</w:t>
      </w:r>
    </w:p>
    <w:p w:rsidR="000136FA" w:rsidRDefault="0082745C" w:rsidP="000136FA">
      <w:pPr>
        <w:pBdr>
          <w:bottom w:val="single" w:sz="4" w:space="31" w:color="FFFFFF"/>
        </w:pBd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третий раз мы </w:t>
      </w:r>
      <w:r w:rsidRPr="0024728D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ели «Ё</w:t>
      </w:r>
      <w:r w:rsidRPr="0024728D">
        <w:rPr>
          <w:rFonts w:ascii="Times New Roman" w:hAnsi="Times New Roman" w:cs="Times New Roman"/>
          <w:sz w:val="28"/>
          <w:szCs w:val="28"/>
        </w:rPr>
        <w:t>лку желаний Черноотрожского сельсовета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472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Её </w:t>
      </w:r>
      <w:r w:rsidRPr="0024728D">
        <w:rPr>
          <w:rFonts w:ascii="Times New Roman" w:hAnsi="Times New Roman" w:cs="Times New Roman"/>
          <w:sz w:val="28"/>
          <w:szCs w:val="28"/>
        </w:rPr>
        <w:t xml:space="preserve">участниками стали </w:t>
      </w:r>
      <w:r>
        <w:rPr>
          <w:rFonts w:ascii="Times New Roman" w:hAnsi="Times New Roman" w:cs="Times New Roman"/>
          <w:sz w:val="28"/>
          <w:szCs w:val="28"/>
        </w:rPr>
        <w:t>22 ребенка</w:t>
      </w:r>
      <w:r w:rsidRPr="0024728D">
        <w:rPr>
          <w:rFonts w:ascii="Times New Roman" w:hAnsi="Times New Roman" w:cs="Times New Roman"/>
          <w:sz w:val="28"/>
          <w:szCs w:val="28"/>
        </w:rPr>
        <w:t>, добившиеся успехов в учебе, спорте, общественной жизни.</w:t>
      </w:r>
    </w:p>
    <w:p w:rsidR="0082745C" w:rsidRDefault="0082745C" w:rsidP="000136FA">
      <w:pPr>
        <w:pBdr>
          <w:bottom w:val="single" w:sz="4" w:space="31" w:color="FFFFFF"/>
        </w:pBd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Спонсорами таких акций выступают наши сельскохозяйственные организации, индивидуальные предприниматели, неравнодушные жители.</w:t>
      </w:r>
    </w:p>
    <w:p w:rsidR="00A466D2" w:rsidRPr="000136FA" w:rsidRDefault="00A466D2" w:rsidP="000136F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136FA">
        <w:rPr>
          <w:rFonts w:ascii="Times New Roman" w:hAnsi="Times New Roman" w:cs="Times New Roman"/>
          <w:sz w:val="28"/>
          <w:szCs w:val="28"/>
        </w:rPr>
        <w:t>Учреждения культуры</w:t>
      </w:r>
    </w:p>
    <w:p w:rsidR="00ED64FE" w:rsidRPr="00202447" w:rsidRDefault="00ED64FE" w:rsidP="000136F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73D5B" w:rsidRDefault="00373D5B" w:rsidP="000136FA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54BD1" w:rsidRPr="00B265FC">
        <w:rPr>
          <w:rFonts w:ascii="Times New Roman" w:hAnsi="Times New Roman" w:cs="Times New Roman"/>
          <w:sz w:val="28"/>
          <w:szCs w:val="28"/>
        </w:rPr>
        <w:t xml:space="preserve"> 4 </w:t>
      </w:r>
      <w:r>
        <w:rPr>
          <w:rFonts w:ascii="Times New Roman" w:hAnsi="Times New Roman" w:cs="Times New Roman"/>
          <w:sz w:val="28"/>
          <w:szCs w:val="28"/>
        </w:rPr>
        <w:t xml:space="preserve">населенных пунктах муниципалитета действуют </w:t>
      </w:r>
      <w:r w:rsidR="00054BD1" w:rsidRPr="00B265FC">
        <w:rPr>
          <w:rFonts w:ascii="Times New Roman" w:hAnsi="Times New Roman" w:cs="Times New Roman"/>
          <w:sz w:val="28"/>
          <w:szCs w:val="28"/>
        </w:rPr>
        <w:t xml:space="preserve">учреждения библиотечного обслуживания (с. Черный Отрог, ст. Черный Отрог,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54BD1" w:rsidRPr="00B265FC">
        <w:rPr>
          <w:rFonts w:ascii="Times New Roman" w:hAnsi="Times New Roman" w:cs="Times New Roman"/>
          <w:sz w:val="28"/>
          <w:szCs w:val="28"/>
        </w:rPr>
        <w:t xml:space="preserve">с. Студенцы, </w:t>
      </w:r>
      <w:r>
        <w:rPr>
          <w:rFonts w:ascii="Times New Roman" w:hAnsi="Times New Roman" w:cs="Times New Roman"/>
          <w:sz w:val="28"/>
          <w:szCs w:val="28"/>
        </w:rPr>
        <w:t>с. Никитино), в пяти – учреждения клубной системы (</w:t>
      </w:r>
      <w:r w:rsidRPr="00B265FC">
        <w:rPr>
          <w:rFonts w:ascii="Times New Roman" w:hAnsi="Times New Roman" w:cs="Times New Roman"/>
          <w:sz w:val="28"/>
          <w:szCs w:val="28"/>
        </w:rPr>
        <w:t xml:space="preserve">с. Черный Отрог, ст. Черный Отрог, с. Студенцы, </w:t>
      </w:r>
      <w:r>
        <w:rPr>
          <w:rFonts w:ascii="Times New Roman" w:hAnsi="Times New Roman" w:cs="Times New Roman"/>
          <w:sz w:val="28"/>
          <w:szCs w:val="28"/>
        </w:rPr>
        <w:t xml:space="preserve">с. Никитино, с. Изяк-Никитино). К большому сожалению </w:t>
      </w:r>
      <w:r w:rsidRPr="00662662">
        <w:rPr>
          <w:rFonts w:ascii="Times New Roman" w:hAnsi="Times New Roman" w:cs="Times New Roman"/>
          <w:sz w:val="28"/>
          <w:szCs w:val="28"/>
        </w:rPr>
        <w:t xml:space="preserve">в с. </w:t>
      </w:r>
      <w:r>
        <w:rPr>
          <w:rFonts w:ascii="Times New Roman" w:hAnsi="Times New Roman" w:cs="Times New Roman"/>
          <w:sz w:val="28"/>
          <w:szCs w:val="28"/>
        </w:rPr>
        <w:t xml:space="preserve">Аблязово в связи с отсутствием сотрудника с </w:t>
      </w:r>
      <w:r w:rsidRPr="00662662">
        <w:rPr>
          <w:rFonts w:ascii="Times New Roman" w:hAnsi="Times New Roman" w:cs="Times New Roman"/>
          <w:sz w:val="28"/>
          <w:szCs w:val="28"/>
        </w:rPr>
        <w:t>сентября 2023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662662">
        <w:rPr>
          <w:rFonts w:ascii="Times New Roman" w:hAnsi="Times New Roman" w:cs="Times New Roman"/>
          <w:sz w:val="28"/>
          <w:szCs w:val="28"/>
        </w:rPr>
        <w:t>сельский клуб не функционирует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662662">
        <w:rPr>
          <w:rFonts w:ascii="Times New Roman" w:hAnsi="Times New Roman" w:cs="Times New Roman"/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>ос</w:t>
      </w:r>
      <w:r w:rsidRPr="00662662">
        <w:rPr>
          <w:rFonts w:ascii="Times New Roman" w:hAnsi="Times New Roman" w:cs="Times New Roman"/>
          <w:sz w:val="28"/>
          <w:szCs w:val="28"/>
        </w:rPr>
        <w:t xml:space="preserve">. Советский в связи с отсутствием помещения и сотрудника </w:t>
      </w:r>
      <w:r>
        <w:rPr>
          <w:rFonts w:ascii="Times New Roman" w:hAnsi="Times New Roman" w:cs="Times New Roman"/>
          <w:sz w:val="28"/>
          <w:szCs w:val="28"/>
        </w:rPr>
        <w:t xml:space="preserve">сельский клуб </w:t>
      </w:r>
      <w:r w:rsidRPr="00662662">
        <w:rPr>
          <w:rFonts w:ascii="Times New Roman" w:hAnsi="Times New Roman" w:cs="Times New Roman"/>
          <w:sz w:val="28"/>
          <w:szCs w:val="28"/>
        </w:rPr>
        <w:t>прекратил свою работу</w:t>
      </w:r>
      <w:r>
        <w:rPr>
          <w:rFonts w:ascii="Times New Roman" w:hAnsi="Times New Roman" w:cs="Times New Roman"/>
          <w:sz w:val="28"/>
          <w:szCs w:val="28"/>
        </w:rPr>
        <w:t xml:space="preserve"> в октябре 2024 года.</w:t>
      </w:r>
    </w:p>
    <w:p w:rsidR="0024130E" w:rsidRDefault="00EE56CD" w:rsidP="009F0C9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5FC">
        <w:rPr>
          <w:rFonts w:ascii="Times New Roman" w:hAnsi="Times New Roman" w:cs="Times New Roman"/>
          <w:sz w:val="28"/>
          <w:szCs w:val="28"/>
        </w:rPr>
        <w:t xml:space="preserve">Шесть творческих коллективов </w:t>
      </w:r>
      <w:r w:rsidR="00373D5B">
        <w:rPr>
          <w:rFonts w:ascii="Times New Roman" w:hAnsi="Times New Roman" w:cs="Times New Roman"/>
          <w:sz w:val="28"/>
          <w:szCs w:val="28"/>
        </w:rPr>
        <w:t>носят звание «народного». В 2024</w:t>
      </w:r>
      <w:r w:rsidRPr="00B265FC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4130E">
        <w:rPr>
          <w:rFonts w:ascii="Times New Roman" w:hAnsi="Times New Roman" w:cs="Times New Roman"/>
          <w:sz w:val="28"/>
          <w:szCs w:val="28"/>
        </w:rPr>
        <w:t>н</w:t>
      </w:r>
      <w:r w:rsidR="00373D5B" w:rsidRPr="00373D5B">
        <w:rPr>
          <w:rFonts w:ascii="Times New Roman" w:hAnsi="Times New Roman" w:cs="Times New Roman"/>
          <w:sz w:val="28"/>
          <w:szCs w:val="28"/>
        </w:rPr>
        <w:t>ародный хореографический ансамбль «Жемчужинка</w:t>
      </w:r>
      <w:r w:rsidR="0024130E">
        <w:rPr>
          <w:rFonts w:ascii="Times New Roman" w:hAnsi="Times New Roman" w:cs="Times New Roman"/>
          <w:sz w:val="28"/>
          <w:szCs w:val="28"/>
        </w:rPr>
        <w:t>»</w:t>
      </w:r>
      <w:r w:rsidR="00373D5B" w:rsidRPr="00373D5B">
        <w:rPr>
          <w:rFonts w:ascii="Times New Roman" w:hAnsi="Times New Roman" w:cs="Times New Roman"/>
          <w:sz w:val="28"/>
          <w:szCs w:val="28"/>
        </w:rPr>
        <w:t xml:space="preserve"> </w:t>
      </w:r>
      <w:r w:rsidR="0024130E" w:rsidRPr="00B26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Дома культуры села Никитино </w:t>
      </w:r>
      <w:r w:rsidR="00373D5B" w:rsidRPr="00373D5B">
        <w:rPr>
          <w:rFonts w:ascii="Times New Roman" w:hAnsi="Times New Roman" w:cs="Times New Roman"/>
          <w:sz w:val="28"/>
          <w:szCs w:val="28"/>
        </w:rPr>
        <w:t>отметил 30-летие</w:t>
      </w:r>
      <w:r w:rsidR="0024130E">
        <w:rPr>
          <w:rFonts w:ascii="Times New Roman" w:hAnsi="Times New Roman" w:cs="Times New Roman"/>
          <w:sz w:val="28"/>
          <w:szCs w:val="28"/>
        </w:rPr>
        <w:t>.</w:t>
      </w:r>
    </w:p>
    <w:p w:rsidR="00BD7F30" w:rsidRDefault="00937A01" w:rsidP="009F0C9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30E">
        <w:rPr>
          <w:rFonts w:ascii="Times New Roman" w:hAnsi="Times New Roman" w:cs="Times New Roman"/>
          <w:sz w:val="28"/>
          <w:szCs w:val="28"/>
        </w:rPr>
        <w:t xml:space="preserve">По подпрограмме </w:t>
      </w:r>
      <w:r w:rsidR="00FB3139" w:rsidRPr="0024130E">
        <w:rPr>
          <w:rFonts w:ascii="Times New Roman" w:hAnsi="Times New Roman" w:cs="Times New Roman"/>
          <w:sz w:val="28"/>
          <w:szCs w:val="28"/>
        </w:rPr>
        <w:t>«</w:t>
      </w:r>
      <w:r w:rsidRPr="0024130E">
        <w:rPr>
          <w:rFonts w:ascii="Times New Roman" w:hAnsi="Times New Roman" w:cs="Times New Roman"/>
          <w:sz w:val="28"/>
          <w:szCs w:val="28"/>
        </w:rPr>
        <w:t>Развитие культуры на территор</w:t>
      </w:r>
      <w:r w:rsidR="00FB3139" w:rsidRPr="0024130E">
        <w:rPr>
          <w:rFonts w:ascii="Times New Roman" w:hAnsi="Times New Roman" w:cs="Times New Roman"/>
          <w:sz w:val="28"/>
          <w:szCs w:val="28"/>
        </w:rPr>
        <w:t>ии муниципального образования Чё</w:t>
      </w:r>
      <w:r w:rsidRPr="0024130E">
        <w:rPr>
          <w:rFonts w:ascii="Times New Roman" w:hAnsi="Times New Roman" w:cs="Times New Roman"/>
          <w:sz w:val="28"/>
          <w:szCs w:val="28"/>
        </w:rPr>
        <w:t>рноотрожский сельсовет</w:t>
      </w:r>
      <w:r w:rsidR="00FB3139" w:rsidRPr="0024130E">
        <w:rPr>
          <w:rFonts w:ascii="Times New Roman" w:hAnsi="Times New Roman" w:cs="Times New Roman"/>
          <w:sz w:val="28"/>
          <w:szCs w:val="28"/>
        </w:rPr>
        <w:t>»</w:t>
      </w:r>
      <w:r w:rsidRPr="0024130E">
        <w:rPr>
          <w:rFonts w:ascii="Times New Roman" w:hAnsi="Times New Roman" w:cs="Times New Roman"/>
          <w:sz w:val="28"/>
          <w:szCs w:val="28"/>
        </w:rPr>
        <w:t xml:space="preserve"> </w:t>
      </w:r>
      <w:r w:rsidR="0024130E" w:rsidRPr="0024130E">
        <w:rPr>
          <w:rFonts w:ascii="Times New Roman" w:hAnsi="Times New Roman" w:cs="Times New Roman"/>
          <w:bCs/>
          <w:sz w:val="28"/>
          <w:szCs w:val="28"/>
        </w:rPr>
        <w:t>расходы составили</w:t>
      </w:r>
      <w:r w:rsidRPr="002413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4130E" w:rsidRPr="0024130E">
        <w:rPr>
          <w:rFonts w:ascii="Times New Roman" w:hAnsi="Times New Roman" w:cs="Times New Roman"/>
          <w:sz w:val="28"/>
          <w:szCs w:val="28"/>
        </w:rPr>
        <w:t xml:space="preserve">13 348 135,22 </w:t>
      </w:r>
      <w:r w:rsidRPr="0024130E">
        <w:rPr>
          <w:rFonts w:ascii="Times New Roman" w:hAnsi="Times New Roman" w:cs="Times New Roman"/>
          <w:bCs/>
          <w:sz w:val="28"/>
          <w:szCs w:val="28"/>
        </w:rPr>
        <w:t>руб</w:t>
      </w:r>
      <w:r w:rsidR="00151E94" w:rsidRPr="0024130E">
        <w:rPr>
          <w:rFonts w:ascii="Times New Roman" w:hAnsi="Times New Roman" w:cs="Times New Roman"/>
          <w:bCs/>
          <w:sz w:val="28"/>
          <w:szCs w:val="28"/>
        </w:rPr>
        <w:t>.</w:t>
      </w:r>
      <w:r w:rsidRPr="0024130E">
        <w:rPr>
          <w:rFonts w:ascii="Times New Roman" w:hAnsi="Times New Roman" w:cs="Times New Roman"/>
          <w:bCs/>
          <w:sz w:val="28"/>
          <w:szCs w:val="28"/>
        </w:rPr>
        <w:t xml:space="preserve">, в т.ч. на </w:t>
      </w:r>
      <w:r w:rsidRPr="0024130E">
        <w:rPr>
          <w:rFonts w:ascii="Times New Roman" w:hAnsi="Times New Roman" w:cs="Times New Roman"/>
          <w:sz w:val="28"/>
          <w:szCs w:val="28"/>
        </w:rPr>
        <w:t xml:space="preserve"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 </w:t>
      </w:r>
      <w:r w:rsidR="00151E94" w:rsidRPr="0024130E">
        <w:rPr>
          <w:rFonts w:ascii="Times New Roman" w:hAnsi="Times New Roman" w:cs="Times New Roman"/>
          <w:sz w:val="28"/>
          <w:szCs w:val="28"/>
        </w:rPr>
        <w:t>–</w:t>
      </w:r>
      <w:r w:rsidRPr="0024130E">
        <w:rPr>
          <w:rFonts w:ascii="Times New Roman" w:hAnsi="Times New Roman" w:cs="Times New Roman"/>
          <w:sz w:val="28"/>
          <w:szCs w:val="28"/>
        </w:rPr>
        <w:t xml:space="preserve"> </w:t>
      </w:r>
      <w:r w:rsidR="0024130E" w:rsidRPr="0024130E">
        <w:rPr>
          <w:rFonts w:ascii="Times New Roman" w:hAnsi="Times New Roman" w:cs="Times New Roman"/>
          <w:sz w:val="28"/>
          <w:szCs w:val="28"/>
        </w:rPr>
        <w:t xml:space="preserve">7 564 000,00 </w:t>
      </w:r>
      <w:r w:rsidRPr="0024130E">
        <w:rPr>
          <w:rFonts w:ascii="Times New Roman" w:hAnsi="Times New Roman" w:cs="Times New Roman"/>
          <w:sz w:val="28"/>
          <w:szCs w:val="28"/>
        </w:rPr>
        <w:t>руб</w:t>
      </w:r>
      <w:r w:rsidR="00151E94" w:rsidRPr="0024130E">
        <w:rPr>
          <w:rFonts w:ascii="Times New Roman" w:hAnsi="Times New Roman" w:cs="Times New Roman"/>
          <w:sz w:val="28"/>
          <w:szCs w:val="28"/>
        </w:rPr>
        <w:t>.</w:t>
      </w:r>
      <w:r w:rsidRPr="0024130E">
        <w:rPr>
          <w:rFonts w:ascii="Times New Roman" w:hAnsi="Times New Roman" w:cs="Times New Roman"/>
          <w:sz w:val="28"/>
          <w:szCs w:val="28"/>
        </w:rPr>
        <w:t>;</w:t>
      </w:r>
      <w:r w:rsidR="00054BD1" w:rsidRPr="002413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130E">
        <w:rPr>
          <w:rFonts w:ascii="Times New Roman" w:hAnsi="Times New Roman" w:cs="Times New Roman"/>
          <w:sz w:val="28"/>
          <w:szCs w:val="28"/>
        </w:rPr>
        <w:t xml:space="preserve">финансовое обеспечение мероприятий, направленных на развитие культуры на территории муниципального образования поселения </w:t>
      </w:r>
      <w:r w:rsidR="009D76D5" w:rsidRPr="0024130E">
        <w:rPr>
          <w:rFonts w:ascii="Times New Roman" w:hAnsi="Times New Roman" w:cs="Times New Roman"/>
          <w:sz w:val="28"/>
          <w:szCs w:val="28"/>
        </w:rPr>
        <w:t>–</w:t>
      </w:r>
      <w:r w:rsidRPr="0024130E">
        <w:rPr>
          <w:rFonts w:ascii="Times New Roman" w:hAnsi="Times New Roman" w:cs="Times New Roman"/>
          <w:sz w:val="28"/>
          <w:szCs w:val="28"/>
        </w:rPr>
        <w:t xml:space="preserve"> </w:t>
      </w:r>
      <w:r w:rsidR="0024130E" w:rsidRPr="0024130E">
        <w:rPr>
          <w:rFonts w:ascii="Times New Roman" w:hAnsi="Times New Roman" w:cs="Times New Roman"/>
          <w:sz w:val="28"/>
          <w:szCs w:val="28"/>
        </w:rPr>
        <w:t xml:space="preserve">2 812 706,63 руб., в т.ч.  коммунальные услуги в сумме 1 198 832,06 </w:t>
      </w:r>
      <w:r w:rsidR="00983AE5" w:rsidRPr="0024130E">
        <w:rPr>
          <w:rFonts w:ascii="Times New Roman" w:hAnsi="Times New Roman" w:cs="Times New Roman"/>
          <w:sz w:val="28"/>
          <w:szCs w:val="28"/>
        </w:rPr>
        <w:t>руб.)</w:t>
      </w:r>
      <w:r w:rsidR="00151E94" w:rsidRPr="0024130E">
        <w:rPr>
          <w:rFonts w:ascii="Times New Roman" w:hAnsi="Times New Roman" w:cs="Times New Roman"/>
          <w:sz w:val="28"/>
          <w:szCs w:val="28"/>
        </w:rPr>
        <w:t xml:space="preserve">; иные межбюджетные трансферты (повышение заработной платы работников муниципальных учреждений культуры) -  </w:t>
      </w:r>
      <w:r w:rsidR="0024130E" w:rsidRPr="0024130E">
        <w:rPr>
          <w:rFonts w:ascii="Times New Roman" w:hAnsi="Times New Roman" w:cs="Times New Roman"/>
          <w:sz w:val="28"/>
          <w:szCs w:val="28"/>
        </w:rPr>
        <w:t xml:space="preserve">2 238 900.00 </w:t>
      </w:r>
      <w:r w:rsidR="00151E94" w:rsidRPr="0024130E">
        <w:rPr>
          <w:rFonts w:ascii="Times New Roman" w:hAnsi="Times New Roman" w:cs="Times New Roman"/>
          <w:sz w:val="28"/>
          <w:szCs w:val="28"/>
        </w:rPr>
        <w:t>руб.</w:t>
      </w:r>
    </w:p>
    <w:p w:rsidR="006019B3" w:rsidRPr="006E677D" w:rsidRDefault="006019B3" w:rsidP="006019B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65FC">
        <w:rPr>
          <w:rFonts w:ascii="Times New Roman" w:hAnsi="Times New Roman" w:cs="Times New Roman"/>
          <w:sz w:val="28"/>
          <w:szCs w:val="28"/>
        </w:rPr>
        <w:t xml:space="preserve">По итогам районного конкурса «Признание» в </w:t>
      </w:r>
      <w:r w:rsidRPr="00B26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номинации </w:t>
      </w:r>
      <w:r w:rsidRPr="002413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«Лучший работник клубного учреждения» победителем признан Мусалов Ринат Яткарович, аккомпаниатор Дома культуры села Никитино. </w:t>
      </w:r>
    </w:p>
    <w:p w:rsidR="00AA6788" w:rsidRPr="0024130E" w:rsidRDefault="00AA6788" w:rsidP="00AA6788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788">
        <w:rPr>
          <w:rFonts w:ascii="Times New Roman" w:hAnsi="Times New Roman" w:cs="Times New Roman"/>
          <w:sz w:val="28"/>
          <w:szCs w:val="28"/>
        </w:rPr>
        <w:t>С 2024 года, впервые, главой Саракташского района инициирован конкурсный отбор проектов, поддержка которых в сумме до 500 тысяч рублей осуществляется за счет средств районного бюджета.</w:t>
      </w:r>
      <w:r>
        <w:rPr>
          <w:rFonts w:ascii="Times New Roman" w:hAnsi="Times New Roman" w:cs="Times New Roman"/>
          <w:sz w:val="28"/>
          <w:szCs w:val="28"/>
        </w:rPr>
        <w:t xml:space="preserve"> Проект а</w:t>
      </w:r>
      <w:r w:rsidRPr="00AA6788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A6788">
        <w:rPr>
          <w:rFonts w:ascii="Times New Roman" w:hAnsi="Times New Roman" w:cs="Times New Roman"/>
          <w:sz w:val="28"/>
          <w:szCs w:val="28"/>
        </w:rPr>
        <w:t xml:space="preserve"> Чёрноотрожского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стоимостью </w:t>
      </w:r>
      <w:r w:rsidRPr="00AA6788">
        <w:rPr>
          <w:rFonts w:ascii="Times New Roman" w:hAnsi="Times New Roman" w:cs="Times New Roman"/>
          <w:sz w:val="28"/>
          <w:szCs w:val="28"/>
        </w:rPr>
        <w:t xml:space="preserve">732 528,59 </w:t>
      </w:r>
      <w:r>
        <w:rPr>
          <w:rFonts w:ascii="Times New Roman" w:hAnsi="Times New Roman" w:cs="Times New Roman"/>
          <w:sz w:val="28"/>
          <w:szCs w:val="28"/>
        </w:rPr>
        <w:t xml:space="preserve">рублей признан победителем. </w:t>
      </w:r>
      <w:r w:rsidRPr="00AA6788">
        <w:rPr>
          <w:rFonts w:ascii="Times New Roman" w:hAnsi="Times New Roman" w:cs="Times New Roman"/>
          <w:sz w:val="28"/>
          <w:szCs w:val="28"/>
        </w:rPr>
        <w:t xml:space="preserve">За два месяца в сельском клубе </w:t>
      </w:r>
      <w:r w:rsidR="00B907F9">
        <w:rPr>
          <w:rFonts w:ascii="Times New Roman" w:hAnsi="Times New Roman" w:cs="Times New Roman"/>
          <w:sz w:val="28"/>
          <w:szCs w:val="28"/>
        </w:rPr>
        <w:t xml:space="preserve">с. Изяк-Никтино </w:t>
      </w:r>
      <w:r w:rsidRPr="00AA6788">
        <w:rPr>
          <w:rFonts w:ascii="Times New Roman" w:hAnsi="Times New Roman" w:cs="Times New Roman"/>
          <w:sz w:val="28"/>
          <w:szCs w:val="28"/>
        </w:rPr>
        <w:t xml:space="preserve">сотрудниками ООО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A6788">
        <w:rPr>
          <w:rFonts w:ascii="Times New Roman" w:hAnsi="Times New Roman" w:cs="Times New Roman"/>
          <w:sz w:val="28"/>
          <w:szCs w:val="28"/>
        </w:rPr>
        <w:t>Коммунсервис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A6788">
        <w:rPr>
          <w:rFonts w:ascii="Times New Roman" w:hAnsi="Times New Roman" w:cs="Times New Roman"/>
          <w:sz w:val="28"/>
          <w:szCs w:val="28"/>
        </w:rPr>
        <w:t xml:space="preserve"> проведены работы по обустройству </w:t>
      </w:r>
      <w:r w:rsidRPr="00AA6788">
        <w:rPr>
          <w:rFonts w:ascii="Times New Roman" w:hAnsi="Times New Roman" w:cs="Times New Roman"/>
          <w:sz w:val="28"/>
          <w:szCs w:val="28"/>
        </w:rPr>
        <w:lastRenderedPageBreak/>
        <w:t>санитарной комнаты, канализации, замене отопительной системы в учреждении культуры.</w:t>
      </w:r>
    </w:p>
    <w:p w:rsidR="001074AD" w:rsidRDefault="00ED64FE" w:rsidP="00277F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92F">
        <w:rPr>
          <w:rFonts w:ascii="Times New Roman" w:hAnsi="Times New Roman" w:cs="Times New Roman"/>
          <w:sz w:val="28"/>
          <w:szCs w:val="28"/>
        </w:rPr>
        <w:t>Активно развивается АНО «Музей В.С. Черномырдина»: п</w:t>
      </w:r>
      <w:r w:rsidR="00E84F5D" w:rsidRPr="00C6192F">
        <w:rPr>
          <w:rFonts w:ascii="Times New Roman" w:hAnsi="Times New Roman" w:cs="Times New Roman"/>
          <w:sz w:val="28"/>
          <w:szCs w:val="28"/>
        </w:rPr>
        <w:t>осещаемость музея в 202</w:t>
      </w:r>
      <w:r w:rsidR="008D279C">
        <w:rPr>
          <w:rFonts w:ascii="Times New Roman" w:hAnsi="Times New Roman" w:cs="Times New Roman"/>
          <w:sz w:val="28"/>
          <w:szCs w:val="28"/>
        </w:rPr>
        <w:t xml:space="preserve">4 </w:t>
      </w:r>
      <w:r w:rsidR="00E84F5D" w:rsidRPr="00C6192F">
        <w:rPr>
          <w:rFonts w:ascii="Times New Roman" w:hAnsi="Times New Roman" w:cs="Times New Roman"/>
          <w:sz w:val="28"/>
          <w:szCs w:val="28"/>
        </w:rPr>
        <w:t xml:space="preserve">году </w:t>
      </w:r>
      <w:r w:rsidR="00A67705" w:rsidRPr="00C6192F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8D279C">
        <w:rPr>
          <w:rFonts w:ascii="Times New Roman" w:hAnsi="Times New Roman" w:cs="Times New Roman"/>
          <w:sz w:val="28"/>
          <w:szCs w:val="28"/>
        </w:rPr>
        <w:t xml:space="preserve">53 940 человек (в 2023 году – </w:t>
      </w:r>
      <w:r w:rsidR="00A67705" w:rsidRPr="00C6192F">
        <w:rPr>
          <w:rFonts w:ascii="Times New Roman" w:hAnsi="Times New Roman" w:cs="Times New Roman"/>
          <w:sz w:val="28"/>
          <w:szCs w:val="28"/>
        </w:rPr>
        <w:t>61</w:t>
      </w:r>
      <w:r w:rsidR="008D279C">
        <w:rPr>
          <w:rFonts w:ascii="Times New Roman" w:hAnsi="Times New Roman" w:cs="Times New Roman"/>
          <w:sz w:val="28"/>
          <w:szCs w:val="28"/>
        </w:rPr>
        <w:t xml:space="preserve"> </w:t>
      </w:r>
      <w:r w:rsidR="00A67705" w:rsidRPr="00C6192F">
        <w:rPr>
          <w:rFonts w:ascii="Times New Roman" w:hAnsi="Times New Roman" w:cs="Times New Roman"/>
          <w:sz w:val="28"/>
          <w:szCs w:val="28"/>
        </w:rPr>
        <w:t>142 человека</w:t>
      </w:r>
      <w:r w:rsidR="008D279C">
        <w:rPr>
          <w:rFonts w:ascii="Times New Roman" w:hAnsi="Times New Roman" w:cs="Times New Roman"/>
          <w:sz w:val="28"/>
          <w:szCs w:val="28"/>
        </w:rPr>
        <w:t>)</w:t>
      </w:r>
      <w:r w:rsidR="001074AD">
        <w:rPr>
          <w:rFonts w:ascii="Times New Roman" w:hAnsi="Times New Roman" w:cs="Times New Roman"/>
          <w:sz w:val="28"/>
          <w:szCs w:val="28"/>
        </w:rPr>
        <w:t xml:space="preserve">, расширяется </w:t>
      </w:r>
      <w:r w:rsidR="001074AD" w:rsidRPr="001074AD">
        <w:rPr>
          <w:rFonts w:ascii="Times New Roman" w:hAnsi="Times New Roman" w:cs="Times New Roman"/>
          <w:sz w:val="28"/>
          <w:szCs w:val="28"/>
        </w:rPr>
        <w:t>география посетителей музея</w:t>
      </w:r>
      <w:r w:rsidR="001074AD">
        <w:rPr>
          <w:rFonts w:ascii="Times New Roman" w:hAnsi="Times New Roman" w:cs="Times New Roman"/>
          <w:sz w:val="28"/>
          <w:szCs w:val="28"/>
        </w:rPr>
        <w:t xml:space="preserve"> - </w:t>
      </w:r>
      <w:r w:rsidR="001074AD" w:rsidRPr="001074AD">
        <w:rPr>
          <w:rFonts w:ascii="Times New Roman" w:hAnsi="Times New Roman" w:cs="Times New Roman"/>
          <w:sz w:val="28"/>
          <w:szCs w:val="28"/>
        </w:rPr>
        <w:t>это не только жители Оре</w:t>
      </w:r>
      <w:r w:rsidR="001074AD">
        <w:rPr>
          <w:rFonts w:ascii="Times New Roman" w:hAnsi="Times New Roman" w:cs="Times New Roman"/>
          <w:sz w:val="28"/>
          <w:szCs w:val="28"/>
        </w:rPr>
        <w:t>нбурга и Оренбургской области, м</w:t>
      </w:r>
      <w:r w:rsidR="001074AD" w:rsidRPr="001074AD">
        <w:rPr>
          <w:rFonts w:ascii="Times New Roman" w:hAnsi="Times New Roman" w:cs="Times New Roman"/>
          <w:sz w:val="28"/>
          <w:szCs w:val="28"/>
        </w:rPr>
        <w:t>узей активно посещают гости из Москвы, Челябинска, Уфы, Казани, Самары Екатеринбурга, Пензы и других городов России.</w:t>
      </w:r>
      <w:r w:rsidR="008D27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EE4" w:rsidRDefault="008D279C" w:rsidP="00277F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79C">
        <w:rPr>
          <w:rFonts w:ascii="Times New Roman" w:hAnsi="Times New Roman" w:cs="Times New Roman"/>
          <w:sz w:val="28"/>
          <w:szCs w:val="28"/>
        </w:rPr>
        <w:t xml:space="preserve">В 2024 году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D279C">
        <w:rPr>
          <w:rFonts w:ascii="Times New Roman" w:hAnsi="Times New Roman" w:cs="Times New Roman"/>
          <w:sz w:val="28"/>
          <w:szCs w:val="28"/>
        </w:rPr>
        <w:t xml:space="preserve"> Музее благодаря финансовой поддержке Министерства экономического развития, инвестиций и туризма  Оренбургской области и Фонда Потанина открылись два новых туристических объекта: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79C">
        <w:rPr>
          <w:rFonts w:ascii="Times New Roman" w:hAnsi="Times New Roman" w:cs="Times New Roman"/>
          <w:sz w:val="28"/>
          <w:szCs w:val="28"/>
        </w:rPr>
        <w:t xml:space="preserve"> Сельская усадьба и  Башня сельпрома</w:t>
      </w:r>
      <w:r w:rsidR="00647E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279C" w:rsidRDefault="00647EE4" w:rsidP="00277F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074AD">
        <w:rPr>
          <w:rFonts w:ascii="Times New Roman" w:hAnsi="Times New Roman" w:cs="Times New Roman"/>
          <w:sz w:val="28"/>
          <w:szCs w:val="28"/>
        </w:rPr>
        <w:t>ткрыта новая в</w:t>
      </w:r>
      <w:r w:rsidR="001074AD" w:rsidRPr="001074AD">
        <w:rPr>
          <w:rFonts w:ascii="Times New Roman" w:hAnsi="Times New Roman" w:cs="Times New Roman"/>
          <w:sz w:val="28"/>
          <w:szCs w:val="28"/>
        </w:rPr>
        <w:t>ыставка «Тихий Дон. Обретение рукописи», посвященная непростой судьбе романа Михаила Александровича Шолохова  «Тихий Дон», за который  он  получил Нобелевскую премию. Важнейшую роль в приобретении рукописи сыграл В.С. Черномырдин, организовавший Международный Шолоховский комитет и обратившийся за помощью в покупке рукописи к Президенту В.В. Путину</w:t>
      </w:r>
      <w:r w:rsidR="001074AD">
        <w:rPr>
          <w:rFonts w:ascii="Times New Roman" w:hAnsi="Times New Roman" w:cs="Times New Roman"/>
          <w:sz w:val="28"/>
          <w:szCs w:val="28"/>
        </w:rPr>
        <w:t>.</w:t>
      </w:r>
    </w:p>
    <w:p w:rsidR="00DF2961" w:rsidRDefault="00DF2961" w:rsidP="00277FF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FB8" w:rsidRPr="006A3C40" w:rsidRDefault="001C2FB8" w:rsidP="009F0C9C">
      <w:pPr>
        <w:pStyle w:val="winner-infostatus"/>
        <w:shd w:val="clear" w:color="auto" w:fill="FFFFFF"/>
        <w:spacing w:before="0" w:beforeAutospacing="0" w:after="0" w:afterAutospacing="0"/>
        <w:ind w:firstLine="709"/>
        <w:jc w:val="center"/>
        <w:rPr>
          <w:color w:val="3F2512"/>
          <w:sz w:val="28"/>
          <w:szCs w:val="28"/>
          <w:shd w:val="clear" w:color="auto" w:fill="FFFFFF"/>
        </w:rPr>
      </w:pPr>
      <w:r w:rsidRPr="006A3C40">
        <w:rPr>
          <w:color w:val="3F2512"/>
          <w:sz w:val="28"/>
          <w:szCs w:val="28"/>
          <w:shd w:val="clear" w:color="auto" w:fill="FFFFFF"/>
        </w:rPr>
        <w:t>Учреждения здравоохранения</w:t>
      </w:r>
    </w:p>
    <w:p w:rsidR="001C2FB8" w:rsidRPr="006A3C40" w:rsidRDefault="001C2FB8" w:rsidP="009F0C9C">
      <w:pPr>
        <w:pStyle w:val="winner-infostatus"/>
        <w:shd w:val="clear" w:color="auto" w:fill="FFFFFF"/>
        <w:spacing w:before="0" w:beforeAutospacing="0" w:after="0" w:afterAutospacing="0"/>
        <w:ind w:firstLine="709"/>
        <w:jc w:val="center"/>
        <w:rPr>
          <w:bCs/>
          <w:color w:val="3F2512"/>
          <w:sz w:val="28"/>
          <w:szCs w:val="28"/>
        </w:rPr>
      </w:pPr>
    </w:p>
    <w:p w:rsidR="00FF4A41" w:rsidRDefault="00E30269" w:rsidP="009F0C9C">
      <w:pPr>
        <w:tabs>
          <w:tab w:val="left" w:pos="226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C40">
        <w:rPr>
          <w:rFonts w:ascii="Times New Roman" w:hAnsi="Times New Roman" w:cs="Times New Roman"/>
          <w:sz w:val="28"/>
          <w:szCs w:val="28"/>
        </w:rPr>
        <w:t>Система здравоохранения представлена ФАПами</w:t>
      </w:r>
      <w:r w:rsidR="00FF4A41" w:rsidRPr="006A3C40">
        <w:rPr>
          <w:rFonts w:ascii="Times New Roman" w:hAnsi="Times New Roman" w:cs="Times New Roman"/>
          <w:sz w:val="28"/>
          <w:szCs w:val="28"/>
        </w:rPr>
        <w:t xml:space="preserve">: ст. Черный </w:t>
      </w:r>
      <w:r w:rsidRPr="006A3C40">
        <w:rPr>
          <w:rFonts w:ascii="Times New Roman" w:hAnsi="Times New Roman" w:cs="Times New Roman"/>
          <w:sz w:val="28"/>
          <w:szCs w:val="28"/>
        </w:rPr>
        <w:t xml:space="preserve">Отрог,   </w:t>
      </w:r>
      <w:r w:rsidR="006E228B" w:rsidRPr="006A3C40">
        <w:rPr>
          <w:rFonts w:ascii="Times New Roman" w:hAnsi="Times New Roman" w:cs="Times New Roman"/>
          <w:sz w:val="28"/>
          <w:szCs w:val="28"/>
        </w:rPr>
        <w:t>с. Абл</w:t>
      </w:r>
      <w:r w:rsidR="007E0261" w:rsidRPr="006A3C40">
        <w:rPr>
          <w:rFonts w:ascii="Times New Roman" w:hAnsi="Times New Roman" w:cs="Times New Roman"/>
          <w:sz w:val="28"/>
          <w:szCs w:val="28"/>
        </w:rPr>
        <w:t>язово,</w:t>
      </w:r>
      <w:r w:rsidRPr="006A3C40">
        <w:rPr>
          <w:rFonts w:ascii="Times New Roman" w:hAnsi="Times New Roman" w:cs="Times New Roman"/>
          <w:sz w:val="28"/>
          <w:szCs w:val="28"/>
        </w:rPr>
        <w:t xml:space="preserve"> с. Никитино, с. Изяк-Никитино </w:t>
      </w:r>
      <w:r w:rsidR="00FF4A41" w:rsidRPr="006A3C40">
        <w:rPr>
          <w:rFonts w:ascii="Times New Roman" w:hAnsi="Times New Roman" w:cs="Times New Roman"/>
          <w:sz w:val="28"/>
          <w:szCs w:val="28"/>
        </w:rPr>
        <w:t xml:space="preserve">с. Студенцы, </w:t>
      </w:r>
      <w:r w:rsidR="007E0261" w:rsidRPr="006A3C40">
        <w:rPr>
          <w:rFonts w:ascii="Times New Roman" w:hAnsi="Times New Roman" w:cs="Times New Roman"/>
          <w:sz w:val="28"/>
          <w:szCs w:val="28"/>
        </w:rPr>
        <w:t xml:space="preserve"> пос. Советский - мобильный ФАП</w:t>
      </w:r>
      <w:r w:rsidRPr="006A3C40">
        <w:rPr>
          <w:rFonts w:ascii="Times New Roman" w:hAnsi="Times New Roman" w:cs="Times New Roman"/>
          <w:sz w:val="28"/>
          <w:szCs w:val="28"/>
        </w:rPr>
        <w:t>, а также Черно</w:t>
      </w:r>
      <w:r w:rsidR="006A3C40" w:rsidRPr="006A3C40">
        <w:rPr>
          <w:rFonts w:ascii="Times New Roman" w:hAnsi="Times New Roman" w:cs="Times New Roman"/>
          <w:sz w:val="28"/>
          <w:szCs w:val="28"/>
        </w:rPr>
        <w:t xml:space="preserve">отрожской врачебной амбулаторией. На медицинское обслуживание прикреплено </w:t>
      </w:r>
      <w:r w:rsidR="001074AD">
        <w:rPr>
          <w:rFonts w:ascii="Times New Roman" w:hAnsi="Times New Roman" w:cs="Times New Roman"/>
          <w:sz w:val="28"/>
          <w:szCs w:val="28"/>
        </w:rPr>
        <w:t xml:space="preserve">2805 </w:t>
      </w:r>
      <w:r w:rsidR="001074AD" w:rsidRPr="006A3C40">
        <w:rPr>
          <w:rFonts w:ascii="Times New Roman" w:hAnsi="Times New Roman" w:cs="Times New Roman"/>
          <w:sz w:val="28"/>
          <w:szCs w:val="28"/>
        </w:rPr>
        <w:t>человек</w:t>
      </w:r>
      <w:r w:rsidR="001074AD">
        <w:rPr>
          <w:rFonts w:ascii="Times New Roman" w:hAnsi="Times New Roman" w:cs="Times New Roman"/>
          <w:sz w:val="28"/>
          <w:szCs w:val="28"/>
        </w:rPr>
        <w:t xml:space="preserve"> (2023 год – </w:t>
      </w:r>
      <w:r w:rsidRPr="006A3C40">
        <w:rPr>
          <w:rFonts w:ascii="Times New Roman" w:hAnsi="Times New Roman" w:cs="Times New Roman"/>
          <w:sz w:val="28"/>
          <w:szCs w:val="28"/>
        </w:rPr>
        <w:t>2</w:t>
      </w:r>
      <w:r w:rsidR="006A3C40" w:rsidRPr="006A3C40">
        <w:rPr>
          <w:rFonts w:ascii="Times New Roman" w:hAnsi="Times New Roman" w:cs="Times New Roman"/>
          <w:sz w:val="28"/>
          <w:szCs w:val="28"/>
        </w:rPr>
        <w:t>874</w:t>
      </w:r>
      <w:r w:rsidR="001074AD">
        <w:rPr>
          <w:rFonts w:ascii="Times New Roman" w:hAnsi="Times New Roman" w:cs="Times New Roman"/>
          <w:sz w:val="28"/>
          <w:szCs w:val="28"/>
        </w:rPr>
        <w:t>)</w:t>
      </w:r>
      <w:r w:rsidRPr="006A3C40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1074AD">
        <w:rPr>
          <w:rFonts w:ascii="Times New Roman" w:hAnsi="Times New Roman" w:cs="Times New Roman"/>
          <w:sz w:val="28"/>
          <w:szCs w:val="28"/>
        </w:rPr>
        <w:t xml:space="preserve">564 дети (2023 год – </w:t>
      </w:r>
      <w:r w:rsidR="006A3C40" w:rsidRPr="00EF5F1A">
        <w:rPr>
          <w:rFonts w:ascii="Times New Roman" w:hAnsi="Times New Roman" w:cs="Times New Roman"/>
          <w:sz w:val="28"/>
          <w:szCs w:val="28"/>
        </w:rPr>
        <w:t>598</w:t>
      </w:r>
      <w:r w:rsidR="001074AD" w:rsidRPr="00EF5F1A">
        <w:rPr>
          <w:rFonts w:ascii="Times New Roman" w:hAnsi="Times New Roman" w:cs="Times New Roman"/>
          <w:sz w:val="28"/>
          <w:szCs w:val="28"/>
        </w:rPr>
        <w:t>), из них до 1 года – 24 ребенка (</w:t>
      </w:r>
      <w:r w:rsidR="00C1593D" w:rsidRPr="00EF5F1A">
        <w:rPr>
          <w:rFonts w:ascii="Times New Roman" w:hAnsi="Times New Roman" w:cs="Times New Roman"/>
          <w:sz w:val="28"/>
          <w:szCs w:val="28"/>
        </w:rPr>
        <w:t>9</w:t>
      </w:r>
      <w:r w:rsidR="001074AD">
        <w:rPr>
          <w:rFonts w:ascii="Times New Roman" w:hAnsi="Times New Roman" w:cs="Times New Roman"/>
          <w:sz w:val="28"/>
          <w:szCs w:val="28"/>
        </w:rPr>
        <w:t xml:space="preserve"> – Черный Отрог</w:t>
      </w:r>
      <w:r w:rsidR="00C1593D">
        <w:rPr>
          <w:rFonts w:ascii="Times New Roman" w:hAnsi="Times New Roman" w:cs="Times New Roman"/>
          <w:sz w:val="28"/>
          <w:szCs w:val="28"/>
        </w:rPr>
        <w:t>, 4 – ст. Черный Отрог, 0 – с. Аблязово, 1 – с. Изяк-Никитино,                              3 – с. Студенцы, 7 – с. Никитино, 0 - пос. Советский</w:t>
      </w:r>
      <w:r w:rsidR="001074AD">
        <w:rPr>
          <w:rFonts w:ascii="Times New Roman" w:hAnsi="Times New Roman" w:cs="Times New Roman"/>
          <w:sz w:val="28"/>
          <w:szCs w:val="28"/>
        </w:rPr>
        <w:t xml:space="preserve">). </w:t>
      </w:r>
      <w:r w:rsidR="006A3C40" w:rsidRPr="006A3C40">
        <w:rPr>
          <w:rFonts w:ascii="Times New Roman" w:hAnsi="Times New Roman" w:cs="Times New Roman"/>
          <w:sz w:val="28"/>
          <w:szCs w:val="28"/>
        </w:rPr>
        <w:t xml:space="preserve"> </w:t>
      </w:r>
      <w:r w:rsidRPr="006A3C40">
        <w:rPr>
          <w:rFonts w:ascii="Times New Roman" w:hAnsi="Times New Roman" w:cs="Times New Roman"/>
          <w:sz w:val="28"/>
          <w:szCs w:val="28"/>
        </w:rPr>
        <w:t>В  амбулатории веде</w:t>
      </w:r>
      <w:r w:rsidR="006A3C40" w:rsidRPr="006A3C40">
        <w:rPr>
          <w:rFonts w:ascii="Times New Roman" w:hAnsi="Times New Roman" w:cs="Times New Roman"/>
          <w:sz w:val="28"/>
          <w:szCs w:val="28"/>
        </w:rPr>
        <w:t xml:space="preserve">т прием врач-терапевт, педиатр; действует </w:t>
      </w:r>
      <w:r w:rsidR="001074AD">
        <w:rPr>
          <w:rFonts w:ascii="Times New Roman" w:hAnsi="Times New Roman" w:cs="Times New Roman"/>
          <w:sz w:val="28"/>
          <w:szCs w:val="28"/>
        </w:rPr>
        <w:t>дневной стационар на 6</w:t>
      </w:r>
      <w:r w:rsidR="006A3C40" w:rsidRPr="006A3C40">
        <w:rPr>
          <w:rFonts w:ascii="Times New Roman" w:hAnsi="Times New Roman" w:cs="Times New Roman"/>
          <w:sz w:val="28"/>
          <w:szCs w:val="28"/>
        </w:rPr>
        <w:t xml:space="preserve"> коек. </w:t>
      </w:r>
      <w:r w:rsidR="001074AD">
        <w:rPr>
          <w:rFonts w:ascii="Times New Roman" w:hAnsi="Times New Roman" w:cs="Times New Roman"/>
          <w:sz w:val="28"/>
          <w:szCs w:val="28"/>
        </w:rPr>
        <w:t>На территории муниципалитета функционируют два  аптечных</w:t>
      </w:r>
      <w:r w:rsidR="006A3C40" w:rsidRPr="006A3C40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1074AD">
        <w:rPr>
          <w:rFonts w:ascii="Times New Roman" w:hAnsi="Times New Roman" w:cs="Times New Roman"/>
          <w:sz w:val="28"/>
          <w:szCs w:val="28"/>
        </w:rPr>
        <w:t>а</w:t>
      </w:r>
      <w:r w:rsidRPr="006A3C40">
        <w:rPr>
          <w:rFonts w:ascii="Times New Roman" w:hAnsi="Times New Roman" w:cs="Times New Roman"/>
          <w:sz w:val="28"/>
          <w:szCs w:val="28"/>
        </w:rPr>
        <w:t>.</w:t>
      </w:r>
    </w:p>
    <w:p w:rsidR="00E30269" w:rsidRPr="001C59CB" w:rsidRDefault="00E30269" w:rsidP="009F0C9C">
      <w:pPr>
        <w:tabs>
          <w:tab w:val="left" w:pos="226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3A39" w:rsidRPr="001C59CB" w:rsidRDefault="007A3A39" w:rsidP="009F0C9C">
      <w:pPr>
        <w:tabs>
          <w:tab w:val="left" w:pos="226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59CB">
        <w:rPr>
          <w:rFonts w:ascii="Times New Roman" w:hAnsi="Times New Roman" w:cs="Times New Roman"/>
          <w:sz w:val="28"/>
          <w:szCs w:val="28"/>
        </w:rPr>
        <w:t>Развитие физической культуры и массового спорта</w:t>
      </w:r>
    </w:p>
    <w:p w:rsidR="00033056" w:rsidRPr="001C59CB" w:rsidRDefault="00033056" w:rsidP="009F0C9C">
      <w:pPr>
        <w:tabs>
          <w:tab w:val="left" w:pos="226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74B69" w:rsidRDefault="00054BD1" w:rsidP="00162A0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C4F">
        <w:rPr>
          <w:rFonts w:ascii="Times New Roman" w:hAnsi="Times New Roman" w:cs="Times New Roman"/>
          <w:sz w:val="28"/>
          <w:szCs w:val="28"/>
        </w:rPr>
        <w:t xml:space="preserve">Администрация Чёрноотрожского сельсовета поддерживает развитие физической культуры и массового спорта. </w:t>
      </w:r>
      <w:r w:rsidR="0068540D" w:rsidRPr="00354C4F">
        <w:rPr>
          <w:rFonts w:ascii="Times New Roman" w:hAnsi="Times New Roman" w:cs="Times New Roman"/>
          <w:sz w:val="28"/>
          <w:szCs w:val="28"/>
        </w:rPr>
        <w:t>По подпрограмме</w:t>
      </w:r>
      <w:r w:rsidRPr="00354C4F">
        <w:rPr>
          <w:rFonts w:ascii="Times New Roman" w:hAnsi="Times New Roman" w:cs="Times New Roman"/>
          <w:sz w:val="28"/>
          <w:szCs w:val="28"/>
        </w:rPr>
        <w:t xml:space="preserve"> «</w:t>
      </w:r>
      <w:r w:rsidR="0068540D" w:rsidRPr="00354C4F">
        <w:rPr>
          <w:rFonts w:ascii="Times New Roman" w:hAnsi="Times New Roman" w:cs="Times New Roman"/>
          <w:sz w:val="28"/>
          <w:szCs w:val="28"/>
        </w:rPr>
        <w:t>Развитие физической культуры и массового спорта на территор</w:t>
      </w:r>
      <w:r w:rsidR="00FB3139" w:rsidRPr="00354C4F">
        <w:rPr>
          <w:rFonts w:ascii="Times New Roman" w:hAnsi="Times New Roman" w:cs="Times New Roman"/>
          <w:sz w:val="28"/>
          <w:szCs w:val="28"/>
        </w:rPr>
        <w:t>ии муниципального образования Чё</w:t>
      </w:r>
      <w:r w:rsidR="0068540D" w:rsidRPr="00354C4F">
        <w:rPr>
          <w:rFonts w:ascii="Times New Roman" w:hAnsi="Times New Roman" w:cs="Times New Roman"/>
          <w:sz w:val="28"/>
          <w:szCs w:val="28"/>
        </w:rPr>
        <w:t>рноотрожский сельсовет</w:t>
      </w:r>
      <w:r w:rsidRPr="00354C4F">
        <w:rPr>
          <w:rFonts w:ascii="Times New Roman" w:hAnsi="Times New Roman" w:cs="Times New Roman"/>
          <w:sz w:val="28"/>
          <w:szCs w:val="28"/>
        </w:rPr>
        <w:t>»</w:t>
      </w:r>
      <w:r w:rsidR="0068540D" w:rsidRPr="00354C4F">
        <w:rPr>
          <w:rFonts w:ascii="Times New Roman" w:hAnsi="Times New Roman" w:cs="Times New Roman"/>
          <w:sz w:val="28"/>
          <w:szCs w:val="28"/>
        </w:rPr>
        <w:t xml:space="preserve"> </w:t>
      </w:r>
      <w:r w:rsidR="0068540D" w:rsidRPr="00354C4F">
        <w:rPr>
          <w:rFonts w:ascii="Times New Roman" w:hAnsi="Times New Roman" w:cs="Times New Roman"/>
          <w:bCs/>
          <w:sz w:val="28"/>
          <w:szCs w:val="28"/>
        </w:rPr>
        <w:t>выделено на приобретение спорт</w:t>
      </w:r>
      <w:r w:rsidR="005A4EE1" w:rsidRPr="00354C4F">
        <w:rPr>
          <w:rFonts w:ascii="Times New Roman" w:hAnsi="Times New Roman" w:cs="Times New Roman"/>
          <w:bCs/>
          <w:sz w:val="28"/>
          <w:szCs w:val="28"/>
        </w:rPr>
        <w:t xml:space="preserve">ивных </w:t>
      </w:r>
      <w:r w:rsidR="0068540D" w:rsidRPr="00354C4F">
        <w:rPr>
          <w:rFonts w:ascii="Times New Roman" w:hAnsi="Times New Roman" w:cs="Times New Roman"/>
          <w:bCs/>
          <w:sz w:val="28"/>
          <w:szCs w:val="28"/>
        </w:rPr>
        <w:t>товаров</w:t>
      </w:r>
      <w:r w:rsidR="005A4EE1" w:rsidRPr="00354C4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2A01">
        <w:rPr>
          <w:rFonts w:ascii="Times New Roman" w:hAnsi="Times New Roman" w:cs="Times New Roman"/>
          <w:bCs/>
          <w:sz w:val="28"/>
          <w:szCs w:val="28"/>
        </w:rPr>
        <w:t xml:space="preserve">38 188 рублей, оборудованы две игровые площадки на общую сумму более 1,4 млн. рублей. </w:t>
      </w:r>
    </w:p>
    <w:p w:rsidR="00162A01" w:rsidRDefault="00162A01" w:rsidP="00162A0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рамках реализации инициативных проектов Оренбургской области в селе Студенцы приобретено спортивно-игровое оборудование и обустроена игровая площадка, и </w:t>
      </w:r>
      <w:r>
        <w:rPr>
          <w:rFonts w:ascii="Times New Roman" w:hAnsi="Times New Roman"/>
          <w:sz w:val="28"/>
          <w:szCs w:val="28"/>
        </w:rPr>
        <w:t xml:space="preserve">благодаря победе в конкурсном отборе проектов по благоустройству сельских территорий государственной программы «Комплексное развитие сельских территорий» обустроена спортивная </w:t>
      </w:r>
      <w:r>
        <w:rPr>
          <w:rFonts w:ascii="Times New Roman" w:hAnsi="Times New Roman"/>
          <w:sz w:val="28"/>
          <w:szCs w:val="28"/>
        </w:rPr>
        <w:lastRenderedPageBreak/>
        <w:t>площадка на ст. Черный Отрог.</w:t>
      </w:r>
    </w:p>
    <w:p w:rsidR="001906F0" w:rsidRPr="008C6C16" w:rsidRDefault="001906F0" w:rsidP="001906F0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Благодаря победе в конкурсном отборе инициативных проектов Оренбургской области в 2025 году будут о</w:t>
      </w:r>
      <w:r w:rsidRPr="008C6C16">
        <w:rPr>
          <w:rFonts w:ascii="Times New Roman" w:hAnsi="Times New Roman" w:cs="Times New Roman"/>
          <w:color w:val="000000" w:themeColor="text1"/>
          <w:sz w:val="28"/>
          <w:szCs w:val="28"/>
        </w:rPr>
        <w:t>бустро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ены</w:t>
      </w:r>
      <w:r w:rsidRPr="008C6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игровы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C6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площад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r w:rsidRPr="008C6C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Оренбургская область, Саракташский район, с. Черный Отрог, ул. Пионерская, 7 а и по адресу: Оренбургская область, Саракташский район,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8C6C16">
        <w:rPr>
          <w:rFonts w:ascii="Times New Roman" w:hAnsi="Times New Roman" w:cs="Times New Roman"/>
          <w:color w:val="000000" w:themeColor="text1"/>
          <w:sz w:val="28"/>
          <w:szCs w:val="28"/>
        </w:rPr>
        <w:t>с. Черный Отрог, ул. Торговая, 14 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(стоимость 1 862 950 руб.).</w:t>
      </w:r>
    </w:p>
    <w:p w:rsidR="00F82188" w:rsidRPr="00F82188" w:rsidRDefault="00A37D68" w:rsidP="00F82188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550BE">
        <w:rPr>
          <w:rStyle w:val="af5"/>
          <w:rFonts w:ascii="Times New Roman" w:hAnsi="Times New Roman" w:cs="Times New Roman"/>
          <w:b w:val="0"/>
          <w:sz w:val="28"/>
          <w:szCs w:val="28"/>
        </w:rPr>
        <w:t>С 201</w:t>
      </w:r>
      <w:r w:rsidR="00C21671" w:rsidRPr="001550BE">
        <w:rPr>
          <w:rStyle w:val="af5"/>
          <w:rFonts w:ascii="Times New Roman" w:hAnsi="Times New Roman" w:cs="Times New Roman"/>
          <w:b w:val="0"/>
          <w:sz w:val="28"/>
          <w:szCs w:val="28"/>
        </w:rPr>
        <w:t>9</w:t>
      </w:r>
      <w:r w:rsidRPr="001550BE">
        <w:rPr>
          <w:rStyle w:val="af5"/>
          <w:rFonts w:ascii="Times New Roman" w:hAnsi="Times New Roman" w:cs="Times New Roman"/>
          <w:b w:val="0"/>
          <w:sz w:val="28"/>
          <w:szCs w:val="28"/>
        </w:rPr>
        <w:t xml:space="preserve"> года ежегодно проводится </w:t>
      </w:r>
      <w:r w:rsidR="00707602" w:rsidRPr="001550BE">
        <w:rPr>
          <w:rFonts w:ascii="Times New Roman" w:hAnsi="Times New Roman" w:cs="Times New Roman"/>
          <w:bCs/>
          <w:iCs/>
          <w:sz w:val="28"/>
          <w:szCs w:val="28"/>
        </w:rPr>
        <w:t xml:space="preserve">открытый турнир по волейболу среди девушек 2008-2009 годов рождения на </w:t>
      </w:r>
      <w:r w:rsidR="0044155E" w:rsidRPr="001550BE"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="00707602" w:rsidRPr="001550BE">
        <w:rPr>
          <w:rFonts w:ascii="Times New Roman" w:hAnsi="Times New Roman" w:cs="Times New Roman"/>
          <w:bCs/>
          <w:iCs/>
          <w:sz w:val="28"/>
          <w:szCs w:val="28"/>
        </w:rPr>
        <w:t>убок главы Чё</w:t>
      </w:r>
      <w:r w:rsidR="0012695D">
        <w:rPr>
          <w:rFonts w:ascii="Times New Roman" w:hAnsi="Times New Roman" w:cs="Times New Roman"/>
          <w:bCs/>
          <w:iCs/>
          <w:sz w:val="28"/>
          <w:szCs w:val="28"/>
        </w:rPr>
        <w:t>рноотрожского сельсовета. В 2024</w:t>
      </w:r>
      <w:r w:rsidR="00707602" w:rsidRPr="001550BE">
        <w:rPr>
          <w:rFonts w:ascii="Times New Roman" w:hAnsi="Times New Roman" w:cs="Times New Roman"/>
          <w:bCs/>
          <w:iCs/>
          <w:sz w:val="28"/>
          <w:szCs w:val="28"/>
        </w:rPr>
        <w:t xml:space="preserve"> году </w:t>
      </w:r>
      <w:r w:rsidR="00F82188">
        <w:rPr>
          <w:rFonts w:ascii="Times New Roman" w:hAnsi="Times New Roman" w:cs="Times New Roman"/>
          <w:bCs/>
          <w:iCs/>
          <w:sz w:val="28"/>
          <w:szCs w:val="28"/>
        </w:rPr>
        <w:t xml:space="preserve">в </w:t>
      </w:r>
      <w:r w:rsidR="006B0606" w:rsidRPr="00155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</w:t>
      </w:r>
      <w:r w:rsidR="00126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="006B0606" w:rsidRPr="00155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07602" w:rsidRPr="001550BE">
        <w:rPr>
          <w:rFonts w:ascii="Times New Roman" w:hAnsi="Times New Roman" w:cs="Times New Roman"/>
          <w:bCs/>
          <w:iCs/>
          <w:sz w:val="28"/>
          <w:szCs w:val="28"/>
        </w:rPr>
        <w:t>турнир</w:t>
      </w:r>
      <w:r w:rsidR="00F82188">
        <w:rPr>
          <w:rFonts w:ascii="Times New Roman" w:hAnsi="Times New Roman" w:cs="Times New Roman"/>
          <w:bCs/>
          <w:iCs/>
          <w:sz w:val="28"/>
          <w:szCs w:val="28"/>
        </w:rPr>
        <w:t>е приобрел статус международного - приняли участие пять команд (</w:t>
      </w:r>
      <w:r w:rsidR="00F82188" w:rsidRPr="00F82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Оренбург, г. Бузулук, г. Сорочинск,  г. Актобе республики Казахстан и команда с. Черный Отрог</w:t>
      </w:r>
      <w:r w:rsidR="00F82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F82188" w:rsidRPr="00F82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82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0606" w:rsidRPr="001550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итогам игр </w:t>
      </w:r>
      <w:r w:rsidR="00F82188" w:rsidRPr="00F82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серебряны</w:t>
      </w:r>
      <w:r w:rsidR="00F82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F82188" w:rsidRPr="00F82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призер</w:t>
      </w:r>
      <w:r w:rsidR="00F82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="00F82188" w:rsidRPr="00F82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82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стала</w:t>
      </w:r>
      <w:r w:rsidR="00F82188" w:rsidRPr="00F82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команда волейболисток Черноотрожской школы</w:t>
      </w:r>
      <w:r w:rsidR="00F82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</w:t>
      </w:r>
      <w:r w:rsidR="00F82188" w:rsidRPr="00F82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обладателем кубка </w:t>
      </w:r>
      <w:r w:rsidR="00F82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F82188" w:rsidRPr="00F82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команда г. Актобе</w:t>
      </w:r>
      <w:r w:rsidR="00F821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Уже на следующей неделе состоится седьмой </w:t>
      </w:r>
      <w:r w:rsidR="00F82188" w:rsidRPr="001550BE">
        <w:rPr>
          <w:rFonts w:ascii="Times New Roman" w:hAnsi="Times New Roman" w:cs="Times New Roman"/>
          <w:bCs/>
          <w:iCs/>
          <w:sz w:val="28"/>
          <w:szCs w:val="28"/>
        </w:rPr>
        <w:t>открытый турнир по волейболу среди девушек 2008-2009 годов рождения на кубок главы Чё</w:t>
      </w:r>
      <w:r w:rsidR="00F82188">
        <w:rPr>
          <w:rFonts w:ascii="Times New Roman" w:hAnsi="Times New Roman" w:cs="Times New Roman"/>
          <w:bCs/>
          <w:iCs/>
          <w:sz w:val="28"/>
          <w:szCs w:val="28"/>
        </w:rPr>
        <w:t>рноотрожского сельсовета. Благодарю за подготовку команды тренера Ивана Александровича Байкина. Приглашаем всех поболеть за наших девушек. В январе 2025 года впервые прошел</w:t>
      </w:r>
      <w:r w:rsidR="00F82188" w:rsidRPr="00F82188">
        <w:rPr>
          <w:rFonts w:ascii="Times New Roman" w:hAnsi="Times New Roman" w:cs="Times New Roman"/>
          <w:bCs/>
          <w:iCs/>
          <w:sz w:val="28"/>
          <w:szCs w:val="28"/>
        </w:rPr>
        <w:t xml:space="preserve"> турнир  среди девушек 2014-2015 годов рождения на кубок ЗАО «Черноотрожское ХПП»</w:t>
      </w:r>
      <w:r w:rsidR="00F82188">
        <w:rPr>
          <w:rFonts w:ascii="Times New Roman" w:hAnsi="Times New Roman" w:cs="Times New Roman"/>
          <w:bCs/>
          <w:iCs/>
          <w:sz w:val="28"/>
          <w:szCs w:val="28"/>
        </w:rPr>
        <w:t>, где победу  из пяти команд одержали черноотрожские волейболистки.</w:t>
      </w:r>
    </w:p>
    <w:p w:rsidR="00A35BBE" w:rsidRPr="00A35BBE" w:rsidRDefault="00A35BBE" w:rsidP="00A35BB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5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Впервые, по инициативе тренера футбольной школы «Бастион»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A35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проведен турнир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мини-футболу на кубок главы Чё</w:t>
      </w:r>
      <w:r w:rsidRPr="00A35B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рноотрожского сельсовета среди ребят 2012-2013 годов рождения. На стадионе «Колосок» соревновались восемь команд (г. Оренбург, г. Медногорск, пос. Чебеньки, пос. Саракташ). В финале встретились сильнейшие команды с Черного Отрога и с. Нижняя Павловка.</w:t>
      </w:r>
    </w:p>
    <w:p w:rsidR="00182D97" w:rsidRDefault="00F82188" w:rsidP="006B0606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Сохраняя традиции, </w:t>
      </w:r>
      <w:r w:rsidR="00B50DB4" w:rsidRPr="00582C23">
        <w:rPr>
          <w:rFonts w:ascii="Times New Roman" w:hAnsi="Times New Roman" w:cs="Times New Roman"/>
          <w:sz w:val="28"/>
          <w:szCs w:val="28"/>
        </w:rPr>
        <w:t xml:space="preserve">на стадионе «Колосок» </w:t>
      </w:r>
      <w:r w:rsidR="00851291" w:rsidRPr="00582C23">
        <w:rPr>
          <w:rFonts w:ascii="Times New Roman" w:hAnsi="Times New Roman" w:cs="Times New Roman"/>
          <w:sz w:val="28"/>
          <w:szCs w:val="28"/>
        </w:rPr>
        <w:t xml:space="preserve"> сел</w:t>
      </w:r>
      <w:r w:rsidR="00B50DB4" w:rsidRPr="00582C23">
        <w:rPr>
          <w:rFonts w:ascii="Times New Roman" w:hAnsi="Times New Roman" w:cs="Times New Roman"/>
          <w:sz w:val="28"/>
          <w:szCs w:val="28"/>
        </w:rPr>
        <w:t>а</w:t>
      </w:r>
      <w:r w:rsidR="00851291" w:rsidRPr="00582C23">
        <w:rPr>
          <w:rFonts w:ascii="Times New Roman" w:hAnsi="Times New Roman" w:cs="Times New Roman"/>
          <w:sz w:val="28"/>
          <w:szCs w:val="28"/>
        </w:rPr>
        <w:t xml:space="preserve"> Черный Отрог проведена </w:t>
      </w:r>
      <w:r>
        <w:rPr>
          <w:rFonts w:ascii="Times New Roman" w:hAnsi="Times New Roman" w:cs="Times New Roman"/>
          <w:sz w:val="28"/>
          <w:szCs w:val="28"/>
        </w:rPr>
        <w:t>третья</w:t>
      </w:r>
      <w:r w:rsidR="00410BE2" w:rsidRPr="00582C23">
        <w:rPr>
          <w:rFonts w:ascii="Times New Roman" w:hAnsi="Times New Roman" w:cs="Times New Roman"/>
          <w:sz w:val="28"/>
          <w:szCs w:val="28"/>
        </w:rPr>
        <w:t xml:space="preserve"> </w:t>
      </w:r>
      <w:r w:rsidR="00851291" w:rsidRPr="00582C23">
        <w:rPr>
          <w:rFonts w:ascii="Times New Roman" w:hAnsi="Times New Roman" w:cs="Times New Roman"/>
          <w:sz w:val="28"/>
          <w:szCs w:val="28"/>
        </w:rPr>
        <w:t xml:space="preserve">сельская спартакиада на призы </w:t>
      </w:r>
      <w:r w:rsidR="00851291" w:rsidRPr="00582C23">
        <w:rPr>
          <w:rFonts w:ascii="Times New Roman" w:hAnsi="Times New Roman" w:cs="Times New Roman"/>
          <w:sz w:val="28"/>
          <w:szCs w:val="28"/>
          <w:shd w:val="clear" w:color="auto" w:fill="FFFFFF"/>
        </w:rPr>
        <w:t>Оренбургского газоперерабатывающего завода.</w:t>
      </w:r>
      <w:r w:rsidR="00B50DB4" w:rsidRPr="00582C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82C23" w:rsidRPr="00582C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Взрослые и дети соревновались в беге, </w:t>
      </w:r>
      <w:r w:rsidR="00582C23" w:rsidRPr="009747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дартсе,</w:t>
      </w:r>
      <w:r w:rsidR="00582C23" w:rsidRPr="00582C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747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напольном тире, прыжках в длину, наклонах вперед, подтягивании на перекладине</w:t>
      </w:r>
      <w:r w:rsidR="00582C23" w:rsidRPr="00582C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Для маленьких ребят организовали весёлые</w:t>
      </w:r>
      <w:r w:rsidR="00582C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82C23" w:rsidRPr="00582C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старты, батут и сладкую вату, а также семейные старты. Итоговым соревнованием стало</w:t>
      </w:r>
      <w:r w:rsidR="009747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командное перетягивание каната, где сохраняет лидерство команда Черноотрожской школы.</w:t>
      </w:r>
    </w:p>
    <w:p w:rsidR="00851291" w:rsidRPr="00582C23" w:rsidRDefault="00851291" w:rsidP="009F0C9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F59B9" w:rsidRPr="001C59CB" w:rsidRDefault="00DF59B9" w:rsidP="009F0C9C">
      <w:pPr>
        <w:widowControl/>
        <w:tabs>
          <w:tab w:val="left" w:pos="2265"/>
        </w:tabs>
        <w:autoSpaceDE/>
        <w:autoSpaceDN/>
        <w:adjustRightInd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59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Сельское хозяйство </w:t>
      </w:r>
    </w:p>
    <w:p w:rsidR="00DF59B9" w:rsidRPr="001C59CB" w:rsidRDefault="00DF59B9" w:rsidP="009F0C9C">
      <w:pPr>
        <w:widowControl/>
        <w:tabs>
          <w:tab w:val="left" w:pos="2265"/>
        </w:tabs>
        <w:autoSpaceDE/>
        <w:autoSpaceDN/>
        <w:adjustRightInd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37D68" w:rsidRPr="00FC1511" w:rsidRDefault="00DF59B9" w:rsidP="009F0C9C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 w:rsidRPr="00FC1511">
        <w:rPr>
          <w:rFonts w:ascii="Times New Roman" w:hAnsi="Times New Roman"/>
          <w:sz w:val="28"/>
          <w:szCs w:val="28"/>
        </w:rPr>
        <w:t xml:space="preserve">Ведущей отраслью </w:t>
      </w:r>
      <w:r w:rsidR="009C673D">
        <w:rPr>
          <w:rFonts w:ascii="Times New Roman" w:hAnsi="Times New Roman"/>
          <w:sz w:val="28"/>
          <w:szCs w:val="28"/>
        </w:rPr>
        <w:t xml:space="preserve">экономики </w:t>
      </w:r>
      <w:r w:rsidRPr="00FC1511">
        <w:rPr>
          <w:rFonts w:ascii="Times New Roman" w:hAnsi="Times New Roman"/>
          <w:sz w:val="28"/>
          <w:szCs w:val="28"/>
        </w:rPr>
        <w:t xml:space="preserve">Чёрноотрожского сельсовета традиционно является сельское хозяйство, от результатов которого напрямую зависит социально - экономическое состояние и благополучие его жителей. </w:t>
      </w:r>
    </w:p>
    <w:p w:rsidR="00FC1511" w:rsidRPr="00FC1511" w:rsidRDefault="00FC1511" w:rsidP="00FC1511">
      <w:pPr>
        <w:jc w:val="both"/>
        <w:rPr>
          <w:rFonts w:ascii="Times New Roman" w:hAnsi="Times New Roman"/>
          <w:sz w:val="28"/>
          <w:szCs w:val="28"/>
        </w:rPr>
      </w:pPr>
      <w:r w:rsidRPr="00FC1511">
        <w:rPr>
          <w:rFonts w:ascii="Times New Roman" w:hAnsi="Times New Roman"/>
          <w:sz w:val="28"/>
          <w:szCs w:val="28"/>
        </w:rPr>
        <w:t xml:space="preserve">Несмотря на сложившиеся неблагоприятные климатические условия, снижение цен </w:t>
      </w:r>
      <w:r w:rsidR="009C673D">
        <w:rPr>
          <w:rFonts w:ascii="Times New Roman" w:hAnsi="Times New Roman"/>
          <w:sz w:val="28"/>
          <w:szCs w:val="28"/>
        </w:rPr>
        <w:t xml:space="preserve">на </w:t>
      </w:r>
      <w:r w:rsidRPr="00FC1511">
        <w:rPr>
          <w:rFonts w:ascii="Times New Roman" w:hAnsi="Times New Roman"/>
          <w:sz w:val="28"/>
          <w:szCs w:val="28"/>
        </w:rPr>
        <w:t>продукци</w:t>
      </w:r>
      <w:r w:rsidR="009C673D">
        <w:rPr>
          <w:rFonts w:ascii="Times New Roman" w:hAnsi="Times New Roman"/>
          <w:sz w:val="28"/>
          <w:szCs w:val="28"/>
        </w:rPr>
        <w:t>ю</w:t>
      </w:r>
      <w:r w:rsidRPr="00FC1511">
        <w:rPr>
          <w:rFonts w:ascii="Times New Roman" w:hAnsi="Times New Roman"/>
          <w:sz w:val="28"/>
          <w:szCs w:val="28"/>
        </w:rPr>
        <w:t xml:space="preserve">, увеличение цен на энергоносители, у сельскохозяйственных предприятий отсутствует просроченная задолженность по налогам и сборам, платежам во внебюджетные фонды. Хочу отметить слаженную работу всех наших сельских тружеников, </w:t>
      </w:r>
      <w:r w:rsidRPr="00FC1511">
        <w:rPr>
          <w:rFonts w:ascii="Times New Roman" w:hAnsi="Times New Roman"/>
          <w:sz w:val="28"/>
          <w:szCs w:val="28"/>
        </w:rPr>
        <w:lastRenderedPageBreak/>
        <w:t>способных выполнять поставленные задачи в непростых условиях, а также постоянно участвовать в социально-экономическом развитии территории, оказывать гуманитарную помощь военнослужащим.</w:t>
      </w:r>
    </w:p>
    <w:p w:rsidR="00123B59" w:rsidRPr="00512C73" w:rsidRDefault="00DF59B9" w:rsidP="009F0C9C">
      <w:pPr>
        <w:widowControl/>
        <w:tabs>
          <w:tab w:val="left" w:pos="2265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845C3">
        <w:rPr>
          <w:rFonts w:ascii="Times New Roman" w:eastAsia="Calibri" w:hAnsi="Times New Roman" w:cs="Times New Roman"/>
          <w:sz w:val="28"/>
          <w:szCs w:val="28"/>
          <w:lang w:eastAsia="en-US"/>
        </w:rPr>
        <w:t>Общая площадь сельхозугодий по сельсовету составляет 32 670 гектар, из них пашни – 24 345 гектар. На территории Чёрноотрожского сельсовета земли сельскохозяйственного назначения обрабатывают: ООО «МТС-АГРО», ООО «КХ</w:t>
      </w:r>
      <w:r w:rsidR="00BF06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«Самбулла»</w:t>
      </w:r>
      <w:r w:rsidRPr="00E845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», КФХ </w:t>
      </w:r>
      <w:r w:rsidR="00123B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Жанбаев Жадгер </w:t>
      </w:r>
      <w:r w:rsidR="00F41DD6" w:rsidRPr="00512C73"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 w:rsidR="00123B59" w:rsidRPr="00512C73">
        <w:rPr>
          <w:rFonts w:ascii="Times New Roman" w:eastAsia="Calibri" w:hAnsi="Times New Roman" w:cs="Times New Roman"/>
          <w:sz w:val="28"/>
          <w:szCs w:val="28"/>
          <w:lang w:eastAsia="en-US"/>
        </w:rPr>
        <w:t>ахчанович</w:t>
      </w:r>
      <w:r w:rsidRPr="00512C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123B59" w:rsidRPr="00512C73">
        <w:rPr>
          <w:rFonts w:ascii="Times New Roman" w:eastAsia="Calibri" w:hAnsi="Times New Roman" w:cs="Times New Roman"/>
          <w:sz w:val="28"/>
          <w:szCs w:val="28"/>
          <w:lang w:eastAsia="en-US"/>
        </w:rPr>
        <w:t>КФХ Гололобов Анатолий Александрович</w:t>
      </w:r>
      <w:r w:rsidR="0044155E" w:rsidRPr="00512C73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123B59" w:rsidRPr="00512C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КФХ Надыршин Марат Губайдулович</w:t>
      </w:r>
      <w:r w:rsidR="0044155E" w:rsidRPr="00512C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123B59" w:rsidRPr="00512C73">
        <w:rPr>
          <w:rFonts w:ascii="Times New Roman" w:eastAsia="Calibri" w:hAnsi="Times New Roman" w:cs="Times New Roman"/>
          <w:sz w:val="28"/>
          <w:szCs w:val="28"/>
          <w:lang w:eastAsia="en-US"/>
        </w:rPr>
        <w:t>КФХ Хисамутдинов Владислав Вадимович</w:t>
      </w:r>
      <w:r w:rsidR="001A0C25" w:rsidRPr="00512C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123B59" w:rsidRPr="00512C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КФХ </w:t>
      </w:r>
      <w:r w:rsidRPr="00512C73">
        <w:rPr>
          <w:rFonts w:ascii="Times New Roman" w:eastAsia="Calibri" w:hAnsi="Times New Roman" w:cs="Times New Roman"/>
          <w:sz w:val="28"/>
          <w:szCs w:val="28"/>
          <w:lang w:eastAsia="en-US"/>
        </w:rPr>
        <w:t>Габзалилов</w:t>
      </w:r>
      <w:r w:rsidR="00123B59" w:rsidRPr="00512C73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512C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23B59" w:rsidRPr="00512C73">
        <w:rPr>
          <w:rFonts w:ascii="Times New Roman" w:eastAsia="Calibri" w:hAnsi="Times New Roman" w:cs="Times New Roman"/>
          <w:sz w:val="28"/>
          <w:szCs w:val="28"/>
          <w:lang w:eastAsia="en-US"/>
        </w:rPr>
        <w:t>Венера Рафиковна</w:t>
      </w:r>
      <w:r w:rsidR="00BF0672">
        <w:rPr>
          <w:rFonts w:ascii="Times New Roman" w:eastAsia="Calibri" w:hAnsi="Times New Roman" w:cs="Times New Roman"/>
          <w:sz w:val="28"/>
          <w:szCs w:val="28"/>
          <w:lang w:eastAsia="en-US"/>
        </w:rPr>
        <w:t>, КФХ Рахматуллин Тахир Кашафутдинович.</w:t>
      </w:r>
    </w:p>
    <w:p w:rsidR="00E845C3" w:rsidRPr="00512C73" w:rsidRDefault="005A4EE1" w:rsidP="009F0C9C">
      <w:pPr>
        <w:widowControl/>
        <w:tabs>
          <w:tab w:val="left" w:pos="2265"/>
        </w:tabs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F0672">
        <w:rPr>
          <w:rFonts w:ascii="Times New Roman" w:eastAsia="Calibri" w:hAnsi="Times New Roman" w:cs="Times New Roman"/>
          <w:sz w:val="28"/>
          <w:szCs w:val="28"/>
          <w:lang w:eastAsia="en-US"/>
        </w:rPr>
        <w:t>Арендатором 7</w:t>
      </w:r>
      <w:r w:rsidR="00A56EBF" w:rsidRPr="00BF0672">
        <w:rPr>
          <w:rFonts w:ascii="Times New Roman" w:eastAsia="Calibri" w:hAnsi="Times New Roman" w:cs="Times New Roman"/>
          <w:sz w:val="28"/>
          <w:szCs w:val="28"/>
          <w:lang w:eastAsia="en-US"/>
        </w:rPr>
        <w:t>263,9</w:t>
      </w:r>
      <w:r w:rsidRPr="00BF06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га паевой и муниципальной зем</w:t>
      </w:r>
      <w:r w:rsidR="00E845C3" w:rsidRPr="00BF0672">
        <w:rPr>
          <w:rFonts w:ascii="Times New Roman" w:eastAsia="Calibri" w:hAnsi="Times New Roman" w:cs="Times New Roman"/>
          <w:sz w:val="28"/>
          <w:szCs w:val="28"/>
          <w:lang w:eastAsia="en-US"/>
        </w:rPr>
        <w:t>ель является ООО «</w:t>
      </w:r>
      <w:r w:rsidR="005C786D" w:rsidRPr="00BF0672">
        <w:rPr>
          <w:rFonts w:ascii="Times New Roman" w:eastAsia="Calibri" w:hAnsi="Times New Roman" w:cs="Times New Roman"/>
          <w:sz w:val="28"/>
          <w:szCs w:val="28"/>
          <w:lang w:eastAsia="en-US"/>
        </w:rPr>
        <w:t>Фармэксперт</w:t>
      </w:r>
      <w:r w:rsidR="00E845C3" w:rsidRPr="00BF0672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5C786D" w:rsidRPr="00BF067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5C786D" w:rsidRPr="00512C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CA7EDC" w:rsidRDefault="00DF59B9" w:rsidP="00CA7ED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CA7EDC">
        <w:rPr>
          <w:rFonts w:ascii="Times New Roman" w:eastAsia="Calibri" w:hAnsi="Times New Roman" w:cs="Times New Roman"/>
          <w:sz w:val="28"/>
          <w:szCs w:val="28"/>
          <w:lang w:eastAsia="en-US"/>
        </w:rPr>
        <w:t>Стабильно работает ООО «МТС-</w:t>
      </w:r>
      <w:r w:rsidR="00C07DA8" w:rsidRPr="00CA7EDC">
        <w:rPr>
          <w:rFonts w:ascii="Times New Roman" w:eastAsia="Calibri" w:hAnsi="Times New Roman" w:cs="Times New Roman"/>
          <w:sz w:val="28"/>
          <w:szCs w:val="28"/>
          <w:lang w:eastAsia="en-US"/>
        </w:rPr>
        <w:t>АГРО» (</w:t>
      </w:r>
      <w:r w:rsidRPr="00CA7E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директор Надыршин Марат Губайдулович), среднесписочная численность </w:t>
      </w:r>
      <w:r w:rsidR="00C07DA8" w:rsidRPr="00CA7E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работников </w:t>
      </w:r>
      <w:r w:rsidR="004977E9" w:rsidRPr="00CA7EDC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="004D6854" w:rsidRPr="00CA7E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977E9" w:rsidRPr="00CA7E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29 </w:t>
      </w:r>
      <w:r w:rsidR="00E45DE2" w:rsidRPr="00CA7E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человек</w:t>
      </w:r>
      <w:r w:rsidRPr="00CA7E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(20</w:t>
      </w:r>
      <w:r w:rsidR="00244851" w:rsidRPr="00CA7EDC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4977E9" w:rsidRPr="00CA7EDC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512C73" w:rsidRPr="00CA7E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A7E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244851" w:rsidRPr="00CA7EDC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4977E9" w:rsidRPr="00CA7EDC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CA7E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). Общая посевная </w:t>
      </w:r>
      <w:r w:rsidR="00C07DA8" w:rsidRPr="00CA7E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площадь </w:t>
      </w:r>
      <w:r w:rsidR="004977E9" w:rsidRPr="00CA7E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7100  </w:t>
      </w:r>
      <w:r w:rsidR="00E45DE2" w:rsidRPr="00CA7EDC">
        <w:rPr>
          <w:rFonts w:ascii="Times New Roman" w:eastAsia="Calibri" w:hAnsi="Times New Roman" w:cs="Times New Roman"/>
          <w:sz w:val="28"/>
          <w:szCs w:val="28"/>
          <w:lang w:eastAsia="en-US"/>
        </w:rPr>
        <w:t>га</w:t>
      </w:r>
      <w:r w:rsidR="004D6854" w:rsidRPr="00CA7ED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244851" w:rsidRPr="00CA7E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D6854" w:rsidRPr="00CA7E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Валовый </w:t>
      </w:r>
      <w:r w:rsidR="00512C73" w:rsidRPr="00CA7E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сбор </w:t>
      </w:r>
      <w:r w:rsidR="004977E9" w:rsidRPr="00CA7E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зерновых и кукурузы – 9 тонн, подсолнечник – 3 тонны.  В </w:t>
      </w:r>
      <w:r w:rsidR="00244851" w:rsidRPr="00CA7EDC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512C73" w:rsidRPr="00CA7EDC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244851" w:rsidRPr="00CA7E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45DE2" w:rsidRPr="00CA7EDC">
        <w:rPr>
          <w:rFonts w:ascii="Times New Roman" w:eastAsia="Calibri" w:hAnsi="Times New Roman" w:cs="Times New Roman"/>
          <w:sz w:val="28"/>
          <w:szCs w:val="28"/>
          <w:lang w:eastAsia="en-US"/>
        </w:rPr>
        <w:t>году предприятием</w:t>
      </w:r>
      <w:r w:rsidR="00512C73" w:rsidRPr="00CA7E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977E9" w:rsidRPr="00CA7E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введено в эксплуатацию </w:t>
      </w:r>
      <w:r w:rsidR="00512C73" w:rsidRPr="00CA7EDC">
        <w:rPr>
          <w:rFonts w:ascii="Times New Roman" w:eastAsia="Calibri" w:hAnsi="Times New Roman" w:cs="Times New Roman"/>
          <w:sz w:val="28"/>
          <w:szCs w:val="28"/>
          <w:lang w:eastAsia="en-US"/>
        </w:rPr>
        <w:t>силоса</w:t>
      </w:r>
      <w:r w:rsidR="004977E9" w:rsidRPr="00CA7E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термометрией </w:t>
      </w:r>
      <w:r w:rsidR="00512C73" w:rsidRPr="00CA7E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(зернохранилище объемом </w:t>
      </w:r>
      <w:r w:rsidR="004977E9" w:rsidRPr="00CA7EDC"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="00512C73" w:rsidRPr="00CA7EDC">
        <w:rPr>
          <w:rFonts w:ascii="Times New Roman" w:eastAsia="Calibri" w:hAnsi="Times New Roman" w:cs="Times New Roman"/>
          <w:sz w:val="28"/>
          <w:szCs w:val="28"/>
          <w:lang w:eastAsia="en-US"/>
        </w:rPr>
        <w:t>00 т</w:t>
      </w:r>
      <w:r w:rsidR="004977E9" w:rsidRPr="00CA7E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), здание офиса на ул. Вокзальная, 38 Б ст. Черный Отрог (площадью 70 кв.м); приобретено 2 единицы </w:t>
      </w:r>
      <w:r w:rsidR="004977E9" w:rsidRPr="004977E9">
        <w:rPr>
          <w:rFonts w:ascii="Times New Roman" w:hAnsi="Times New Roman" w:cs="Times New Roman"/>
          <w:color w:val="2C2D2E"/>
          <w:sz w:val="28"/>
          <w:szCs w:val="28"/>
        </w:rPr>
        <w:t>- трактор</w:t>
      </w:r>
      <w:r w:rsidR="004977E9" w:rsidRPr="00CA7EDC">
        <w:rPr>
          <w:rFonts w:ascii="Times New Roman" w:hAnsi="Times New Roman" w:cs="Times New Roman"/>
          <w:color w:val="2C2D2E"/>
          <w:sz w:val="28"/>
          <w:szCs w:val="28"/>
        </w:rPr>
        <w:t>а</w:t>
      </w:r>
      <w:r w:rsidR="004977E9" w:rsidRPr="004977E9">
        <w:rPr>
          <w:rFonts w:ascii="Times New Roman" w:hAnsi="Times New Roman" w:cs="Times New Roman"/>
          <w:color w:val="2C2D2E"/>
          <w:sz w:val="28"/>
          <w:szCs w:val="28"/>
        </w:rPr>
        <w:t xml:space="preserve"> RSM-2400</w:t>
      </w:r>
      <w:r w:rsidR="004977E9" w:rsidRPr="00CA7EDC">
        <w:rPr>
          <w:rFonts w:ascii="Times New Roman" w:hAnsi="Times New Roman" w:cs="Times New Roman"/>
          <w:color w:val="2C2D2E"/>
          <w:sz w:val="28"/>
          <w:szCs w:val="28"/>
        </w:rPr>
        <w:t xml:space="preserve">, </w:t>
      </w:r>
      <w:r w:rsidR="004977E9" w:rsidRPr="004977E9">
        <w:rPr>
          <w:rFonts w:ascii="Times New Roman" w:hAnsi="Times New Roman" w:cs="Times New Roman"/>
          <w:color w:val="2C2D2E"/>
          <w:sz w:val="28"/>
          <w:szCs w:val="28"/>
        </w:rPr>
        <w:t>разбрасыватель Туман</w:t>
      </w:r>
      <w:r w:rsidR="004977E9" w:rsidRPr="00CA7EDC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="004977E9" w:rsidRPr="004977E9">
        <w:rPr>
          <w:rFonts w:ascii="Times New Roman" w:hAnsi="Times New Roman" w:cs="Times New Roman"/>
          <w:color w:val="2C2D2E"/>
          <w:sz w:val="28"/>
          <w:szCs w:val="28"/>
        </w:rPr>
        <w:t>- 2</w:t>
      </w:r>
      <w:r w:rsidR="004977E9" w:rsidRPr="00CA7EDC"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="004977E9" w:rsidRPr="004977E9">
        <w:rPr>
          <w:rFonts w:ascii="Times New Roman" w:hAnsi="Times New Roman" w:cs="Times New Roman"/>
          <w:color w:val="2C2D2E"/>
          <w:sz w:val="28"/>
          <w:szCs w:val="28"/>
        </w:rPr>
        <w:t>М</w:t>
      </w:r>
      <w:r w:rsidR="004977E9" w:rsidRPr="00CA7EDC">
        <w:rPr>
          <w:rFonts w:ascii="Times New Roman" w:hAnsi="Times New Roman" w:cs="Times New Roman"/>
          <w:color w:val="2C2D2E"/>
          <w:sz w:val="28"/>
          <w:szCs w:val="28"/>
        </w:rPr>
        <w:t xml:space="preserve">, 2 единицы посевных агрегатов. Под урожай 2025 года посеяно </w:t>
      </w:r>
      <w:r w:rsidR="00CA7EDC" w:rsidRPr="00CA7EDC">
        <w:rPr>
          <w:rFonts w:ascii="Times New Roman" w:hAnsi="Times New Roman" w:cs="Times New Roman"/>
          <w:color w:val="2C2D2E"/>
          <w:sz w:val="28"/>
          <w:szCs w:val="28"/>
        </w:rPr>
        <w:t xml:space="preserve">1 тысяча гектар </w:t>
      </w:r>
      <w:r w:rsidR="004977E9" w:rsidRPr="00CA7EDC">
        <w:rPr>
          <w:rFonts w:ascii="Times New Roman" w:hAnsi="Times New Roman" w:cs="Times New Roman"/>
          <w:color w:val="2C2D2E"/>
          <w:sz w:val="28"/>
          <w:szCs w:val="28"/>
        </w:rPr>
        <w:t>озимой пшеницы</w:t>
      </w:r>
      <w:r w:rsidR="00CA7EDC" w:rsidRPr="00CA7EDC">
        <w:rPr>
          <w:rFonts w:ascii="Times New Roman" w:hAnsi="Times New Roman" w:cs="Times New Roman"/>
          <w:color w:val="2C2D2E"/>
          <w:sz w:val="28"/>
          <w:szCs w:val="28"/>
        </w:rPr>
        <w:t>.</w:t>
      </w:r>
    </w:p>
    <w:p w:rsidR="00FC1511" w:rsidRPr="00CA7EDC" w:rsidRDefault="00DF59B9" w:rsidP="00CA7ED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</w:rPr>
      </w:pPr>
      <w:r w:rsidRPr="001965DA">
        <w:rPr>
          <w:rFonts w:ascii="Times New Roman" w:eastAsia="Calibri" w:hAnsi="Times New Roman" w:cs="Times New Roman"/>
          <w:sz w:val="28"/>
          <w:szCs w:val="28"/>
          <w:lang w:eastAsia="en-US"/>
        </w:rPr>
        <w:t>Сохраняет выращенный урожай</w:t>
      </w:r>
      <w:r w:rsidRPr="001965DA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1965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коллектив хлебоприёмного предприятия ЗАО «Черноотрожское ХПП» (генеральный директор Жанбаев Жадгер Бахчанович), </w:t>
      </w:r>
      <w:r w:rsidR="00C07DA8" w:rsidRPr="001965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объединивший </w:t>
      </w:r>
      <w:r w:rsidR="00633271" w:rsidRPr="001965DA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BF0672"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707602" w:rsidRPr="001965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человек</w:t>
      </w:r>
      <w:r w:rsidR="00934C74" w:rsidRPr="001965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965DA">
        <w:rPr>
          <w:rFonts w:ascii="Times New Roman" w:eastAsia="Calibri" w:hAnsi="Times New Roman" w:cs="Times New Roman"/>
          <w:sz w:val="28"/>
          <w:szCs w:val="28"/>
          <w:lang w:eastAsia="en-US"/>
        </w:rPr>
        <w:t>(20</w:t>
      </w:r>
      <w:r w:rsidR="00633271" w:rsidRPr="001965DA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BF0672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1965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– </w:t>
      </w:r>
      <w:r w:rsidR="00707602" w:rsidRPr="001965DA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BF0672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1965DA">
        <w:rPr>
          <w:rFonts w:ascii="Times New Roman" w:eastAsia="Calibri" w:hAnsi="Times New Roman" w:cs="Times New Roman"/>
          <w:sz w:val="28"/>
          <w:szCs w:val="28"/>
          <w:lang w:eastAsia="en-US"/>
        </w:rPr>
        <w:t>). В 202</w:t>
      </w:r>
      <w:r w:rsidR="00BF0672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1965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</w:t>
      </w:r>
      <w:r w:rsidR="00BF0672">
        <w:rPr>
          <w:rFonts w:ascii="Times New Roman" w:eastAsia="Calibri" w:hAnsi="Times New Roman" w:cs="Times New Roman"/>
          <w:sz w:val="28"/>
          <w:szCs w:val="28"/>
          <w:lang w:eastAsia="en-US"/>
        </w:rPr>
        <w:t>данным предприятием заготовлено</w:t>
      </w:r>
      <w:r w:rsidR="00633271" w:rsidRPr="001965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F06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27 866 </w:t>
      </w:r>
      <w:r w:rsidR="00FC1511">
        <w:rPr>
          <w:rFonts w:ascii="Times New Roman" w:eastAsia="Calibri" w:hAnsi="Times New Roman" w:cs="Times New Roman"/>
          <w:sz w:val="28"/>
          <w:szCs w:val="28"/>
          <w:lang w:eastAsia="en-US"/>
        </w:rPr>
        <w:t>тонн</w:t>
      </w:r>
      <w:r w:rsidRPr="001965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F0672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сельскохозяйственных культур</w:t>
      </w:r>
      <w:r w:rsidRPr="001965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(20</w:t>
      </w:r>
      <w:r w:rsidR="00633271" w:rsidRPr="001965DA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BF0672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1965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 </w:t>
      </w:r>
      <w:r w:rsidR="00BF0672">
        <w:rPr>
          <w:rFonts w:ascii="Times New Roman" w:eastAsia="Calibri" w:hAnsi="Times New Roman" w:cs="Times New Roman"/>
          <w:sz w:val="28"/>
          <w:szCs w:val="28"/>
          <w:lang w:eastAsia="en-US"/>
        </w:rPr>
        <w:t>21915</w:t>
      </w:r>
      <w:r w:rsidR="00FC15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тонн</w:t>
      </w:r>
      <w:r w:rsidRPr="001965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), в том числе </w:t>
      </w:r>
      <w:r w:rsidR="00FC15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F06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23 286 </w:t>
      </w:r>
      <w:r w:rsidRPr="001965DA">
        <w:rPr>
          <w:rFonts w:ascii="Times New Roman" w:eastAsia="Calibri" w:hAnsi="Times New Roman" w:cs="Times New Roman"/>
          <w:sz w:val="28"/>
          <w:szCs w:val="28"/>
          <w:lang w:eastAsia="en-US"/>
        </w:rPr>
        <w:t>тонн подсолнечника (20</w:t>
      </w:r>
      <w:r w:rsidR="00633271" w:rsidRPr="001965DA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BF0672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1965DA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="00BF06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18212 </w:t>
      </w:r>
      <w:r w:rsidR="001965DA" w:rsidRPr="001965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тонн). П</w:t>
      </w:r>
      <w:r w:rsidR="00BF06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риобретено элеваторное оборудование, произведен капитальный ремонт зерносклада, произведено асфальтирование территории. </w:t>
      </w:r>
    </w:p>
    <w:p w:rsidR="008F430C" w:rsidRDefault="00DF59B9" w:rsidP="009F0C9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C59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Стабильно работает коллектив ООО «Оренбив» - предприятие, занимающееся </w:t>
      </w:r>
      <w:r w:rsidRPr="001C59C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убоем крупного рогатого скота</w:t>
      </w:r>
      <w:r w:rsidR="00BF06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1C59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Среднесписочная численность </w:t>
      </w:r>
      <w:r w:rsidR="00C07DA8" w:rsidRPr="001C59CB">
        <w:rPr>
          <w:rFonts w:ascii="Times New Roman" w:eastAsia="Calibri" w:hAnsi="Times New Roman" w:cs="Times New Roman"/>
          <w:sz w:val="28"/>
          <w:szCs w:val="28"/>
          <w:lang w:eastAsia="en-US"/>
        </w:rPr>
        <w:t>предприятия составила</w:t>
      </w:r>
      <w:r w:rsidRPr="001C59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F0672">
        <w:rPr>
          <w:rFonts w:ascii="Times New Roman" w:eastAsia="Calibri" w:hAnsi="Times New Roman" w:cs="Times New Roman"/>
          <w:sz w:val="28"/>
          <w:szCs w:val="28"/>
          <w:lang w:eastAsia="en-US"/>
        </w:rPr>
        <w:t>193</w:t>
      </w:r>
      <w:r w:rsidR="005A3F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C59CB">
        <w:rPr>
          <w:rFonts w:ascii="Times New Roman" w:eastAsia="Calibri" w:hAnsi="Times New Roman" w:cs="Times New Roman"/>
          <w:sz w:val="28"/>
          <w:szCs w:val="28"/>
          <w:lang w:eastAsia="en-US"/>
        </w:rPr>
        <w:t>человек</w:t>
      </w:r>
      <w:r w:rsidR="005A3FDE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C59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(20</w:t>
      </w:r>
      <w:r w:rsidR="001929AC" w:rsidRPr="001C59CB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BF0672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5A3F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C59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год – </w:t>
      </w:r>
      <w:r w:rsidR="00BF0672">
        <w:rPr>
          <w:rFonts w:ascii="Times New Roman" w:eastAsia="Calibri" w:hAnsi="Times New Roman" w:cs="Times New Roman"/>
          <w:sz w:val="28"/>
          <w:szCs w:val="28"/>
          <w:lang w:eastAsia="en-US"/>
        </w:rPr>
        <w:t>194</w:t>
      </w:r>
      <w:r w:rsidR="005A3F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07DA8" w:rsidRPr="001C59CB">
        <w:rPr>
          <w:rFonts w:ascii="Times New Roman" w:eastAsia="Calibri" w:hAnsi="Times New Roman" w:cs="Times New Roman"/>
          <w:sz w:val="28"/>
          <w:szCs w:val="28"/>
          <w:lang w:eastAsia="en-US"/>
        </w:rPr>
        <w:t>челов</w:t>
      </w:r>
      <w:r w:rsidR="006B2E1B" w:rsidRPr="001C59CB">
        <w:rPr>
          <w:rFonts w:ascii="Times New Roman" w:eastAsia="Calibri" w:hAnsi="Times New Roman" w:cs="Times New Roman"/>
          <w:sz w:val="28"/>
          <w:szCs w:val="28"/>
          <w:lang w:eastAsia="en-US"/>
        </w:rPr>
        <w:t>ек</w:t>
      </w:r>
      <w:r w:rsidRPr="001C59CB">
        <w:rPr>
          <w:rFonts w:ascii="Times New Roman" w:eastAsia="Calibri" w:hAnsi="Times New Roman" w:cs="Times New Roman"/>
          <w:sz w:val="28"/>
          <w:szCs w:val="28"/>
          <w:lang w:eastAsia="en-US"/>
        </w:rPr>
        <w:t>). В 202</w:t>
      </w:r>
      <w:r w:rsidR="00B907F9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1C59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было забито</w:t>
      </w:r>
      <w:r w:rsidR="005A3F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F06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46 175 </w:t>
      </w:r>
      <w:r w:rsidR="00BF0672" w:rsidRPr="001C59CB">
        <w:rPr>
          <w:rFonts w:ascii="Times New Roman" w:eastAsia="Calibri" w:hAnsi="Times New Roman" w:cs="Times New Roman"/>
          <w:sz w:val="28"/>
          <w:szCs w:val="28"/>
          <w:lang w:eastAsia="en-US"/>
        </w:rPr>
        <w:t>голов</w:t>
      </w:r>
      <w:r w:rsidR="00BF06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крупного рогатого</w:t>
      </w:r>
      <w:r w:rsidR="00BF0672" w:rsidRPr="001C59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скота </w:t>
      </w:r>
      <w:r w:rsidR="00BF06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(2023 год - </w:t>
      </w:r>
      <w:r w:rsidR="005A3FDE">
        <w:rPr>
          <w:rFonts w:ascii="Times New Roman" w:eastAsia="Calibri" w:hAnsi="Times New Roman" w:cs="Times New Roman"/>
          <w:sz w:val="28"/>
          <w:szCs w:val="28"/>
          <w:lang w:eastAsia="en-US"/>
        </w:rPr>
        <w:t>46</w:t>
      </w:r>
      <w:r w:rsidR="00B738CA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5A3FDE">
        <w:rPr>
          <w:rFonts w:ascii="Times New Roman" w:eastAsia="Calibri" w:hAnsi="Times New Roman" w:cs="Times New Roman"/>
          <w:sz w:val="28"/>
          <w:szCs w:val="28"/>
          <w:lang w:eastAsia="en-US"/>
        </w:rPr>
        <w:t>078</w:t>
      </w:r>
      <w:r w:rsidR="00B738CA">
        <w:rPr>
          <w:rFonts w:ascii="Times New Roman" w:eastAsia="Calibri" w:hAnsi="Times New Roman" w:cs="Times New Roman"/>
          <w:sz w:val="28"/>
          <w:szCs w:val="28"/>
          <w:lang w:eastAsia="en-US"/>
        </w:rPr>
        <w:t>), переработано сырья в живом весе – 24 738 тонн</w:t>
      </w:r>
      <w:r w:rsidRPr="001C59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8F43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КРС закупался в Оренбургской, Тюменской, </w:t>
      </w:r>
      <w:r w:rsidR="005A3F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Челябинской </w:t>
      </w:r>
      <w:r w:rsidR="008F430C">
        <w:rPr>
          <w:rFonts w:ascii="Times New Roman" w:eastAsia="Calibri" w:hAnsi="Times New Roman" w:cs="Times New Roman"/>
          <w:sz w:val="28"/>
          <w:szCs w:val="28"/>
          <w:lang w:eastAsia="en-US"/>
        </w:rPr>
        <w:t>областях, республик</w:t>
      </w:r>
      <w:r w:rsidR="005A3FDE">
        <w:rPr>
          <w:rFonts w:ascii="Times New Roman" w:eastAsia="Calibri" w:hAnsi="Times New Roman" w:cs="Times New Roman"/>
          <w:sz w:val="28"/>
          <w:szCs w:val="28"/>
          <w:lang w:eastAsia="en-US"/>
        </w:rPr>
        <w:t>ах</w:t>
      </w:r>
      <w:r w:rsidR="008F43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Татарстан и Башкортостан.</w:t>
      </w:r>
      <w:r w:rsidR="00B738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B738CA" w:rsidRDefault="008F430C" w:rsidP="005A3FDE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Произведенная продукция реализовывалась в Московскую, Оренбургскую, Свердловскую, Челябинскую </w:t>
      </w:r>
      <w:r w:rsidR="005A3F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области, а также на экспорт в Гонконг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 Анголу.</w:t>
      </w:r>
      <w:r w:rsidR="005A3F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Выручка ООО «Оренбив» за 202</w:t>
      </w:r>
      <w:r w:rsidR="00B738CA">
        <w:rPr>
          <w:rFonts w:ascii="Times New Roman" w:eastAsia="Calibri" w:hAnsi="Times New Roman" w:cs="Times New Roman"/>
          <w:sz w:val="28"/>
          <w:szCs w:val="28"/>
          <w:lang w:eastAsia="en-US"/>
        </w:rPr>
        <w:t>4 год составила 5 млрд. рублей.</w:t>
      </w:r>
    </w:p>
    <w:p w:rsidR="007A3A39" w:rsidRPr="001C59CB" w:rsidRDefault="00B738CA" w:rsidP="009F0C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7A3A39" w:rsidRPr="001C59CB">
        <w:rPr>
          <w:rFonts w:ascii="Times New Roman" w:hAnsi="Times New Roman" w:cs="Times New Roman"/>
          <w:sz w:val="28"/>
          <w:szCs w:val="28"/>
        </w:rPr>
        <w:t>клад в развитие сельскохозяйственного производства вносят крестьянск</w:t>
      </w:r>
      <w:r>
        <w:rPr>
          <w:rFonts w:ascii="Times New Roman" w:hAnsi="Times New Roman" w:cs="Times New Roman"/>
          <w:sz w:val="28"/>
          <w:szCs w:val="28"/>
        </w:rPr>
        <w:t>ие (</w:t>
      </w:r>
      <w:r w:rsidR="007A3A39" w:rsidRPr="001C59CB">
        <w:rPr>
          <w:rFonts w:ascii="Times New Roman" w:hAnsi="Times New Roman" w:cs="Times New Roman"/>
          <w:sz w:val="28"/>
          <w:szCs w:val="28"/>
        </w:rPr>
        <w:t>фермерские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7A3A39" w:rsidRPr="001C59CB">
        <w:rPr>
          <w:rFonts w:ascii="Times New Roman" w:hAnsi="Times New Roman" w:cs="Times New Roman"/>
          <w:sz w:val="28"/>
          <w:szCs w:val="28"/>
        </w:rPr>
        <w:t xml:space="preserve"> и личные подсобные хозяйства сельсовета.</w:t>
      </w:r>
    </w:p>
    <w:p w:rsidR="00134453" w:rsidRPr="001C59CB" w:rsidRDefault="007A3A39" w:rsidP="009F0C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9CB">
        <w:rPr>
          <w:rFonts w:ascii="Times New Roman" w:hAnsi="Times New Roman" w:cs="Times New Roman"/>
          <w:sz w:val="28"/>
          <w:szCs w:val="28"/>
        </w:rPr>
        <w:t xml:space="preserve">Одним из главных направлений в деятельности администрации является содействие в развитии сельскохозяйственного производства. Каждый земельный участок сельскохозяйственного назначения должен </w:t>
      </w:r>
      <w:r w:rsidRPr="001C59CB">
        <w:rPr>
          <w:rFonts w:ascii="Times New Roman" w:hAnsi="Times New Roman" w:cs="Times New Roman"/>
          <w:sz w:val="28"/>
          <w:szCs w:val="28"/>
        </w:rPr>
        <w:lastRenderedPageBreak/>
        <w:t>находиться в обработке.</w:t>
      </w:r>
      <w:r w:rsidR="00134453">
        <w:rPr>
          <w:rFonts w:ascii="Times New Roman" w:hAnsi="Times New Roman" w:cs="Times New Roman"/>
          <w:sz w:val="28"/>
          <w:szCs w:val="28"/>
        </w:rPr>
        <w:t xml:space="preserve"> </w:t>
      </w:r>
      <w:r w:rsidR="00134453" w:rsidRPr="001C59CB">
        <w:rPr>
          <w:rFonts w:ascii="Times New Roman" w:hAnsi="Times New Roman" w:cs="Times New Roman"/>
          <w:sz w:val="28"/>
          <w:szCs w:val="28"/>
        </w:rPr>
        <w:t>Собственникам земельных участков сельскохозяйственного назначения ежегодно в соответствии с договорами производится выплата арендной платы.</w:t>
      </w:r>
    </w:p>
    <w:p w:rsidR="007A3A39" w:rsidRPr="001C59CB" w:rsidRDefault="007A3A39" w:rsidP="009F0C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3A39" w:rsidRPr="001C59CB" w:rsidRDefault="007A3A39" w:rsidP="009F0C9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59CB">
        <w:rPr>
          <w:rFonts w:ascii="Times New Roman" w:hAnsi="Times New Roman" w:cs="Times New Roman"/>
          <w:sz w:val="28"/>
          <w:szCs w:val="28"/>
        </w:rPr>
        <w:t>Предпринимательство и обслуживание</w:t>
      </w:r>
    </w:p>
    <w:p w:rsidR="007A3A39" w:rsidRPr="001C59CB" w:rsidRDefault="007A3A39" w:rsidP="009F0C9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30703" w:rsidRPr="001C59CB" w:rsidRDefault="00730703" w:rsidP="009F0C9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9CB">
        <w:rPr>
          <w:rFonts w:ascii="Times New Roman" w:hAnsi="Times New Roman" w:cs="Times New Roman"/>
          <w:sz w:val="28"/>
          <w:szCs w:val="28"/>
        </w:rPr>
        <w:t xml:space="preserve">На территории Чёрноотрожского сельсовета осуществляют свою деятельность более 20 индивидуальных предпринимателей, оказывая населению самые разнообразные услуги: </w:t>
      </w:r>
      <w:r w:rsidR="00054BD1" w:rsidRPr="001C59CB">
        <w:rPr>
          <w:rFonts w:ascii="Times New Roman" w:hAnsi="Times New Roman" w:cs="Times New Roman"/>
          <w:sz w:val="28"/>
          <w:szCs w:val="28"/>
        </w:rPr>
        <w:t xml:space="preserve"> </w:t>
      </w:r>
      <w:r w:rsidRPr="001C59CB">
        <w:rPr>
          <w:rFonts w:ascii="Times New Roman" w:hAnsi="Times New Roman" w:cs="Times New Roman"/>
          <w:sz w:val="28"/>
          <w:szCs w:val="28"/>
        </w:rPr>
        <w:t xml:space="preserve">транспортные услуги, автосервисы, </w:t>
      </w:r>
      <w:r w:rsidR="00901BAC" w:rsidRPr="001C59CB">
        <w:rPr>
          <w:rFonts w:ascii="Times New Roman" w:hAnsi="Times New Roman" w:cs="Times New Roman"/>
          <w:sz w:val="28"/>
          <w:szCs w:val="28"/>
        </w:rPr>
        <w:t>2</w:t>
      </w:r>
      <w:r w:rsidRPr="001C59CB">
        <w:rPr>
          <w:rFonts w:ascii="Times New Roman" w:hAnsi="Times New Roman" w:cs="Times New Roman"/>
          <w:sz w:val="28"/>
          <w:szCs w:val="28"/>
        </w:rPr>
        <w:t xml:space="preserve"> точки общепита, пчеловодства, торговля продовольственными, промышленными, хозяйственными и строительными товарами, </w:t>
      </w:r>
      <w:r w:rsidR="009D0CF0">
        <w:rPr>
          <w:rFonts w:ascii="Times New Roman" w:hAnsi="Times New Roman" w:cs="Times New Roman"/>
          <w:sz w:val="28"/>
          <w:szCs w:val="28"/>
        </w:rPr>
        <w:t xml:space="preserve">парикмахерские </w:t>
      </w:r>
      <w:r w:rsidRPr="001C59CB">
        <w:rPr>
          <w:rFonts w:ascii="Times New Roman" w:hAnsi="Times New Roman" w:cs="Times New Roman"/>
          <w:sz w:val="28"/>
          <w:szCs w:val="28"/>
        </w:rPr>
        <w:t xml:space="preserve">услуги. </w:t>
      </w:r>
    </w:p>
    <w:p w:rsidR="007A3A39" w:rsidRDefault="00730703" w:rsidP="009F0C9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9CB">
        <w:rPr>
          <w:rFonts w:ascii="Times New Roman" w:hAnsi="Times New Roman" w:cs="Times New Roman"/>
          <w:sz w:val="28"/>
          <w:szCs w:val="28"/>
        </w:rPr>
        <w:t>И</w:t>
      </w:r>
      <w:r w:rsidR="00B738CA">
        <w:rPr>
          <w:rFonts w:ascii="Times New Roman" w:hAnsi="Times New Roman" w:cs="Times New Roman"/>
          <w:sz w:val="28"/>
          <w:szCs w:val="28"/>
        </w:rPr>
        <w:t xml:space="preserve">ндивидуальные предприниматели </w:t>
      </w:r>
      <w:r w:rsidRPr="001C59CB">
        <w:rPr>
          <w:rFonts w:ascii="Times New Roman" w:hAnsi="Times New Roman" w:cs="Times New Roman"/>
          <w:sz w:val="28"/>
          <w:szCs w:val="28"/>
        </w:rPr>
        <w:t>выступают</w:t>
      </w:r>
      <w:r w:rsidR="007A3A39" w:rsidRPr="001C59CB">
        <w:rPr>
          <w:rFonts w:ascii="Times New Roman" w:hAnsi="Times New Roman" w:cs="Times New Roman"/>
          <w:sz w:val="28"/>
          <w:szCs w:val="28"/>
        </w:rPr>
        <w:t xml:space="preserve"> в качестве работодателя, сохраняющего или создающего новые рабочие места, что в свою очередь снимает социальную напряженность, </w:t>
      </w:r>
      <w:r w:rsidR="00E97F42" w:rsidRPr="001C59CB">
        <w:rPr>
          <w:rFonts w:ascii="Times New Roman" w:hAnsi="Times New Roman" w:cs="Times New Roman"/>
          <w:sz w:val="28"/>
          <w:szCs w:val="28"/>
        </w:rPr>
        <w:t xml:space="preserve">выступает </w:t>
      </w:r>
      <w:r w:rsidR="007A3A39" w:rsidRPr="001C59CB">
        <w:rPr>
          <w:rFonts w:ascii="Times New Roman" w:hAnsi="Times New Roman" w:cs="Times New Roman"/>
          <w:sz w:val="28"/>
          <w:szCs w:val="28"/>
        </w:rPr>
        <w:t>источни</w:t>
      </w:r>
      <w:r w:rsidR="00E97F42" w:rsidRPr="001C59CB">
        <w:rPr>
          <w:rFonts w:ascii="Times New Roman" w:hAnsi="Times New Roman" w:cs="Times New Roman"/>
          <w:sz w:val="28"/>
          <w:szCs w:val="28"/>
        </w:rPr>
        <w:t>ком</w:t>
      </w:r>
      <w:r w:rsidR="007A3A39" w:rsidRPr="001C59CB">
        <w:rPr>
          <w:rFonts w:ascii="Times New Roman" w:hAnsi="Times New Roman" w:cs="Times New Roman"/>
          <w:sz w:val="28"/>
          <w:szCs w:val="28"/>
        </w:rPr>
        <w:t xml:space="preserve"> налоговых поступлений в местный бюджет.</w:t>
      </w:r>
    </w:p>
    <w:p w:rsidR="00B738CA" w:rsidRDefault="00B738CA" w:rsidP="009F0C9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3A39" w:rsidRPr="001C59CB" w:rsidRDefault="007A3A39" w:rsidP="009F0C9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59CB">
        <w:rPr>
          <w:rFonts w:ascii="Times New Roman" w:hAnsi="Times New Roman" w:cs="Times New Roman"/>
          <w:sz w:val="28"/>
          <w:szCs w:val="28"/>
        </w:rPr>
        <w:t>Жилищное строительство и ЖКХ</w:t>
      </w:r>
    </w:p>
    <w:p w:rsidR="00901BAC" w:rsidRPr="001C59CB" w:rsidRDefault="00901BAC" w:rsidP="009F0C9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05C0" w:rsidRPr="00054BD1" w:rsidRDefault="00BD05C0" w:rsidP="00BD05C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D05C0" w:rsidRPr="00033994" w:rsidRDefault="00BD05C0" w:rsidP="0003399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994">
        <w:rPr>
          <w:rFonts w:ascii="Times New Roman" w:hAnsi="Times New Roman" w:cs="Times New Roman"/>
          <w:sz w:val="28"/>
          <w:szCs w:val="28"/>
        </w:rPr>
        <w:t>Жилищный фонд составляет 74,9 тыс. кв. м., в т.ч. 4 многоквартирных дома. В 2024 году на территории сельсовета введено в эксплуатацию 2 дома общей площадью 146,5 кв. м.</w:t>
      </w:r>
      <w:r w:rsidR="00C72AD8" w:rsidRPr="00033994">
        <w:rPr>
          <w:rFonts w:ascii="Times New Roman" w:hAnsi="Times New Roman" w:cs="Times New Roman"/>
          <w:sz w:val="28"/>
          <w:szCs w:val="28"/>
        </w:rPr>
        <w:t xml:space="preserve"> (</w:t>
      </w:r>
      <w:r w:rsidRPr="00033994">
        <w:rPr>
          <w:rFonts w:ascii="Times New Roman" w:hAnsi="Times New Roman" w:cs="Times New Roman"/>
          <w:sz w:val="28"/>
          <w:szCs w:val="28"/>
        </w:rPr>
        <w:t>в с. Никитино – 1 и с. Черный Отрог – 1</w:t>
      </w:r>
      <w:r w:rsidR="00C72AD8" w:rsidRPr="00033994">
        <w:rPr>
          <w:rFonts w:ascii="Times New Roman" w:hAnsi="Times New Roman" w:cs="Times New Roman"/>
          <w:sz w:val="28"/>
          <w:szCs w:val="28"/>
        </w:rPr>
        <w:t xml:space="preserve">), в </w:t>
      </w:r>
      <w:r w:rsidRPr="00033994">
        <w:rPr>
          <w:rFonts w:ascii="Times New Roman" w:hAnsi="Times New Roman" w:cs="Times New Roman"/>
          <w:sz w:val="28"/>
          <w:szCs w:val="28"/>
        </w:rPr>
        <w:t>2023 год</w:t>
      </w:r>
      <w:r w:rsidR="00C72AD8" w:rsidRPr="00033994">
        <w:rPr>
          <w:rFonts w:ascii="Times New Roman" w:hAnsi="Times New Roman" w:cs="Times New Roman"/>
          <w:sz w:val="28"/>
          <w:szCs w:val="28"/>
        </w:rPr>
        <w:t>у</w:t>
      </w:r>
      <w:r w:rsidRPr="00033994">
        <w:rPr>
          <w:rFonts w:ascii="Times New Roman" w:hAnsi="Times New Roman" w:cs="Times New Roman"/>
          <w:sz w:val="28"/>
          <w:szCs w:val="28"/>
        </w:rPr>
        <w:t xml:space="preserve"> – 6 дом</w:t>
      </w:r>
      <w:r w:rsidR="00C72AD8" w:rsidRPr="00033994">
        <w:rPr>
          <w:rFonts w:ascii="Times New Roman" w:hAnsi="Times New Roman" w:cs="Times New Roman"/>
          <w:sz w:val="28"/>
          <w:szCs w:val="28"/>
        </w:rPr>
        <w:t>ов</w:t>
      </w:r>
      <w:r w:rsidRPr="00033994">
        <w:rPr>
          <w:rFonts w:ascii="Times New Roman" w:hAnsi="Times New Roman" w:cs="Times New Roman"/>
          <w:sz w:val="28"/>
          <w:szCs w:val="28"/>
        </w:rPr>
        <w:t xml:space="preserve"> общей площадью 713 кв. </w:t>
      </w:r>
      <w:r w:rsidR="00C72AD8" w:rsidRPr="00033994">
        <w:rPr>
          <w:rFonts w:ascii="Times New Roman" w:hAnsi="Times New Roman" w:cs="Times New Roman"/>
          <w:sz w:val="28"/>
          <w:szCs w:val="28"/>
        </w:rPr>
        <w:t>м.</w:t>
      </w:r>
      <w:r w:rsidRPr="00033994">
        <w:rPr>
          <w:rFonts w:ascii="Times New Roman" w:hAnsi="Times New Roman" w:cs="Times New Roman"/>
          <w:sz w:val="28"/>
          <w:szCs w:val="28"/>
        </w:rPr>
        <w:t xml:space="preserve">. В многоквартирных домах </w:t>
      </w:r>
      <w:r w:rsidR="00C72AD8" w:rsidRPr="00033994">
        <w:rPr>
          <w:rFonts w:ascii="Times New Roman" w:hAnsi="Times New Roman" w:cs="Times New Roman"/>
          <w:sz w:val="28"/>
          <w:szCs w:val="28"/>
        </w:rPr>
        <w:t>жителями выбран</w:t>
      </w:r>
      <w:r w:rsidRPr="00033994">
        <w:rPr>
          <w:rFonts w:ascii="Times New Roman" w:hAnsi="Times New Roman" w:cs="Times New Roman"/>
          <w:sz w:val="28"/>
          <w:szCs w:val="28"/>
        </w:rPr>
        <w:t xml:space="preserve"> способ непосредственного управления.  </w:t>
      </w:r>
    </w:p>
    <w:p w:rsidR="00033994" w:rsidRPr="00033994" w:rsidRDefault="00C72AD8" w:rsidP="0003399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3994">
        <w:rPr>
          <w:rFonts w:ascii="Times New Roman" w:hAnsi="Times New Roman" w:cs="Times New Roman"/>
          <w:sz w:val="28"/>
          <w:szCs w:val="28"/>
        </w:rPr>
        <w:t>Н</w:t>
      </w:r>
      <w:r w:rsidR="00BD05C0" w:rsidRPr="00033994">
        <w:rPr>
          <w:rFonts w:ascii="Times New Roman" w:hAnsi="Times New Roman" w:cs="Times New Roman"/>
          <w:sz w:val="28"/>
          <w:szCs w:val="28"/>
        </w:rPr>
        <w:t xml:space="preserve">а учете на улучшение жилищных условий на территории Чёрноотрожского сельсовета состоит 93 семьи, из них 11 многодетных. За 2024 год поставлены на учет 3 многодетные семьи.  Получили субсидию на покупку жилья 2 многодетные семьи, </w:t>
      </w:r>
      <w:r w:rsidRPr="00033994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BD05C0" w:rsidRPr="00033994">
        <w:rPr>
          <w:rFonts w:ascii="Times New Roman" w:hAnsi="Times New Roman" w:cs="Times New Roman"/>
          <w:sz w:val="28"/>
          <w:szCs w:val="28"/>
        </w:rPr>
        <w:t xml:space="preserve">приобрели жилые помещения в г. Оренбург. </w:t>
      </w:r>
      <w:r w:rsidRPr="00033994">
        <w:rPr>
          <w:rFonts w:ascii="Times New Roman" w:hAnsi="Times New Roman" w:cs="Times New Roman"/>
          <w:sz w:val="28"/>
          <w:szCs w:val="28"/>
        </w:rPr>
        <w:t xml:space="preserve">По договорам социального найма </w:t>
      </w:r>
      <w:r w:rsidR="00BD05C0" w:rsidRPr="00033994">
        <w:rPr>
          <w:rFonts w:ascii="Times New Roman" w:hAnsi="Times New Roman" w:cs="Times New Roman"/>
          <w:sz w:val="28"/>
          <w:szCs w:val="28"/>
        </w:rPr>
        <w:t xml:space="preserve">в 2024 году предоставлено </w:t>
      </w:r>
      <w:r w:rsidRPr="00033994">
        <w:rPr>
          <w:rFonts w:ascii="Times New Roman" w:hAnsi="Times New Roman" w:cs="Times New Roman"/>
          <w:sz w:val="28"/>
          <w:szCs w:val="28"/>
        </w:rPr>
        <w:t xml:space="preserve">два </w:t>
      </w:r>
      <w:r w:rsidR="00BD05C0" w:rsidRPr="00033994">
        <w:rPr>
          <w:rFonts w:ascii="Times New Roman" w:hAnsi="Times New Roman" w:cs="Times New Roman"/>
          <w:sz w:val="28"/>
          <w:szCs w:val="28"/>
        </w:rPr>
        <w:t>помещени</w:t>
      </w:r>
      <w:r w:rsidR="00033994" w:rsidRPr="00033994">
        <w:rPr>
          <w:rFonts w:ascii="Times New Roman" w:hAnsi="Times New Roman" w:cs="Times New Roman"/>
          <w:sz w:val="28"/>
          <w:szCs w:val="28"/>
        </w:rPr>
        <w:t xml:space="preserve">я в пос. Советский. </w:t>
      </w:r>
      <w:r w:rsidR="00033994" w:rsidRPr="000339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рамках мероприятия «Улучшение жилищных условий граждан, проживающих на сельских территориях Оренбургской области», государственной программы «Комплексное развитие сельских территорий Оренбургской области»,  субсидию на улучшение жилищных условий путем строительства жилого дома получил 1 человек (семья) </w:t>
      </w:r>
      <w:r w:rsidR="00033994">
        <w:rPr>
          <w:rFonts w:ascii="Times New Roman" w:eastAsia="Calibri" w:hAnsi="Times New Roman" w:cs="Times New Roman"/>
          <w:sz w:val="28"/>
          <w:szCs w:val="28"/>
          <w:lang w:eastAsia="en-US"/>
        </w:rPr>
        <w:t>с  с. Черный Отрог</w:t>
      </w:r>
      <w:r w:rsidR="00033994" w:rsidRPr="000339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сумма субсидии составила 1 360 800 рублей. </w:t>
      </w:r>
    </w:p>
    <w:p w:rsidR="00C72AD8" w:rsidRDefault="00C72AD8" w:rsidP="00C72A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внесены изменения в Генеральный план и Правила землепользования и застройки муниципального образования Чёрноотрожский сельсовет</w:t>
      </w:r>
      <w:r w:rsidR="008E6304">
        <w:rPr>
          <w:rFonts w:ascii="Times New Roman" w:hAnsi="Times New Roman" w:cs="Times New Roman"/>
          <w:sz w:val="28"/>
          <w:szCs w:val="28"/>
        </w:rPr>
        <w:t xml:space="preserve">, поставлены на кадастровый учет </w:t>
      </w:r>
      <w:r>
        <w:rPr>
          <w:rFonts w:ascii="Times New Roman" w:hAnsi="Times New Roman" w:cs="Times New Roman"/>
          <w:sz w:val="28"/>
          <w:szCs w:val="28"/>
        </w:rPr>
        <w:t>48</w:t>
      </w:r>
      <w:r w:rsidR="008E6304">
        <w:rPr>
          <w:rFonts w:ascii="Times New Roman" w:hAnsi="Times New Roman" w:cs="Times New Roman"/>
          <w:sz w:val="28"/>
          <w:szCs w:val="28"/>
        </w:rPr>
        <w:t xml:space="preserve"> территориальных зон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4F79" w:rsidRDefault="00F44F79" w:rsidP="00F44F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 году оформлены в собственность муниципального образования 11 объектов недвижимости:</w:t>
      </w:r>
    </w:p>
    <w:p w:rsidR="00F44F79" w:rsidRDefault="00F44F79" w:rsidP="00F44F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Здание школы, расположенное по адресу: </w:t>
      </w:r>
      <w:r w:rsidRPr="006760CF">
        <w:rPr>
          <w:rFonts w:ascii="Times New Roman" w:hAnsi="Times New Roman" w:cs="Times New Roman"/>
          <w:sz w:val="28"/>
          <w:szCs w:val="28"/>
        </w:rPr>
        <w:t xml:space="preserve">Оренбургская область, </w:t>
      </w:r>
      <w:r w:rsidRPr="006760CF">
        <w:rPr>
          <w:rFonts w:ascii="Times New Roman" w:hAnsi="Times New Roman" w:cs="Times New Roman"/>
          <w:sz w:val="28"/>
          <w:szCs w:val="28"/>
        </w:rPr>
        <w:lastRenderedPageBreak/>
        <w:t xml:space="preserve">Саракташский район, с. Черный Отрог, ул. </w:t>
      </w:r>
      <w:r>
        <w:rPr>
          <w:rFonts w:ascii="Times New Roman" w:hAnsi="Times New Roman" w:cs="Times New Roman"/>
          <w:sz w:val="28"/>
          <w:szCs w:val="28"/>
        </w:rPr>
        <w:t>Больничная</w:t>
      </w:r>
      <w:r w:rsidRPr="006760C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д. 2;</w:t>
      </w:r>
    </w:p>
    <w:p w:rsidR="00F44F79" w:rsidRDefault="00F44F79" w:rsidP="00F44F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Здание спортивного зала, расположенное по адресу: </w:t>
      </w:r>
      <w:r w:rsidRPr="006760CF">
        <w:rPr>
          <w:rFonts w:ascii="Times New Roman" w:hAnsi="Times New Roman" w:cs="Times New Roman"/>
          <w:sz w:val="28"/>
          <w:szCs w:val="28"/>
        </w:rPr>
        <w:t xml:space="preserve">Оренбургская область, Саракташский район, с. Черный Отрог,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Pr="006760CF">
        <w:rPr>
          <w:rFonts w:ascii="Times New Roman" w:hAnsi="Times New Roman" w:cs="Times New Roman"/>
          <w:sz w:val="28"/>
          <w:szCs w:val="28"/>
        </w:rPr>
        <w:t xml:space="preserve">Больничная,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760CF">
        <w:rPr>
          <w:rFonts w:ascii="Times New Roman" w:hAnsi="Times New Roman" w:cs="Times New Roman"/>
          <w:sz w:val="28"/>
          <w:szCs w:val="28"/>
        </w:rPr>
        <w:t>д. 2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5000CE">
        <w:rPr>
          <w:rFonts w:ascii="Times New Roman" w:hAnsi="Times New Roman" w:cs="Times New Roman"/>
          <w:sz w:val="28"/>
          <w:szCs w:val="28"/>
        </w:rPr>
        <w:t>(выбыл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000CE">
        <w:rPr>
          <w:rFonts w:ascii="Times New Roman" w:hAnsi="Times New Roman" w:cs="Times New Roman"/>
          <w:sz w:val="28"/>
          <w:szCs w:val="28"/>
        </w:rPr>
        <w:t xml:space="preserve"> в соответствии с догов</w:t>
      </w:r>
      <w:r>
        <w:rPr>
          <w:rFonts w:ascii="Times New Roman" w:hAnsi="Times New Roman" w:cs="Times New Roman"/>
          <w:sz w:val="28"/>
          <w:szCs w:val="28"/>
        </w:rPr>
        <w:t>ором купли-продажи на аукционе от 24.12.2024);</w:t>
      </w:r>
    </w:p>
    <w:p w:rsidR="00F44F79" w:rsidRDefault="00F44F79" w:rsidP="00F44F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Здание котельной, расположенное по адресу: </w:t>
      </w:r>
      <w:r w:rsidRPr="008D6BC1">
        <w:rPr>
          <w:rFonts w:ascii="Times New Roman" w:hAnsi="Times New Roman" w:cs="Times New Roman"/>
          <w:sz w:val="28"/>
          <w:szCs w:val="28"/>
        </w:rPr>
        <w:t>Оренбургская область, Саракташский район, с. Черный Отрог, ул. Больничная, д. 2А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4F79" w:rsidRDefault="00F44F79" w:rsidP="00F44F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Земельный участок (для размещения объектов образования), расположенный по адресу: </w:t>
      </w:r>
      <w:r w:rsidRPr="008D6BC1">
        <w:rPr>
          <w:rFonts w:ascii="Times New Roman" w:hAnsi="Times New Roman" w:cs="Times New Roman"/>
          <w:sz w:val="28"/>
          <w:szCs w:val="28"/>
        </w:rPr>
        <w:t xml:space="preserve">Оренбургская область, Саракташский район, с. Черный Отрог, </w:t>
      </w:r>
      <w:r>
        <w:rPr>
          <w:rFonts w:ascii="Times New Roman" w:hAnsi="Times New Roman" w:cs="Times New Roman"/>
          <w:sz w:val="28"/>
          <w:szCs w:val="28"/>
        </w:rPr>
        <w:t>ул. Больничная,</w:t>
      </w:r>
      <w:r w:rsidRPr="008D6BC1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4F79" w:rsidRDefault="00F44F79" w:rsidP="00F44F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8D6BC1">
        <w:rPr>
          <w:rFonts w:ascii="Times New Roman" w:hAnsi="Times New Roman" w:cs="Times New Roman"/>
          <w:sz w:val="28"/>
          <w:szCs w:val="28"/>
        </w:rPr>
        <w:t xml:space="preserve"> Сооружение дорожного транспорта (автомобильная дорога)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6BC1">
        <w:rPr>
          <w:rFonts w:ascii="Times New Roman" w:hAnsi="Times New Roman" w:cs="Times New Roman"/>
          <w:sz w:val="28"/>
          <w:szCs w:val="28"/>
        </w:rPr>
        <w:t>Российская Федерация, Оренбургская область, Саракташский район, Чёрноотрожский сельсовет, с. Черный Отрог, ул. Дорожная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4F79" w:rsidRDefault="00F44F79" w:rsidP="00F44F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Выморочное имущество - з</w:t>
      </w:r>
      <w:r w:rsidRPr="008D6BC1">
        <w:rPr>
          <w:rFonts w:ascii="Times New Roman" w:hAnsi="Times New Roman" w:cs="Times New Roman"/>
          <w:sz w:val="28"/>
          <w:szCs w:val="28"/>
        </w:rPr>
        <w:t>емельный участок (л</w:t>
      </w:r>
      <w:r>
        <w:rPr>
          <w:rFonts w:ascii="Times New Roman" w:hAnsi="Times New Roman" w:cs="Times New Roman"/>
          <w:sz w:val="28"/>
          <w:szCs w:val="28"/>
        </w:rPr>
        <w:t>ичное подсобное хозяйство</w:t>
      </w:r>
      <w:r w:rsidRPr="008D6BC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расположенный по адресу: </w:t>
      </w:r>
      <w:r w:rsidRPr="008D6BC1">
        <w:rPr>
          <w:rFonts w:ascii="Times New Roman" w:hAnsi="Times New Roman" w:cs="Times New Roman"/>
          <w:sz w:val="28"/>
          <w:szCs w:val="28"/>
        </w:rPr>
        <w:t>Оренбургская область, Саракташский район, с. Черный Отрог, ул. Пролетарская, д. 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4F79" w:rsidRDefault="00F44F79" w:rsidP="00F44F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8D6BC1">
        <w:rPr>
          <w:rFonts w:ascii="Times New Roman" w:hAnsi="Times New Roman" w:cs="Times New Roman"/>
          <w:sz w:val="28"/>
          <w:szCs w:val="28"/>
        </w:rPr>
        <w:t>Земельный участок (для размещ</w:t>
      </w:r>
      <w:r>
        <w:rPr>
          <w:rFonts w:ascii="Times New Roman" w:hAnsi="Times New Roman" w:cs="Times New Roman"/>
          <w:sz w:val="28"/>
          <w:szCs w:val="28"/>
        </w:rPr>
        <w:t xml:space="preserve">ения объектов здравоохранения), </w:t>
      </w:r>
      <w:r w:rsidRPr="008D6BC1">
        <w:rPr>
          <w:rFonts w:ascii="Times New Roman" w:hAnsi="Times New Roman" w:cs="Times New Roman"/>
          <w:sz w:val="28"/>
          <w:szCs w:val="28"/>
        </w:rPr>
        <w:t xml:space="preserve">расположенный по адресу: Оренбургская область, Саракташский район, ст. Черный Отрог,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BC1">
        <w:rPr>
          <w:rFonts w:ascii="Times New Roman" w:hAnsi="Times New Roman" w:cs="Times New Roman"/>
          <w:sz w:val="28"/>
          <w:szCs w:val="28"/>
        </w:rPr>
        <w:t>ул. Вокзальная /пер. Мельничный, № 32/1А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4F79" w:rsidRDefault="00F44F79" w:rsidP="00F44F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8D6BC1">
        <w:rPr>
          <w:rFonts w:ascii="Times New Roman" w:hAnsi="Times New Roman" w:cs="Times New Roman"/>
          <w:sz w:val="28"/>
          <w:szCs w:val="28"/>
        </w:rPr>
        <w:t>Земельный участок (для ведени</w:t>
      </w:r>
      <w:r>
        <w:rPr>
          <w:rFonts w:ascii="Times New Roman" w:hAnsi="Times New Roman" w:cs="Times New Roman"/>
          <w:sz w:val="28"/>
          <w:szCs w:val="28"/>
        </w:rPr>
        <w:t xml:space="preserve">я личного подсобного хозяйства), расположенный по адресу: </w:t>
      </w:r>
      <w:r w:rsidRPr="008D6BC1">
        <w:rPr>
          <w:rFonts w:ascii="Times New Roman" w:hAnsi="Times New Roman" w:cs="Times New Roman"/>
          <w:sz w:val="28"/>
          <w:szCs w:val="28"/>
        </w:rPr>
        <w:t>Оренбургская область, Саракташский район, с. Черн</w:t>
      </w:r>
      <w:r>
        <w:rPr>
          <w:rFonts w:ascii="Times New Roman" w:hAnsi="Times New Roman" w:cs="Times New Roman"/>
          <w:sz w:val="28"/>
          <w:szCs w:val="28"/>
        </w:rPr>
        <w:t>ый Отрог,</w:t>
      </w:r>
      <w:r w:rsidRPr="008D6BC1">
        <w:rPr>
          <w:rFonts w:ascii="Times New Roman" w:hAnsi="Times New Roman" w:cs="Times New Roman"/>
          <w:sz w:val="28"/>
          <w:szCs w:val="28"/>
        </w:rPr>
        <w:t xml:space="preserve"> ул. Садовая, дом № 25</w:t>
      </w:r>
      <w:r>
        <w:rPr>
          <w:rFonts w:ascii="Times New Roman" w:hAnsi="Times New Roman" w:cs="Times New Roman"/>
          <w:sz w:val="28"/>
          <w:szCs w:val="28"/>
        </w:rPr>
        <w:t xml:space="preserve"> (передан из собственности РФ);</w:t>
      </w:r>
    </w:p>
    <w:p w:rsidR="00F44F79" w:rsidRDefault="00F44F79" w:rsidP="00F44F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Жилой дом</w:t>
      </w:r>
      <w:r w:rsidRPr="008D6BC1">
        <w:rPr>
          <w:rFonts w:ascii="Times New Roman" w:hAnsi="Times New Roman" w:cs="Times New Roman"/>
          <w:sz w:val="28"/>
          <w:szCs w:val="28"/>
        </w:rPr>
        <w:t>, расположенный по адресу: Оренбургская область, Саракташский район, с. Черный Отрог, ул. Садовая, дом № 25 (передан из собственности РФ);</w:t>
      </w:r>
    </w:p>
    <w:p w:rsidR="00F44F79" w:rsidRPr="008D6BC1" w:rsidRDefault="00F44F79" w:rsidP="00F44F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8D6BC1">
        <w:rPr>
          <w:rFonts w:ascii="Times New Roman" w:hAnsi="Times New Roman" w:cs="Times New Roman"/>
          <w:sz w:val="28"/>
          <w:szCs w:val="28"/>
        </w:rPr>
        <w:t>Земельный участок (для р</w:t>
      </w:r>
      <w:r>
        <w:rPr>
          <w:rFonts w:ascii="Times New Roman" w:hAnsi="Times New Roman" w:cs="Times New Roman"/>
          <w:sz w:val="28"/>
          <w:szCs w:val="28"/>
        </w:rPr>
        <w:t xml:space="preserve">азмещения объектов образования), расположенный по адресу: </w:t>
      </w:r>
      <w:r w:rsidRPr="008D6BC1">
        <w:rPr>
          <w:rFonts w:ascii="Times New Roman" w:hAnsi="Times New Roman" w:cs="Times New Roman"/>
          <w:sz w:val="28"/>
          <w:szCs w:val="28"/>
        </w:rPr>
        <w:t>Российская Федерация, Оренбургская область, Саракташский муниципальный район,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BC1">
        <w:rPr>
          <w:rFonts w:ascii="Times New Roman" w:hAnsi="Times New Roman" w:cs="Times New Roman"/>
          <w:sz w:val="28"/>
          <w:szCs w:val="28"/>
        </w:rPr>
        <w:t>Чёрноотрожский сельсовет, село Черный Отрог, ул. Больничная, земельный участок 2е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0CE">
        <w:rPr>
          <w:rFonts w:ascii="Times New Roman" w:hAnsi="Times New Roman" w:cs="Times New Roman"/>
          <w:sz w:val="28"/>
          <w:szCs w:val="28"/>
        </w:rPr>
        <w:t>(выбыл в соответствии с договором купли-п</w:t>
      </w:r>
      <w:r>
        <w:rPr>
          <w:rFonts w:ascii="Times New Roman" w:hAnsi="Times New Roman" w:cs="Times New Roman"/>
          <w:sz w:val="28"/>
          <w:szCs w:val="28"/>
        </w:rPr>
        <w:t>родажи на аукционе от 24.12.2024);</w:t>
      </w:r>
    </w:p>
    <w:p w:rsidR="00F44F79" w:rsidRDefault="00F44F79" w:rsidP="00F44F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8D6BC1">
        <w:rPr>
          <w:rFonts w:ascii="Times New Roman" w:hAnsi="Times New Roman" w:cs="Times New Roman"/>
          <w:sz w:val="28"/>
          <w:szCs w:val="28"/>
        </w:rPr>
        <w:t>Земельный участок (</w:t>
      </w:r>
      <w:r>
        <w:rPr>
          <w:rFonts w:ascii="Times New Roman" w:hAnsi="Times New Roman" w:cs="Times New Roman"/>
          <w:sz w:val="28"/>
          <w:szCs w:val="28"/>
        </w:rPr>
        <w:t>коммунальное обслуживание</w:t>
      </w:r>
      <w:r w:rsidRPr="008D6BC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расположенный по адресу: </w:t>
      </w:r>
      <w:r w:rsidRPr="008D6BC1">
        <w:rPr>
          <w:rFonts w:ascii="Times New Roman" w:hAnsi="Times New Roman" w:cs="Times New Roman"/>
          <w:sz w:val="28"/>
          <w:szCs w:val="28"/>
        </w:rPr>
        <w:t>Российская Федерация, Оренбургская область, Саракташский муниципальный район, 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BC1">
        <w:rPr>
          <w:rFonts w:ascii="Times New Roman" w:hAnsi="Times New Roman" w:cs="Times New Roman"/>
          <w:sz w:val="28"/>
          <w:szCs w:val="28"/>
        </w:rPr>
        <w:t>Чёрноотрожский сельсовет, село Черный Отрог, ул. Больничная, земельный участок 2а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4271" w:rsidRDefault="00104271" w:rsidP="0010427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собственность муниципального образования оформлен 1 земельный участок для размещения гаража: </w:t>
      </w:r>
      <w:r w:rsidRPr="004C4CB7">
        <w:rPr>
          <w:rFonts w:ascii="Times New Roman" w:hAnsi="Times New Roman" w:cs="Times New Roman"/>
          <w:sz w:val="28"/>
          <w:szCs w:val="28"/>
        </w:rPr>
        <w:t>Российская Федерация, Оренбургская область, муниципальный район Саракташский, сельское поселение Чёрноотрожский сельсовет, село Черный Отрог, ул. Комсомольская, земельный участок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4CB7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(выбыл в соответствии с договором купли-продажи на аукционе).</w:t>
      </w:r>
    </w:p>
    <w:p w:rsidR="00C72AD8" w:rsidRDefault="00C72AD8" w:rsidP="00C72A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BD1">
        <w:rPr>
          <w:rFonts w:ascii="Times New Roman" w:hAnsi="Times New Roman" w:cs="Times New Roman"/>
          <w:sz w:val="28"/>
          <w:szCs w:val="28"/>
        </w:rPr>
        <w:t xml:space="preserve">По непрограммному направлению расходов (непрограммные мероприятия) – </w:t>
      </w:r>
      <w:r w:rsidRPr="00054BD1">
        <w:rPr>
          <w:rFonts w:ascii="Times New Roman" w:hAnsi="Times New Roman" w:cs="Times New Roman"/>
          <w:bCs/>
          <w:sz w:val="28"/>
          <w:szCs w:val="28"/>
        </w:rPr>
        <w:t>выделены средства на</w:t>
      </w:r>
      <w:r w:rsidRPr="00054BD1">
        <w:rPr>
          <w:rFonts w:ascii="Times New Roman" w:hAnsi="Times New Roman" w:cs="Times New Roman"/>
          <w:sz w:val="28"/>
          <w:szCs w:val="28"/>
        </w:rPr>
        <w:t xml:space="preserve"> исполнение обязательств по уплате взносов на капитальный ремонт в отношении </w:t>
      </w:r>
      <w:r>
        <w:rPr>
          <w:rFonts w:ascii="Times New Roman" w:hAnsi="Times New Roman" w:cs="Times New Roman"/>
          <w:sz w:val="28"/>
          <w:szCs w:val="28"/>
        </w:rPr>
        <w:t xml:space="preserve">служебного жилого помещения </w:t>
      </w:r>
      <w:r w:rsidRPr="00D501DB">
        <w:rPr>
          <w:rFonts w:ascii="Times New Roman" w:hAnsi="Times New Roman" w:cs="Times New Roman"/>
          <w:sz w:val="28"/>
          <w:szCs w:val="28"/>
        </w:rPr>
        <w:t xml:space="preserve">специализированного жилищного фонда муниципального образования </w:t>
      </w:r>
      <w:r w:rsidRPr="00D501DB">
        <w:rPr>
          <w:rFonts w:ascii="Times New Roman" w:hAnsi="Times New Roman" w:cs="Times New Roman"/>
          <w:sz w:val="28"/>
          <w:szCs w:val="28"/>
        </w:rPr>
        <w:lastRenderedPageBreak/>
        <w:t>Чё</w:t>
      </w:r>
      <w:r>
        <w:rPr>
          <w:rFonts w:ascii="Times New Roman" w:hAnsi="Times New Roman" w:cs="Times New Roman"/>
          <w:sz w:val="28"/>
          <w:szCs w:val="28"/>
        </w:rPr>
        <w:t>рноотрожский сельсовет, расположенного по адресу: с. Черный Отрог, ул. Пионерская, д. 7, кв. 9</w:t>
      </w:r>
      <w:r w:rsidRPr="00054BD1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54BD1">
        <w:rPr>
          <w:rFonts w:ascii="Times New Roman" w:hAnsi="Times New Roman" w:cs="Times New Roman"/>
          <w:sz w:val="28"/>
          <w:szCs w:val="28"/>
        </w:rPr>
        <w:t xml:space="preserve"> </w:t>
      </w:r>
      <w:r w:rsidRPr="006962A5">
        <w:rPr>
          <w:rFonts w:ascii="Times New Roman" w:hAnsi="Times New Roman" w:cs="Times New Roman"/>
          <w:sz w:val="28"/>
          <w:szCs w:val="28"/>
        </w:rPr>
        <w:t>5504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62A5">
        <w:rPr>
          <w:rFonts w:ascii="Times New Roman" w:hAnsi="Times New Roman" w:cs="Times New Roman"/>
          <w:sz w:val="28"/>
          <w:szCs w:val="28"/>
        </w:rPr>
        <w:t>82</w:t>
      </w:r>
      <w:r w:rsidRPr="00511ECB">
        <w:rPr>
          <w:rFonts w:ascii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11E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Данное жилое помещение </w:t>
      </w:r>
      <w:r w:rsidRPr="004C4CB7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C4CB7">
        <w:rPr>
          <w:rFonts w:ascii="Times New Roman" w:hAnsi="Times New Roman" w:cs="Times New Roman"/>
          <w:sz w:val="28"/>
          <w:szCs w:val="28"/>
        </w:rPr>
        <w:t>ставлен</w:t>
      </w:r>
      <w:r>
        <w:rPr>
          <w:rFonts w:ascii="Times New Roman" w:hAnsi="Times New Roman" w:cs="Times New Roman"/>
          <w:sz w:val="28"/>
          <w:szCs w:val="28"/>
        </w:rPr>
        <w:t xml:space="preserve">о педагогу-психологу ГОАУ «Черноотрожская СОШ» </w:t>
      </w:r>
      <w:r w:rsidRPr="004C4CB7">
        <w:rPr>
          <w:rFonts w:ascii="Times New Roman" w:hAnsi="Times New Roman" w:cs="Times New Roman"/>
          <w:sz w:val="28"/>
          <w:szCs w:val="28"/>
        </w:rPr>
        <w:t>осуществляющ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4C4CB7">
        <w:rPr>
          <w:rFonts w:ascii="Times New Roman" w:hAnsi="Times New Roman" w:cs="Times New Roman"/>
          <w:sz w:val="28"/>
          <w:szCs w:val="28"/>
        </w:rPr>
        <w:t>трудовую деятельность на территории муниципального образования Чёрноотрожский сельсовет Саракташского района Оренбургской области.</w:t>
      </w:r>
    </w:p>
    <w:p w:rsidR="003D6392" w:rsidRDefault="003D6392" w:rsidP="00C72A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2AD8" w:rsidRPr="004C4CB7" w:rsidRDefault="00C72AD8" w:rsidP="00C72AD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3541" w:rsidRPr="001C59CB" w:rsidRDefault="00053541" w:rsidP="009F0C9C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59CB">
        <w:rPr>
          <w:rFonts w:ascii="Times New Roman" w:hAnsi="Times New Roman" w:cs="Times New Roman"/>
          <w:sz w:val="28"/>
          <w:szCs w:val="28"/>
        </w:rPr>
        <w:t>Дорожное хозяйство (дорожные фонды)</w:t>
      </w:r>
    </w:p>
    <w:p w:rsidR="00053541" w:rsidRPr="001C59CB" w:rsidRDefault="00053541" w:rsidP="009F0C9C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22E" w:rsidRPr="00471F70" w:rsidRDefault="00054BD1" w:rsidP="00471F70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9CB">
        <w:rPr>
          <w:rFonts w:ascii="Times New Roman" w:hAnsi="Times New Roman" w:cs="Times New Roman"/>
          <w:sz w:val="28"/>
          <w:szCs w:val="28"/>
        </w:rPr>
        <w:t xml:space="preserve">Общая протяженность дорог сельсовета составляет 54,2 км, в том числе с </w:t>
      </w:r>
      <w:r w:rsidRPr="00471F70">
        <w:rPr>
          <w:rFonts w:ascii="Times New Roman" w:hAnsi="Times New Roman" w:cs="Times New Roman"/>
          <w:sz w:val="28"/>
          <w:szCs w:val="28"/>
        </w:rPr>
        <w:t xml:space="preserve">асфальтобетонным покрытием 14,648 км.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осуществляется за счет средств дорожного фонда муниципального образования и средств областного бюджета. </w:t>
      </w:r>
      <w:r w:rsidR="00BC0BB3" w:rsidRPr="00471F70">
        <w:rPr>
          <w:rFonts w:ascii="Times New Roman" w:hAnsi="Times New Roman" w:cs="Times New Roman"/>
          <w:sz w:val="28"/>
          <w:szCs w:val="28"/>
        </w:rPr>
        <w:t xml:space="preserve">По подпрограмме </w:t>
      </w:r>
      <w:r w:rsidRPr="00471F70">
        <w:rPr>
          <w:rFonts w:ascii="Times New Roman" w:hAnsi="Times New Roman" w:cs="Times New Roman"/>
          <w:sz w:val="28"/>
          <w:szCs w:val="28"/>
        </w:rPr>
        <w:t>«</w:t>
      </w:r>
      <w:r w:rsidR="00BC0BB3" w:rsidRPr="00471F70">
        <w:rPr>
          <w:rFonts w:ascii="Times New Roman" w:hAnsi="Times New Roman" w:cs="Times New Roman"/>
          <w:sz w:val="28"/>
          <w:szCs w:val="28"/>
        </w:rPr>
        <w:t>Развитие дорожного хозяйства на территории муниципального образ</w:t>
      </w:r>
      <w:r w:rsidRPr="00471F70">
        <w:rPr>
          <w:rFonts w:ascii="Times New Roman" w:hAnsi="Times New Roman" w:cs="Times New Roman"/>
          <w:sz w:val="28"/>
          <w:szCs w:val="28"/>
        </w:rPr>
        <w:t>ования Черноотрожский сельсовет»</w:t>
      </w:r>
      <w:r w:rsidR="00BC0BB3" w:rsidRPr="00471F70">
        <w:rPr>
          <w:rFonts w:ascii="Times New Roman" w:hAnsi="Times New Roman" w:cs="Times New Roman"/>
          <w:sz w:val="28"/>
          <w:szCs w:val="28"/>
        </w:rPr>
        <w:t xml:space="preserve"> </w:t>
      </w:r>
      <w:r w:rsidR="00BC0BB3" w:rsidRPr="00471F70">
        <w:rPr>
          <w:rFonts w:ascii="Times New Roman" w:hAnsi="Times New Roman" w:cs="Times New Roman"/>
          <w:bCs/>
          <w:sz w:val="28"/>
          <w:szCs w:val="28"/>
        </w:rPr>
        <w:t xml:space="preserve">финансирование составило </w:t>
      </w:r>
      <w:r w:rsidR="00471F70" w:rsidRPr="00471F70">
        <w:rPr>
          <w:rFonts w:ascii="Times New Roman" w:hAnsi="Times New Roman" w:cs="Times New Roman"/>
          <w:sz w:val="28"/>
          <w:szCs w:val="28"/>
        </w:rPr>
        <w:t xml:space="preserve">23 843 864,56 руб. (в 2023 году - </w:t>
      </w:r>
      <w:r w:rsidR="00FC122E" w:rsidRPr="00471F70">
        <w:rPr>
          <w:rFonts w:ascii="Times New Roman" w:hAnsi="Times New Roman" w:cs="Times New Roman"/>
          <w:bCs/>
          <w:sz w:val="28"/>
          <w:szCs w:val="28"/>
        </w:rPr>
        <w:t>7 303 286,97</w:t>
      </w:r>
      <w:r w:rsidR="00BC0BB3" w:rsidRPr="00471F70">
        <w:rPr>
          <w:rFonts w:ascii="Times New Roman" w:hAnsi="Times New Roman" w:cs="Times New Roman"/>
          <w:bCs/>
          <w:sz w:val="28"/>
          <w:szCs w:val="28"/>
        </w:rPr>
        <w:t xml:space="preserve"> рублей</w:t>
      </w:r>
      <w:r w:rsidR="00471F70" w:rsidRPr="00471F70">
        <w:rPr>
          <w:rFonts w:ascii="Times New Roman" w:hAnsi="Times New Roman" w:cs="Times New Roman"/>
          <w:bCs/>
          <w:sz w:val="28"/>
          <w:szCs w:val="28"/>
        </w:rPr>
        <w:t>)</w:t>
      </w:r>
      <w:r w:rsidR="00FC122E" w:rsidRPr="00471F7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C122E" w:rsidRPr="00471F70">
        <w:rPr>
          <w:rFonts w:ascii="Times New Roman" w:hAnsi="Times New Roman" w:cs="Times New Roman"/>
          <w:sz w:val="28"/>
          <w:szCs w:val="28"/>
        </w:rPr>
        <w:t xml:space="preserve">в т.ч. уличное освещение в сумме   </w:t>
      </w:r>
      <w:r w:rsidR="00471F70" w:rsidRPr="00471F70">
        <w:rPr>
          <w:rFonts w:ascii="Times New Roman" w:hAnsi="Times New Roman" w:cs="Times New Roman"/>
          <w:sz w:val="28"/>
          <w:szCs w:val="28"/>
        </w:rPr>
        <w:t xml:space="preserve">в т.ч. уличное освещение в сумме   1 736 072,65 руб. (в 2023 году - </w:t>
      </w:r>
      <w:r w:rsidR="00FC122E" w:rsidRPr="00471F70">
        <w:rPr>
          <w:rFonts w:ascii="Times New Roman" w:hAnsi="Times New Roman" w:cs="Times New Roman"/>
          <w:sz w:val="28"/>
          <w:szCs w:val="28"/>
        </w:rPr>
        <w:t>1 327 189.74 руб.</w:t>
      </w:r>
    </w:p>
    <w:p w:rsidR="003A7B61" w:rsidRPr="003A7B61" w:rsidRDefault="00FC122E" w:rsidP="003A7B61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B61">
        <w:rPr>
          <w:rFonts w:ascii="Times New Roman" w:hAnsi="Times New Roman" w:cs="Times New Roman"/>
          <w:sz w:val="28"/>
          <w:szCs w:val="28"/>
        </w:rPr>
        <w:t>Чёрноотрожский сельсовет продолжает активно участвовать в региональной программе инициативн</w:t>
      </w:r>
      <w:r w:rsidR="003A7B61" w:rsidRPr="003A7B61">
        <w:rPr>
          <w:rFonts w:ascii="Times New Roman" w:hAnsi="Times New Roman" w:cs="Times New Roman"/>
          <w:sz w:val="28"/>
          <w:szCs w:val="28"/>
        </w:rPr>
        <w:t>ого бюджетирования. За 2017-2024 годы реализовано 14</w:t>
      </w:r>
      <w:r w:rsidRPr="003A7B61">
        <w:rPr>
          <w:rFonts w:ascii="Times New Roman" w:hAnsi="Times New Roman" w:cs="Times New Roman"/>
          <w:sz w:val="28"/>
          <w:szCs w:val="28"/>
        </w:rPr>
        <w:t xml:space="preserve"> проектов, </w:t>
      </w:r>
      <w:r w:rsidR="003A7B61" w:rsidRPr="003A7B61">
        <w:rPr>
          <w:rFonts w:ascii="Times New Roman" w:hAnsi="Times New Roman" w:cs="Times New Roman"/>
          <w:sz w:val="28"/>
          <w:szCs w:val="28"/>
        </w:rPr>
        <w:t>восемь</w:t>
      </w:r>
      <w:r w:rsidRPr="003A7B61">
        <w:rPr>
          <w:rFonts w:ascii="Times New Roman" w:hAnsi="Times New Roman" w:cs="Times New Roman"/>
          <w:sz w:val="28"/>
          <w:szCs w:val="28"/>
        </w:rPr>
        <w:t xml:space="preserve"> из которых направлены на ремонт дорог. В 202</w:t>
      </w:r>
      <w:r w:rsidR="003A7B61" w:rsidRPr="003A7B61">
        <w:rPr>
          <w:rFonts w:ascii="Times New Roman" w:hAnsi="Times New Roman" w:cs="Times New Roman"/>
          <w:sz w:val="28"/>
          <w:szCs w:val="28"/>
        </w:rPr>
        <w:t>4 году реализованы</w:t>
      </w:r>
      <w:r w:rsidRPr="003A7B61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3A7B61" w:rsidRPr="003A7B61">
        <w:rPr>
          <w:rFonts w:ascii="Times New Roman" w:hAnsi="Times New Roman" w:cs="Times New Roman"/>
          <w:sz w:val="28"/>
          <w:szCs w:val="28"/>
        </w:rPr>
        <w:t>ы</w:t>
      </w:r>
      <w:r w:rsidRPr="003A7B61">
        <w:rPr>
          <w:rFonts w:ascii="Times New Roman" w:hAnsi="Times New Roman" w:cs="Times New Roman"/>
          <w:sz w:val="28"/>
          <w:szCs w:val="28"/>
        </w:rPr>
        <w:t xml:space="preserve"> инициативного бюджетировани</w:t>
      </w:r>
      <w:r w:rsidR="003A7B61" w:rsidRPr="003A7B61">
        <w:rPr>
          <w:rFonts w:ascii="Times New Roman" w:hAnsi="Times New Roman" w:cs="Times New Roman"/>
          <w:sz w:val="28"/>
          <w:szCs w:val="28"/>
        </w:rPr>
        <w:t>я:</w:t>
      </w:r>
    </w:p>
    <w:p w:rsidR="003A7B61" w:rsidRPr="003A7B61" w:rsidRDefault="003A7B61" w:rsidP="003A7B61">
      <w:pPr>
        <w:pStyle w:val="a8"/>
        <w:numPr>
          <w:ilvl w:val="0"/>
          <w:numId w:val="46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3A7B61">
        <w:rPr>
          <w:rFonts w:ascii="Times New Roman" w:hAnsi="Times New Roman"/>
          <w:sz w:val="28"/>
          <w:szCs w:val="28"/>
        </w:rPr>
        <w:t xml:space="preserve">Ремонт гравийного покрытия ул. Центральная от ул. Молодёжная до ул. Мира, ул. Дорожная от ул. Новая до ул. Сакмарская, ул. Молодёжная от ул. Центральная до ул. Набережная 2А в с. Никитино Саракташского района Оренбургской области </w:t>
      </w:r>
      <w:r w:rsidRPr="008D2FE0">
        <w:rPr>
          <w:rFonts w:ascii="Times New Roman" w:hAnsi="Times New Roman"/>
          <w:sz w:val="28"/>
          <w:szCs w:val="28"/>
        </w:rPr>
        <w:t>(общ</w:t>
      </w:r>
      <w:r>
        <w:rPr>
          <w:rFonts w:ascii="Times New Roman" w:hAnsi="Times New Roman"/>
          <w:sz w:val="28"/>
          <w:szCs w:val="28"/>
        </w:rPr>
        <w:t>ая</w:t>
      </w:r>
      <w:r w:rsidRPr="008D2FE0">
        <w:rPr>
          <w:rFonts w:ascii="Times New Roman" w:hAnsi="Times New Roman"/>
          <w:sz w:val="28"/>
          <w:szCs w:val="28"/>
        </w:rPr>
        <w:t xml:space="preserve"> протяженностью </w:t>
      </w:r>
      <w:r>
        <w:rPr>
          <w:rFonts w:ascii="Times New Roman" w:hAnsi="Times New Roman"/>
          <w:sz w:val="28"/>
          <w:szCs w:val="28"/>
        </w:rPr>
        <w:t>1890 м)</w:t>
      </w:r>
      <w:r w:rsidRPr="008D2FE0">
        <w:rPr>
          <w:rFonts w:ascii="Times New Roman" w:hAnsi="Times New Roman"/>
          <w:sz w:val="28"/>
          <w:szCs w:val="28"/>
        </w:rPr>
        <w:t xml:space="preserve"> </w:t>
      </w:r>
      <w:r w:rsidRPr="003A7B61">
        <w:rPr>
          <w:rFonts w:ascii="Times New Roman" w:hAnsi="Times New Roman"/>
          <w:sz w:val="28"/>
          <w:szCs w:val="28"/>
        </w:rPr>
        <w:t xml:space="preserve">на сумму 1 366 465,62 руб.; </w:t>
      </w:r>
    </w:p>
    <w:p w:rsidR="003A7B61" w:rsidRDefault="003A7B61" w:rsidP="003A7B61">
      <w:pPr>
        <w:pStyle w:val="a8"/>
        <w:numPr>
          <w:ilvl w:val="0"/>
          <w:numId w:val="46"/>
        </w:numPr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7B61">
        <w:rPr>
          <w:rFonts w:ascii="Times New Roman" w:hAnsi="Times New Roman"/>
          <w:sz w:val="28"/>
          <w:szCs w:val="28"/>
        </w:rPr>
        <w:t xml:space="preserve">Ремонт асфальтобетонного покрытия ул. Садовая от дома №1 до дома №9, от дома №21 до дома №31, от дома №35 до дома №41 в  с. Черный Отрог Саракташского района Оренбургской области </w:t>
      </w:r>
      <w:r w:rsidRPr="008D2FE0">
        <w:rPr>
          <w:rFonts w:ascii="Times New Roman" w:hAnsi="Times New Roman"/>
          <w:sz w:val="28"/>
          <w:szCs w:val="28"/>
        </w:rPr>
        <w:t>(общ</w:t>
      </w:r>
      <w:r>
        <w:rPr>
          <w:rFonts w:ascii="Times New Roman" w:hAnsi="Times New Roman"/>
          <w:sz w:val="28"/>
          <w:szCs w:val="28"/>
        </w:rPr>
        <w:t>ая</w:t>
      </w:r>
      <w:r w:rsidRPr="008D2FE0">
        <w:rPr>
          <w:rFonts w:ascii="Times New Roman" w:hAnsi="Times New Roman"/>
          <w:sz w:val="28"/>
          <w:szCs w:val="28"/>
        </w:rPr>
        <w:t xml:space="preserve"> протяженностью </w:t>
      </w:r>
      <w:r>
        <w:rPr>
          <w:rFonts w:ascii="Times New Roman" w:hAnsi="Times New Roman"/>
          <w:sz w:val="28"/>
          <w:szCs w:val="28"/>
        </w:rPr>
        <w:t>313 м)</w:t>
      </w:r>
      <w:r w:rsidRPr="003A7B61">
        <w:rPr>
          <w:rFonts w:ascii="Times New Roman" w:hAnsi="Times New Roman"/>
          <w:sz w:val="28"/>
          <w:szCs w:val="28"/>
        </w:rPr>
        <w:t xml:space="preserve"> на сумму </w:t>
      </w:r>
      <w:r w:rsidRPr="003A7B61">
        <w:rPr>
          <w:rFonts w:ascii="Times New Roman" w:hAnsi="Times New Roman"/>
          <w:bCs/>
          <w:sz w:val="28"/>
          <w:szCs w:val="28"/>
        </w:rPr>
        <w:t xml:space="preserve">1 918 523 </w:t>
      </w:r>
      <w:r>
        <w:rPr>
          <w:rFonts w:ascii="Times New Roman" w:hAnsi="Times New Roman"/>
          <w:sz w:val="28"/>
          <w:szCs w:val="28"/>
        </w:rPr>
        <w:t>руб.</w:t>
      </w:r>
    </w:p>
    <w:p w:rsidR="001B065A" w:rsidRPr="001B065A" w:rsidRDefault="001B065A" w:rsidP="001B065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B065A">
        <w:rPr>
          <w:rFonts w:ascii="Times New Roman" w:hAnsi="Times New Roman"/>
          <w:color w:val="000000" w:themeColor="text1"/>
          <w:sz w:val="28"/>
          <w:szCs w:val="28"/>
        </w:rPr>
        <w:t>Победа в конкурсном отборе инициативных проектов на 2025 год позволит реализовать:</w:t>
      </w:r>
    </w:p>
    <w:p w:rsidR="001B065A" w:rsidRPr="001B065A" w:rsidRDefault="001B065A" w:rsidP="001B065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1B065A">
        <w:rPr>
          <w:rFonts w:ascii="Times New Roman" w:hAnsi="Times New Roman"/>
          <w:color w:val="000000" w:themeColor="text1"/>
          <w:sz w:val="28"/>
          <w:szCs w:val="28"/>
        </w:rPr>
        <w:t xml:space="preserve">1. Ремонт гравийного покрытия части ул. Центральная, ул. Мусы Джалиля, ул. Новая, части ул. Тукая в селе Аблязово Саракташского района Оренбургской области </w:t>
      </w:r>
      <w:r w:rsidRPr="001B065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(стоимость 1 704 139 руб.);</w:t>
      </w:r>
    </w:p>
    <w:p w:rsidR="001B065A" w:rsidRPr="001B065A" w:rsidRDefault="001B065A" w:rsidP="001B065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B065A">
        <w:rPr>
          <w:rFonts w:ascii="Times New Roman" w:hAnsi="Times New Roman"/>
          <w:color w:val="000000" w:themeColor="text1"/>
          <w:sz w:val="28"/>
          <w:szCs w:val="28"/>
        </w:rPr>
        <w:t>2. Ремонт гравийного покрытия ул. Советская, части ул. Полевая  (от ул. Советская до ул. Народная)  в с.  Изяк-Никитино Саракташского района Оренбургской области (стоимость  1 455 488 руб.).</w:t>
      </w:r>
    </w:p>
    <w:p w:rsidR="00AE05B9" w:rsidRPr="00AE05B9" w:rsidRDefault="003A7B61" w:rsidP="00AE05B9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B61">
        <w:rPr>
          <w:rFonts w:ascii="Times New Roman" w:hAnsi="Times New Roman"/>
          <w:sz w:val="28"/>
          <w:szCs w:val="28"/>
        </w:rPr>
        <w:t>В 2024 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="00AE05B9" w:rsidRPr="003A7B61">
        <w:rPr>
          <w:rFonts w:ascii="Times New Roman" w:hAnsi="Times New Roman"/>
          <w:sz w:val="28"/>
          <w:szCs w:val="28"/>
        </w:rPr>
        <w:t>бюджету Черноотрожского сельсовета</w:t>
      </w:r>
      <w:r w:rsidR="00AE05B9">
        <w:rPr>
          <w:rFonts w:ascii="Times New Roman" w:hAnsi="Times New Roman"/>
          <w:sz w:val="28"/>
          <w:szCs w:val="28"/>
        </w:rPr>
        <w:t xml:space="preserve"> предоставлена дотация </w:t>
      </w:r>
      <w:r w:rsidR="00AE05B9" w:rsidRPr="003A7B61">
        <w:rPr>
          <w:rFonts w:ascii="Times New Roman" w:hAnsi="Times New Roman"/>
          <w:sz w:val="28"/>
          <w:szCs w:val="28"/>
        </w:rPr>
        <w:t xml:space="preserve"> </w:t>
      </w:r>
      <w:r w:rsidRPr="003A7B61">
        <w:rPr>
          <w:rFonts w:ascii="Times New Roman" w:hAnsi="Times New Roman"/>
          <w:sz w:val="28"/>
          <w:szCs w:val="28"/>
        </w:rPr>
        <w:t xml:space="preserve">на осуществление дорожной деятельности в размере </w:t>
      </w:r>
      <w:r w:rsidR="00AE05B9" w:rsidRPr="00AE05B9">
        <w:rPr>
          <w:rFonts w:ascii="Times New Roman" w:hAnsi="Times New Roman" w:cs="Times New Roman"/>
          <w:sz w:val="28"/>
          <w:szCs w:val="28"/>
        </w:rPr>
        <w:t>17 364 786,37</w:t>
      </w:r>
      <w:r w:rsidR="00AE05B9">
        <w:rPr>
          <w:sz w:val="28"/>
          <w:szCs w:val="28"/>
        </w:rPr>
        <w:t xml:space="preserve"> </w:t>
      </w:r>
      <w:r w:rsidRPr="003A7B61">
        <w:rPr>
          <w:rFonts w:ascii="Times New Roman" w:hAnsi="Times New Roman"/>
          <w:sz w:val="28"/>
          <w:szCs w:val="28"/>
        </w:rPr>
        <w:lastRenderedPageBreak/>
        <w:t>рублей. Это колоссальный объём средств на ремонт дорог площадью 10626 кв. м</w:t>
      </w:r>
      <w:r w:rsidR="00AE05B9">
        <w:rPr>
          <w:rFonts w:ascii="Times New Roman" w:hAnsi="Times New Roman"/>
          <w:sz w:val="28"/>
          <w:szCs w:val="28"/>
        </w:rPr>
        <w:t xml:space="preserve"> (</w:t>
      </w:r>
      <w:r w:rsidR="00AE05B9">
        <w:rPr>
          <w:rFonts w:ascii="Times New Roman" w:hAnsi="Times New Roman" w:cs="Times New Roman"/>
          <w:sz w:val="28"/>
          <w:szCs w:val="28"/>
        </w:rPr>
        <w:t>общая протяженность – 2361 метров)</w:t>
      </w:r>
      <w:r w:rsidR="00EF23EE">
        <w:rPr>
          <w:rFonts w:ascii="Times New Roman" w:hAnsi="Times New Roman"/>
          <w:sz w:val="28"/>
          <w:szCs w:val="28"/>
        </w:rPr>
        <w:t xml:space="preserve">, </w:t>
      </w:r>
      <w:r w:rsidRPr="003A7B61">
        <w:rPr>
          <w:rFonts w:ascii="Times New Roman" w:hAnsi="Times New Roman"/>
          <w:sz w:val="28"/>
          <w:szCs w:val="28"/>
        </w:rPr>
        <w:t>основная часть которых в с. Черный Отрог (часть пер. Восточный, часть пер. Деповский, часть пер. Паркового, часть  ул. Комсомольская, часть ул. Первомайская, часть  ул. Пионерская, часть ул. Торговая, часть ул. Центральная (ориентир въезд в школу), часть ул. Школьная, часть ул. Садовая) и часть ул. Дорожная  в с. Студенцы.</w:t>
      </w:r>
    </w:p>
    <w:p w:rsidR="006A6873" w:rsidRDefault="006A6873" w:rsidP="006A6873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предоставлению дотации из областного бюджета в 2025 году планируется  р</w:t>
      </w:r>
      <w:r w:rsidRPr="000418BB">
        <w:rPr>
          <w:rFonts w:ascii="Times New Roman" w:hAnsi="Times New Roman" w:cs="Times New Roman"/>
          <w:sz w:val="28"/>
          <w:szCs w:val="28"/>
        </w:rPr>
        <w:t xml:space="preserve">емонт </w:t>
      </w:r>
      <w:r>
        <w:rPr>
          <w:rFonts w:ascii="Times New Roman" w:hAnsi="Times New Roman" w:cs="Times New Roman"/>
          <w:sz w:val="28"/>
          <w:szCs w:val="28"/>
        </w:rPr>
        <w:t>гравийного покрытия пер. Совхозный, пер. Колхозный, ул. Колхозная, устройство водопропускных труб по ул. Центральная                              с. Черный Отрог на общую сумму 3 797 094,11 руб., из которых 3,5 млн. рублей дотация на осуществление дорожной деятельности.</w:t>
      </w:r>
    </w:p>
    <w:p w:rsidR="000D6605" w:rsidRDefault="00E845C3" w:rsidP="009F0C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зимний период </w:t>
      </w:r>
      <w:r w:rsidR="00AE05B9">
        <w:rPr>
          <w:rFonts w:ascii="Times New Roman" w:hAnsi="Times New Roman" w:cs="Times New Roman"/>
          <w:sz w:val="28"/>
          <w:szCs w:val="28"/>
        </w:rPr>
        <w:t>2024</w:t>
      </w:r>
      <w:r w:rsidR="009E32AA">
        <w:rPr>
          <w:rFonts w:ascii="Times New Roman" w:hAnsi="Times New Roman" w:cs="Times New Roman"/>
          <w:sz w:val="28"/>
          <w:szCs w:val="28"/>
        </w:rPr>
        <w:t>-202</w:t>
      </w:r>
      <w:r w:rsidR="00AE05B9">
        <w:rPr>
          <w:rFonts w:ascii="Times New Roman" w:hAnsi="Times New Roman" w:cs="Times New Roman"/>
          <w:sz w:val="28"/>
          <w:szCs w:val="28"/>
        </w:rPr>
        <w:t>5</w:t>
      </w:r>
      <w:r w:rsidR="004D63AE" w:rsidRPr="00D03485">
        <w:rPr>
          <w:rFonts w:ascii="Times New Roman" w:hAnsi="Times New Roman" w:cs="Times New Roman"/>
          <w:sz w:val="28"/>
          <w:szCs w:val="28"/>
        </w:rPr>
        <w:t xml:space="preserve"> годов в рамках соглашений о социальном партнерстве расчистку </w:t>
      </w:r>
      <w:r w:rsidR="00D03485">
        <w:rPr>
          <w:rFonts w:ascii="Times New Roman" w:hAnsi="Times New Roman" w:cs="Times New Roman"/>
          <w:sz w:val="28"/>
          <w:szCs w:val="28"/>
        </w:rPr>
        <w:t xml:space="preserve">снега </w:t>
      </w:r>
      <w:r w:rsidR="004D63AE" w:rsidRPr="00D03485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4D63AE" w:rsidRPr="00D03485">
        <w:rPr>
          <w:rFonts w:ascii="Times New Roman" w:hAnsi="Times New Roman" w:cs="Times New Roman"/>
          <w:sz w:val="28"/>
          <w:szCs w:val="28"/>
        </w:rPr>
        <w:t xml:space="preserve"> спец.техника</w:t>
      </w:r>
      <w:r w:rsidR="00D03485" w:rsidRPr="00D03485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>ООО «МТС-АГРО» - в с.</w:t>
      </w:r>
      <w:r w:rsidR="00D03485">
        <w:rPr>
          <w:rFonts w:ascii="Times New Roman" w:hAnsi="Times New Roman" w:cs="Times New Roman"/>
          <w:sz w:val="28"/>
          <w:szCs w:val="28"/>
        </w:rPr>
        <w:t xml:space="preserve"> Аблязово</w:t>
      </w:r>
      <w:r>
        <w:rPr>
          <w:rFonts w:ascii="Times New Roman" w:hAnsi="Times New Roman" w:cs="Times New Roman"/>
          <w:sz w:val="28"/>
          <w:szCs w:val="28"/>
        </w:rPr>
        <w:t xml:space="preserve">, с. </w:t>
      </w:r>
      <w:r w:rsidR="00D03485">
        <w:rPr>
          <w:rFonts w:ascii="Times New Roman" w:hAnsi="Times New Roman" w:cs="Times New Roman"/>
          <w:sz w:val="28"/>
          <w:szCs w:val="28"/>
        </w:rPr>
        <w:t>Изяк-Никитино</w:t>
      </w:r>
      <w:r>
        <w:rPr>
          <w:rFonts w:ascii="Times New Roman" w:hAnsi="Times New Roman" w:cs="Times New Roman"/>
          <w:sz w:val="28"/>
          <w:szCs w:val="28"/>
        </w:rPr>
        <w:t>, пос. Советский</w:t>
      </w:r>
      <w:r w:rsidR="00D03485">
        <w:rPr>
          <w:rFonts w:ascii="Times New Roman" w:hAnsi="Times New Roman" w:cs="Times New Roman"/>
          <w:sz w:val="28"/>
          <w:szCs w:val="28"/>
        </w:rPr>
        <w:t>;</w:t>
      </w:r>
      <w:r w:rsidR="004D63AE" w:rsidRPr="00D03485">
        <w:rPr>
          <w:rFonts w:ascii="Times New Roman" w:hAnsi="Times New Roman" w:cs="Times New Roman"/>
          <w:sz w:val="28"/>
          <w:szCs w:val="28"/>
        </w:rPr>
        <w:t xml:space="preserve"> </w:t>
      </w:r>
      <w:r w:rsidR="00D03485" w:rsidRPr="00D03485">
        <w:rPr>
          <w:rFonts w:ascii="Times New Roman" w:hAnsi="Times New Roman" w:cs="Times New Roman"/>
          <w:sz w:val="28"/>
          <w:szCs w:val="28"/>
        </w:rPr>
        <w:t xml:space="preserve">                   КФХ Хисамутдинов Владислав Вадимович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D03485">
        <w:rPr>
          <w:rFonts w:ascii="Times New Roman" w:hAnsi="Times New Roman" w:cs="Times New Roman"/>
          <w:sz w:val="28"/>
          <w:szCs w:val="28"/>
        </w:rPr>
        <w:t xml:space="preserve"> </w:t>
      </w:r>
      <w:r w:rsidR="004D63AE" w:rsidRPr="00D03485">
        <w:rPr>
          <w:rFonts w:ascii="Times New Roman" w:hAnsi="Times New Roman" w:cs="Times New Roman"/>
          <w:sz w:val="28"/>
          <w:szCs w:val="28"/>
        </w:rPr>
        <w:t>с. Никитино</w:t>
      </w:r>
      <w:r w:rsidR="00D03485">
        <w:rPr>
          <w:rFonts w:ascii="Times New Roman" w:hAnsi="Times New Roman" w:cs="Times New Roman"/>
          <w:sz w:val="28"/>
          <w:szCs w:val="28"/>
        </w:rPr>
        <w:t>;</w:t>
      </w:r>
      <w:r w:rsidR="004D63AE" w:rsidRPr="00D03485">
        <w:rPr>
          <w:rFonts w:ascii="Times New Roman" w:hAnsi="Times New Roman" w:cs="Times New Roman"/>
          <w:sz w:val="28"/>
          <w:szCs w:val="28"/>
        </w:rPr>
        <w:t xml:space="preserve"> ЗАО «Черноотрожское </w:t>
      </w:r>
      <w:r>
        <w:rPr>
          <w:rFonts w:ascii="Times New Roman" w:hAnsi="Times New Roman" w:cs="Times New Roman"/>
          <w:sz w:val="28"/>
          <w:szCs w:val="28"/>
        </w:rPr>
        <w:t>ХПП»</w:t>
      </w:r>
      <w:r w:rsidR="000D66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на станции Черный Отрог</w:t>
      </w:r>
      <w:r w:rsidR="000D6605">
        <w:rPr>
          <w:rFonts w:ascii="Times New Roman" w:hAnsi="Times New Roman" w:cs="Times New Roman"/>
          <w:sz w:val="28"/>
          <w:szCs w:val="28"/>
        </w:rPr>
        <w:t xml:space="preserve">, </w:t>
      </w:r>
      <w:r w:rsidR="009E32AA">
        <w:rPr>
          <w:rFonts w:ascii="Times New Roman" w:hAnsi="Times New Roman" w:cs="Times New Roman"/>
          <w:sz w:val="28"/>
          <w:szCs w:val="28"/>
        </w:rPr>
        <w:t xml:space="preserve">ООО «Фармэксперт» - в с. Черный Отрог. </w:t>
      </w:r>
      <w:r w:rsidR="00AE05B9">
        <w:rPr>
          <w:rFonts w:ascii="Times New Roman" w:hAnsi="Times New Roman" w:cs="Times New Roman"/>
          <w:sz w:val="28"/>
          <w:szCs w:val="28"/>
        </w:rPr>
        <w:t xml:space="preserve">В очередной раз мы благодарим руководителей сельскохозяйственных организаций, профессиональных механизаторов за помощь в содержании дорог местного значения, </w:t>
      </w:r>
    </w:p>
    <w:p w:rsidR="00AE05B9" w:rsidRDefault="00CD10F6" w:rsidP="00CD10F6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3C58">
        <w:rPr>
          <w:rFonts w:ascii="Times New Roman" w:hAnsi="Times New Roman" w:cs="Times New Roman"/>
          <w:sz w:val="28"/>
          <w:szCs w:val="28"/>
        </w:rPr>
        <w:t>В 202</w:t>
      </w:r>
      <w:r w:rsidR="00AE05B9">
        <w:rPr>
          <w:rFonts w:ascii="Times New Roman" w:hAnsi="Times New Roman" w:cs="Times New Roman"/>
          <w:sz w:val="28"/>
          <w:szCs w:val="28"/>
        </w:rPr>
        <w:t>4</w:t>
      </w:r>
      <w:r w:rsidRPr="00553C58">
        <w:rPr>
          <w:rFonts w:ascii="Times New Roman" w:hAnsi="Times New Roman" w:cs="Times New Roman"/>
          <w:sz w:val="28"/>
          <w:szCs w:val="28"/>
        </w:rPr>
        <w:t xml:space="preserve"> году Главным управлением дорожного хозяйства Оренбургской </w:t>
      </w:r>
      <w:r w:rsidRPr="00B253BC">
        <w:rPr>
          <w:rFonts w:ascii="Times New Roman" w:hAnsi="Times New Roman" w:cs="Times New Roman"/>
          <w:sz w:val="28"/>
          <w:szCs w:val="28"/>
        </w:rPr>
        <w:t>области произведен</w:t>
      </w:r>
      <w:r w:rsidR="00AE05B9">
        <w:rPr>
          <w:rFonts w:ascii="Times New Roman" w:hAnsi="Times New Roman" w:cs="Times New Roman"/>
          <w:sz w:val="28"/>
          <w:szCs w:val="28"/>
        </w:rPr>
        <w:t>а</w:t>
      </w:r>
      <w:r w:rsidRPr="00B253BC">
        <w:rPr>
          <w:rFonts w:ascii="Times New Roman" w:hAnsi="Times New Roman" w:cs="Times New Roman"/>
          <w:sz w:val="28"/>
          <w:szCs w:val="28"/>
        </w:rPr>
        <w:t xml:space="preserve"> р</w:t>
      </w:r>
      <w:r w:rsidR="00AE05B9">
        <w:rPr>
          <w:rFonts w:ascii="Times New Roman" w:hAnsi="Times New Roman" w:cs="Times New Roman"/>
          <w:sz w:val="28"/>
          <w:szCs w:val="28"/>
        </w:rPr>
        <w:t>еконструкция моста</w:t>
      </w:r>
      <w:r w:rsidR="00AE05B9" w:rsidRPr="00B253BC">
        <w:rPr>
          <w:rFonts w:ascii="Times New Roman" w:hAnsi="Times New Roman" w:cs="Times New Roman"/>
          <w:sz w:val="28"/>
          <w:szCs w:val="28"/>
        </w:rPr>
        <w:t xml:space="preserve"> через овраг Студенцы, моста через овраг Кошкуль на автомобильной дороги «Каменноозерное-Медногорск в Саракташском районе Оренбургской области».</w:t>
      </w:r>
      <w:r w:rsidR="00AE05B9">
        <w:rPr>
          <w:rFonts w:ascii="Times New Roman" w:hAnsi="Times New Roman" w:cs="Times New Roman"/>
          <w:sz w:val="28"/>
          <w:szCs w:val="28"/>
        </w:rPr>
        <w:t xml:space="preserve"> </w:t>
      </w:r>
      <w:r w:rsidR="00AE05B9" w:rsidRPr="00AE05B9">
        <w:rPr>
          <w:rFonts w:ascii="Times New Roman" w:hAnsi="Times New Roman" w:cs="Times New Roman"/>
          <w:sz w:val="28"/>
          <w:szCs w:val="28"/>
        </w:rPr>
        <w:t>Фактически на месте старых мостов через овраги Студенцы, Кошкуль построены новые объекты, отвечающие современным требованиям, способные выдерживать движение тяжеловесного транспорта массой до 100 тонн и сроком службы минимум 50 лет. Для этого выполнена полная замена конструктивных слоев, устроены новые деформационные швы, гидроизоляционные и защитные слои, заменены барьерные ограждения.</w:t>
      </w:r>
    </w:p>
    <w:p w:rsidR="000418BB" w:rsidRPr="0024728D" w:rsidRDefault="00B253BC" w:rsidP="00B253BC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28D">
        <w:rPr>
          <w:rFonts w:ascii="Times New Roman" w:hAnsi="Times New Roman" w:cs="Times New Roman"/>
          <w:sz w:val="28"/>
          <w:szCs w:val="28"/>
        </w:rPr>
        <w:t xml:space="preserve">Решение задачи освещенности населенных пунктов – это решение социально-экономического развития поселения, а также улучшения безопасности дорожного движения. </w:t>
      </w:r>
      <w:r w:rsidR="00433ED4" w:rsidRPr="0024728D">
        <w:rPr>
          <w:rFonts w:ascii="Times New Roman" w:hAnsi="Times New Roman" w:cs="Times New Roman"/>
          <w:sz w:val="28"/>
          <w:szCs w:val="28"/>
        </w:rPr>
        <w:t>Т</w:t>
      </w:r>
      <w:r w:rsidRPr="0024728D">
        <w:rPr>
          <w:rFonts w:ascii="Times New Roman" w:hAnsi="Times New Roman" w:cs="Times New Roman"/>
          <w:sz w:val="28"/>
          <w:szCs w:val="28"/>
        </w:rPr>
        <w:t xml:space="preserve">ехническое обслуживание объектов уличного освещения </w:t>
      </w:r>
      <w:r w:rsidR="00433ED4" w:rsidRPr="0024728D">
        <w:rPr>
          <w:rFonts w:ascii="Times New Roman" w:hAnsi="Times New Roman" w:cs="Times New Roman"/>
          <w:sz w:val="28"/>
          <w:szCs w:val="28"/>
        </w:rPr>
        <w:t xml:space="preserve">(общее количество – 628 шт.) </w:t>
      </w:r>
      <w:r w:rsidRPr="0024728D">
        <w:rPr>
          <w:rFonts w:ascii="Times New Roman" w:hAnsi="Times New Roman" w:cs="Times New Roman"/>
          <w:sz w:val="28"/>
          <w:szCs w:val="28"/>
        </w:rPr>
        <w:t>о</w:t>
      </w:r>
      <w:r w:rsidR="00433ED4" w:rsidRPr="0024728D">
        <w:rPr>
          <w:rFonts w:ascii="Times New Roman" w:hAnsi="Times New Roman" w:cs="Times New Roman"/>
          <w:sz w:val="28"/>
          <w:szCs w:val="28"/>
        </w:rPr>
        <w:t>существляет ПАО «Россети Волга».</w:t>
      </w:r>
    </w:p>
    <w:p w:rsidR="00A950AB" w:rsidRPr="0024728D" w:rsidRDefault="00A950AB" w:rsidP="00A950AB">
      <w:pPr>
        <w:ind w:firstLine="709"/>
        <w:jc w:val="both"/>
        <w:rPr>
          <w:sz w:val="28"/>
          <w:szCs w:val="28"/>
        </w:rPr>
      </w:pPr>
      <w:r w:rsidRPr="0024728D">
        <w:rPr>
          <w:rFonts w:ascii="Times New Roman" w:hAnsi="Times New Roman" w:cs="Times New Roman"/>
          <w:sz w:val="28"/>
          <w:szCs w:val="28"/>
        </w:rPr>
        <w:t>С 2023 года администраций ведется замена фонарей на светодиодные светильники мощностью 30 Вт (заменено в 202</w:t>
      </w:r>
      <w:r w:rsidR="0024728D" w:rsidRPr="0024728D">
        <w:rPr>
          <w:rFonts w:ascii="Times New Roman" w:hAnsi="Times New Roman" w:cs="Times New Roman"/>
          <w:sz w:val="28"/>
          <w:szCs w:val="28"/>
        </w:rPr>
        <w:t>4</w:t>
      </w:r>
      <w:r w:rsidRPr="0024728D">
        <w:rPr>
          <w:rFonts w:ascii="Times New Roman" w:hAnsi="Times New Roman" w:cs="Times New Roman"/>
          <w:sz w:val="28"/>
          <w:szCs w:val="28"/>
        </w:rPr>
        <w:t xml:space="preserve"> году в селе Студенцы – </w:t>
      </w:r>
      <w:r w:rsidR="0024728D" w:rsidRPr="0024728D">
        <w:rPr>
          <w:rFonts w:ascii="Times New Roman" w:hAnsi="Times New Roman" w:cs="Times New Roman"/>
          <w:sz w:val="28"/>
          <w:szCs w:val="28"/>
        </w:rPr>
        <w:t xml:space="preserve">15 (в 2023 - </w:t>
      </w:r>
      <w:r w:rsidRPr="0024728D">
        <w:rPr>
          <w:rFonts w:ascii="Times New Roman" w:hAnsi="Times New Roman" w:cs="Times New Roman"/>
          <w:sz w:val="28"/>
          <w:szCs w:val="28"/>
        </w:rPr>
        <w:t>33 шт.</w:t>
      </w:r>
      <w:r w:rsidR="0024728D" w:rsidRPr="0024728D">
        <w:rPr>
          <w:rFonts w:ascii="Times New Roman" w:hAnsi="Times New Roman" w:cs="Times New Roman"/>
          <w:sz w:val="28"/>
          <w:szCs w:val="28"/>
        </w:rPr>
        <w:t>)</w:t>
      </w:r>
      <w:r w:rsidRPr="0024728D">
        <w:rPr>
          <w:rFonts w:ascii="Times New Roman" w:hAnsi="Times New Roman" w:cs="Times New Roman"/>
          <w:sz w:val="28"/>
          <w:szCs w:val="28"/>
        </w:rPr>
        <w:t xml:space="preserve">, с. Аблязово – </w:t>
      </w:r>
      <w:r w:rsidR="0024728D" w:rsidRPr="0024728D">
        <w:rPr>
          <w:rFonts w:ascii="Times New Roman" w:hAnsi="Times New Roman" w:cs="Times New Roman"/>
          <w:sz w:val="28"/>
          <w:szCs w:val="28"/>
        </w:rPr>
        <w:t xml:space="preserve">9 (2023 год - </w:t>
      </w:r>
      <w:r w:rsidRPr="0024728D">
        <w:rPr>
          <w:rFonts w:ascii="Times New Roman" w:hAnsi="Times New Roman" w:cs="Times New Roman"/>
          <w:sz w:val="28"/>
          <w:szCs w:val="28"/>
        </w:rPr>
        <w:t>28 шт.</w:t>
      </w:r>
      <w:r w:rsidR="0024728D" w:rsidRPr="0024728D">
        <w:rPr>
          <w:rFonts w:ascii="Times New Roman" w:hAnsi="Times New Roman" w:cs="Times New Roman"/>
          <w:sz w:val="28"/>
          <w:szCs w:val="28"/>
        </w:rPr>
        <w:t>)</w:t>
      </w:r>
      <w:r w:rsidRPr="0024728D">
        <w:rPr>
          <w:rFonts w:ascii="Times New Roman" w:hAnsi="Times New Roman" w:cs="Times New Roman"/>
          <w:sz w:val="28"/>
          <w:szCs w:val="28"/>
        </w:rPr>
        <w:t xml:space="preserve">, ст. Черный Отрог – </w:t>
      </w:r>
      <w:r w:rsidR="0024728D" w:rsidRPr="0024728D">
        <w:rPr>
          <w:rFonts w:ascii="Times New Roman" w:hAnsi="Times New Roman" w:cs="Times New Roman"/>
          <w:sz w:val="28"/>
          <w:szCs w:val="28"/>
        </w:rPr>
        <w:t xml:space="preserve">6 (2023 год - </w:t>
      </w:r>
      <w:r w:rsidRPr="0024728D">
        <w:rPr>
          <w:rFonts w:ascii="Times New Roman" w:hAnsi="Times New Roman" w:cs="Times New Roman"/>
          <w:sz w:val="28"/>
          <w:szCs w:val="28"/>
        </w:rPr>
        <w:t xml:space="preserve">13 шт., пос. Советский – </w:t>
      </w:r>
      <w:r w:rsidR="0024728D" w:rsidRPr="0024728D">
        <w:rPr>
          <w:rFonts w:ascii="Times New Roman" w:hAnsi="Times New Roman" w:cs="Times New Roman"/>
          <w:sz w:val="28"/>
          <w:szCs w:val="28"/>
        </w:rPr>
        <w:t xml:space="preserve">6 (2023 год - </w:t>
      </w:r>
      <w:r w:rsidRPr="0024728D">
        <w:rPr>
          <w:rFonts w:ascii="Times New Roman" w:hAnsi="Times New Roman" w:cs="Times New Roman"/>
          <w:sz w:val="28"/>
          <w:szCs w:val="28"/>
        </w:rPr>
        <w:t>20 шт.</w:t>
      </w:r>
      <w:r w:rsidR="0024728D" w:rsidRPr="0024728D">
        <w:rPr>
          <w:rFonts w:ascii="Times New Roman" w:hAnsi="Times New Roman" w:cs="Times New Roman"/>
          <w:sz w:val="28"/>
          <w:szCs w:val="28"/>
        </w:rPr>
        <w:t>)</w:t>
      </w:r>
      <w:r w:rsidRPr="0024728D">
        <w:rPr>
          <w:rFonts w:ascii="Times New Roman" w:hAnsi="Times New Roman" w:cs="Times New Roman"/>
          <w:sz w:val="28"/>
          <w:szCs w:val="28"/>
        </w:rPr>
        <w:t xml:space="preserve">, с. Изяк-Никитино – </w:t>
      </w:r>
      <w:r w:rsidR="0024728D" w:rsidRPr="0024728D">
        <w:rPr>
          <w:rFonts w:ascii="Times New Roman" w:hAnsi="Times New Roman" w:cs="Times New Roman"/>
          <w:sz w:val="28"/>
          <w:szCs w:val="28"/>
        </w:rPr>
        <w:t xml:space="preserve"> 17 (2023 год - </w:t>
      </w:r>
      <w:r w:rsidRPr="0024728D">
        <w:rPr>
          <w:rFonts w:ascii="Times New Roman" w:hAnsi="Times New Roman" w:cs="Times New Roman"/>
          <w:sz w:val="28"/>
          <w:szCs w:val="28"/>
        </w:rPr>
        <w:t>14 шт.</w:t>
      </w:r>
      <w:r w:rsidR="0024728D" w:rsidRPr="0024728D">
        <w:rPr>
          <w:rFonts w:ascii="Times New Roman" w:hAnsi="Times New Roman" w:cs="Times New Roman"/>
          <w:sz w:val="28"/>
          <w:szCs w:val="28"/>
        </w:rPr>
        <w:t>)</w:t>
      </w:r>
      <w:r w:rsidRPr="0024728D">
        <w:rPr>
          <w:rFonts w:ascii="Times New Roman" w:hAnsi="Times New Roman" w:cs="Times New Roman"/>
          <w:sz w:val="28"/>
          <w:szCs w:val="28"/>
        </w:rPr>
        <w:t xml:space="preserve">, с. Никитино – </w:t>
      </w:r>
      <w:r w:rsidR="0024728D" w:rsidRPr="0024728D">
        <w:rPr>
          <w:rFonts w:ascii="Times New Roman" w:hAnsi="Times New Roman" w:cs="Times New Roman"/>
          <w:sz w:val="28"/>
          <w:szCs w:val="28"/>
        </w:rPr>
        <w:t>14 (2023 год -</w:t>
      </w:r>
      <w:r w:rsidRPr="0024728D">
        <w:rPr>
          <w:rFonts w:ascii="Times New Roman" w:hAnsi="Times New Roman" w:cs="Times New Roman"/>
          <w:sz w:val="28"/>
          <w:szCs w:val="28"/>
        </w:rPr>
        <w:t>32 шт.).</w:t>
      </w:r>
    </w:p>
    <w:p w:rsidR="000418BB" w:rsidRPr="00801689" w:rsidRDefault="00801689" w:rsidP="00B253BC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689">
        <w:rPr>
          <w:rFonts w:ascii="Times New Roman" w:hAnsi="Times New Roman" w:cs="Times New Roman"/>
          <w:sz w:val="28"/>
          <w:szCs w:val="28"/>
        </w:rPr>
        <w:t>В 2024</w:t>
      </w:r>
      <w:r w:rsidR="00872AA5" w:rsidRPr="0080168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0418BB" w:rsidRPr="00801689">
        <w:rPr>
          <w:rFonts w:ascii="Times New Roman" w:hAnsi="Times New Roman" w:cs="Times New Roman"/>
          <w:sz w:val="28"/>
          <w:szCs w:val="28"/>
        </w:rPr>
        <w:t xml:space="preserve">на въезде в село Черный Отрог в рамках инвестиционной программы АО «Оренбургкоммунэлектросеть» </w:t>
      </w:r>
      <w:r w:rsidRPr="00801689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872AA5" w:rsidRPr="00801689">
        <w:rPr>
          <w:rFonts w:ascii="Times New Roman" w:hAnsi="Times New Roman" w:cs="Times New Roman"/>
          <w:sz w:val="28"/>
          <w:szCs w:val="28"/>
        </w:rPr>
        <w:t xml:space="preserve">установлено </w:t>
      </w:r>
      <w:r w:rsidRPr="00801689">
        <w:rPr>
          <w:rFonts w:ascii="Times New Roman" w:hAnsi="Times New Roman" w:cs="Times New Roman"/>
          <w:sz w:val="28"/>
          <w:szCs w:val="28"/>
        </w:rPr>
        <w:t>23</w:t>
      </w:r>
      <w:r w:rsidR="00872AA5" w:rsidRPr="00801689">
        <w:rPr>
          <w:rFonts w:ascii="Times New Roman" w:hAnsi="Times New Roman" w:cs="Times New Roman"/>
          <w:sz w:val="28"/>
          <w:szCs w:val="28"/>
        </w:rPr>
        <w:t xml:space="preserve"> фонар</w:t>
      </w:r>
      <w:r w:rsidRPr="00801689">
        <w:rPr>
          <w:rFonts w:ascii="Times New Roman" w:hAnsi="Times New Roman" w:cs="Times New Roman"/>
          <w:sz w:val="28"/>
          <w:szCs w:val="28"/>
        </w:rPr>
        <w:t>я</w:t>
      </w:r>
      <w:r w:rsidR="00624E52" w:rsidRPr="00801689">
        <w:rPr>
          <w:rFonts w:ascii="Times New Roman" w:hAnsi="Times New Roman" w:cs="Times New Roman"/>
          <w:sz w:val="28"/>
          <w:szCs w:val="28"/>
        </w:rPr>
        <w:t xml:space="preserve"> </w:t>
      </w:r>
      <w:r w:rsidR="00624E52" w:rsidRPr="00801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участке </w:t>
      </w:r>
      <w:r w:rsidRPr="00801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800 метром</w:t>
      </w:r>
      <w:r w:rsidR="00624E52" w:rsidRPr="00801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801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за два года от путепровода на автомобильной дороге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801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аменноозерное-Медногорск» до </w:t>
      </w:r>
      <w:r w:rsidR="000418BB" w:rsidRPr="00801689">
        <w:rPr>
          <w:rFonts w:ascii="Times New Roman" w:hAnsi="Times New Roman" w:cs="Times New Roman"/>
          <w:sz w:val="28"/>
          <w:szCs w:val="28"/>
        </w:rPr>
        <w:t xml:space="preserve">пожарной части </w:t>
      </w:r>
      <w:r w:rsidRPr="00801689">
        <w:rPr>
          <w:rFonts w:ascii="Times New Roman" w:hAnsi="Times New Roman" w:cs="Times New Roman"/>
          <w:sz w:val="28"/>
          <w:szCs w:val="28"/>
        </w:rPr>
        <w:lastRenderedPageBreak/>
        <w:t xml:space="preserve">с. Черный Отрог установлено 61 фонарь  </w:t>
      </w:r>
      <w:r w:rsidRPr="008016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мощностью 234 Вт</w:t>
      </w:r>
      <w:r w:rsidRPr="00801689">
        <w:rPr>
          <w:rFonts w:ascii="Times New Roman" w:hAnsi="Times New Roman" w:cs="Times New Roman"/>
          <w:sz w:val="28"/>
          <w:szCs w:val="28"/>
        </w:rPr>
        <w:t>.</w:t>
      </w:r>
    </w:p>
    <w:p w:rsidR="001171A6" w:rsidRPr="008C6C16" w:rsidRDefault="001171A6" w:rsidP="001171A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рамках «Народного бюджета» - инициативное бюджетиро</w:t>
      </w:r>
      <w:r w:rsidR="0080168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ание Саракташского района,  в 2025 году будет реализован проект «</w:t>
      </w:r>
      <w:r w:rsidRPr="007C31C5">
        <w:rPr>
          <w:rFonts w:ascii="Times New Roman" w:hAnsi="Times New Roman" w:cs="Times New Roman"/>
          <w:color w:val="000000" w:themeColor="text1"/>
          <w:sz w:val="28"/>
          <w:szCs w:val="28"/>
        </w:rPr>
        <w:t>Установка уличных светильников в селе Никитино Саракташского района Оренбургской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(стоимость 534 258,65 руб.).</w:t>
      </w:r>
    </w:p>
    <w:p w:rsidR="001171A6" w:rsidRPr="00624E52" w:rsidRDefault="001171A6" w:rsidP="00B253BC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ED4" w:rsidRDefault="00433ED4" w:rsidP="009F0C9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6392" w:rsidRDefault="003D6392" w:rsidP="009F0C9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53541" w:rsidRPr="001C59CB" w:rsidRDefault="00053541" w:rsidP="009F0C9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59CB">
        <w:rPr>
          <w:rFonts w:ascii="Times New Roman" w:hAnsi="Times New Roman" w:cs="Times New Roman"/>
          <w:sz w:val="28"/>
          <w:szCs w:val="28"/>
        </w:rPr>
        <w:t>Обеспечение пожарной безопасности</w:t>
      </w:r>
    </w:p>
    <w:p w:rsidR="00053541" w:rsidRPr="001C59CB" w:rsidRDefault="00053541" w:rsidP="009F0C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500D" w:rsidRPr="001C59CB" w:rsidRDefault="00C8500D" w:rsidP="00C850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9CB">
        <w:rPr>
          <w:rFonts w:ascii="Times New Roman" w:hAnsi="Times New Roman" w:cs="Times New Roman"/>
          <w:sz w:val="28"/>
          <w:szCs w:val="28"/>
        </w:rPr>
        <w:t xml:space="preserve">По подпрограмме «Обеспечение пожарной безопасности на территории муниципального образования Чёрноотрожский сельсовет» </w:t>
      </w:r>
      <w:r w:rsidRPr="001C59CB">
        <w:rPr>
          <w:rFonts w:ascii="Times New Roman" w:hAnsi="Times New Roman" w:cs="Times New Roman"/>
          <w:bCs/>
          <w:sz w:val="28"/>
          <w:szCs w:val="28"/>
        </w:rPr>
        <w:t xml:space="preserve">доплата 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1C59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C59CB">
        <w:rPr>
          <w:rFonts w:ascii="Times New Roman" w:hAnsi="Times New Roman" w:cs="Times New Roman"/>
          <w:sz w:val="28"/>
          <w:szCs w:val="28"/>
        </w:rPr>
        <w:t xml:space="preserve">членам добровольной пожарной команды </w:t>
      </w:r>
      <w:r w:rsidRPr="001C59CB">
        <w:rPr>
          <w:rFonts w:ascii="Times New Roman" w:hAnsi="Times New Roman" w:cs="Times New Roman"/>
          <w:bCs/>
          <w:sz w:val="28"/>
          <w:szCs w:val="28"/>
        </w:rPr>
        <w:t xml:space="preserve">из бюджета сельсовета составила </w:t>
      </w:r>
      <w:r w:rsidRPr="0071421A">
        <w:rPr>
          <w:rFonts w:ascii="Times New Roman" w:hAnsi="Times New Roman" w:cs="Times New Roman"/>
          <w:sz w:val="28"/>
          <w:szCs w:val="28"/>
        </w:rPr>
        <w:t>181 444,00</w:t>
      </w:r>
      <w:r w:rsidRPr="00465B9C">
        <w:rPr>
          <w:sz w:val="28"/>
          <w:szCs w:val="28"/>
        </w:rPr>
        <w:t xml:space="preserve"> </w:t>
      </w:r>
      <w:r w:rsidRPr="001C59CB">
        <w:rPr>
          <w:rFonts w:ascii="Times New Roman" w:hAnsi="Times New Roman" w:cs="Times New Roman"/>
          <w:bCs/>
          <w:sz w:val="28"/>
          <w:szCs w:val="28"/>
        </w:rPr>
        <w:t xml:space="preserve"> рублей (зарплата и фонды).</w:t>
      </w:r>
    </w:p>
    <w:p w:rsidR="001C0350" w:rsidRPr="00F6511B" w:rsidRDefault="001C0350" w:rsidP="009F0C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8BC">
        <w:rPr>
          <w:rFonts w:ascii="Times New Roman" w:hAnsi="Times New Roman" w:cs="Times New Roman"/>
          <w:sz w:val="28"/>
          <w:szCs w:val="28"/>
        </w:rPr>
        <w:t xml:space="preserve">Сотрудники пожарной части №59 с. Черный Отрог, находящейся в ведении ГКУ «Центр ГО и ЧС по Оренбургской области», обслуживают территорию Чёрноотрожского, Николаевского, Александровского Второго, Надеждинского, Гавриловского, Федоровского Первого сельсоветов и часть населенных пунктов Васильевского сельсовета. На вооружении находятся </w:t>
      </w:r>
      <w:r w:rsidR="000B68BC" w:rsidRPr="000B68BC">
        <w:rPr>
          <w:rFonts w:ascii="Times New Roman" w:hAnsi="Times New Roman" w:cs="Times New Roman"/>
          <w:sz w:val="28"/>
          <w:szCs w:val="28"/>
        </w:rPr>
        <w:t>две единицы пожарной тех</w:t>
      </w:r>
      <w:r w:rsidR="00280DE3">
        <w:rPr>
          <w:rFonts w:ascii="Times New Roman" w:hAnsi="Times New Roman" w:cs="Times New Roman"/>
          <w:sz w:val="28"/>
          <w:szCs w:val="28"/>
        </w:rPr>
        <w:t>ники на базе автомобиля КАМАЗ, о</w:t>
      </w:r>
      <w:r w:rsidR="000B68BC" w:rsidRPr="000B68BC">
        <w:rPr>
          <w:rFonts w:ascii="Times New Roman" w:hAnsi="Times New Roman" w:cs="Times New Roman"/>
          <w:sz w:val="28"/>
          <w:szCs w:val="28"/>
        </w:rPr>
        <w:t xml:space="preserve">бщей </w:t>
      </w:r>
      <w:r w:rsidR="000B68BC" w:rsidRPr="00F6511B">
        <w:rPr>
          <w:rFonts w:ascii="Times New Roman" w:hAnsi="Times New Roman" w:cs="Times New Roman"/>
          <w:sz w:val="28"/>
          <w:szCs w:val="28"/>
        </w:rPr>
        <w:t>емкостью огнетушащих веществ 13 кубических метров. В пож</w:t>
      </w:r>
      <w:r w:rsidR="00280DE3" w:rsidRPr="00F6511B">
        <w:rPr>
          <w:rFonts w:ascii="Times New Roman" w:hAnsi="Times New Roman" w:cs="Times New Roman"/>
          <w:sz w:val="28"/>
          <w:szCs w:val="28"/>
        </w:rPr>
        <w:t>арной части работают 11 человек</w:t>
      </w:r>
      <w:r w:rsidR="000B68BC" w:rsidRPr="00F651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511B" w:rsidRPr="00F6511B" w:rsidRDefault="00A657F8" w:rsidP="009F0C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11B">
        <w:rPr>
          <w:rFonts w:ascii="Times New Roman" w:hAnsi="Times New Roman" w:cs="Times New Roman"/>
          <w:sz w:val="28"/>
          <w:szCs w:val="28"/>
        </w:rPr>
        <w:t>На территории Чёрноотрожского сельсовета за 202</w:t>
      </w:r>
      <w:r w:rsidR="00F6511B" w:rsidRPr="00F6511B">
        <w:rPr>
          <w:rFonts w:ascii="Times New Roman" w:hAnsi="Times New Roman" w:cs="Times New Roman"/>
          <w:sz w:val="28"/>
          <w:szCs w:val="28"/>
        </w:rPr>
        <w:t>4</w:t>
      </w:r>
      <w:r w:rsidRPr="00F6511B">
        <w:rPr>
          <w:rFonts w:ascii="Times New Roman" w:hAnsi="Times New Roman" w:cs="Times New Roman"/>
          <w:sz w:val="28"/>
          <w:szCs w:val="28"/>
        </w:rPr>
        <w:t xml:space="preserve"> года произошло </w:t>
      </w:r>
      <w:r w:rsidR="00F6511B" w:rsidRPr="00F6511B">
        <w:rPr>
          <w:rFonts w:ascii="Times New Roman" w:hAnsi="Times New Roman" w:cs="Times New Roman"/>
          <w:sz w:val="28"/>
          <w:szCs w:val="28"/>
        </w:rPr>
        <w:t xml:space="preserve">15 </w:t>
      </w:r>
      <w:r w:rsidRPr="00F6511B">
        <w:rPr>
          <w:rFonts w:ascii="Times New Roman" w:hAnsi="Times New Roman" w:cs="Times New Roman"/>
          <w:sz w:val="28"/>
          <w:szCs w:val="28"/>
        </w:rPr>
        <w:t>пожар</w:t>
      </w:r>
      <w:r w:rsidR="00F6511B" w:rsidRPr="00F6511B">
        <w:rPr>
          <w:rFonts w:ascii="Times New Roman" w:hAnsi="Times New Roman" w:cs="Times New Roman"/>
          <w:sz w:val="28"/>
          <w:szCs w:val="28"/>
        </w:rPr>
        <w:t>ов</w:t>
      </w:r>
      <w:r w:rsidR="0021680C" w:rsidRPr="00F6511B">
        <w:rPr>
          <w:rFonts w:ascii="Times New Roman" w:hAnsi="Times New Roman" w:cs="Times New Roman"/>
          <w:sz w:val="28"/>
          <w:szCs w:val="28"/>
        </w:rPr>
        <w:t xml:space="preserve"> (202</w:t>
      </w:r>
      <w:r w:rsidR="00F6511B" w:rsidRPr="00F6511B">
        <w:rPr>
          <w:rFonts w:ascii="Times New Roman" w:hAnsi="Times New Roman" w:cs="Times New Roman"/>
          <w:sz w:val="28"/>
          <w:szCs w:val="28"/>
        </w:rPr>
        <w:t>3</w:t>
      </w:r>
      <w:r w:rsidR="0021680C" w:rsidRPr="00F6511B">
        <w:rPr>
          <w:rFonts w:ascii="Times New Roman" w:hAnsi="Times New Roman" w:cs="Times New Roman"/>
          <w:sz w:val="28"/>
          <w:szCs w:val="28"/>
        </w:rPr>
        <w:t xml:space="preserve"> год - 2</w:t>
      </w:r>
      <w:r w:rsidR="00F6511B" w:rsidRPr="00F6511B">
        <w:rPr>
          <w:rFonts w:ascii="Times New Roman" w:hAnsi="Times New Roman" w:cs="Times New Roman"/>
          <w:sz w:val="28"/>
          <w:szCs w:val="28"/>
        </w:rPr>
        <w:t>3</w:t>
      </w:r>
      <w:r w:rsidR="0021680C" w:rsidRPr="00F6511B">
        <w:rPr>
          <w:rFonts w:ascii="Times New Roman" w:hAnsi="Times New Roman" w:cs="Times New Roman"/>
          <w:sz w:val="28"/>
          <w:szCs w:val="28"/>
        </w:rPr>
        <w:t xml:space="preserve"> пожара)</w:t>
      </w:r>
      <w:r w:rsidR="00F6511B" w:rsidRPr="00F6511B">
        <w:rPr>
          <w:rFonts w:ascii="Times New Roman" w:hAnsi="Times New Roman" w:cs="Times New Roman"/>
          <w:sz w:val="28"/>
          <w:szCs w:val="28"/>
        </w:rPr>
        <w:t xml:space="preserve"> – наблюдается снижение числа пожаров, но при этом рост пострадавших и погибших по сравнению с аналогичным периодом 2023 года.</w:t>
      </w:r>
      <w:r w:rsidRPr="00F651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EE0" w:rsidRPr="00261EE0" w:rsidRDefault="001C0350" w:rsidP="009F0C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E0">
        <w:rPr>
          <w:rFonts w:ascii="Times New Roman" w:hAnsi="Times New Roman" w:cs="Times New Roman"/>
          <w:sz w:val="28"/>
          <w:szCs w:val="28"/>
        </w:rPr>
        <w:t xml:space="preserve">В целях обеспечения пожарной безопасности на территории </w:t>
      </w:r>
      <w:r w:rsidRPr="00261EE0">
        <w:rPr>
          <w:rFonts w:ascii="Times New Roman" w:hAnsi="Times New Roman" w:cs="Times New Roman"/>
          <w:bCs/>
          <w:sz w:val="28"/>
          <w:szCs w:val="28"/>
        </w:rPr>
        <w:t xml:space="preserve">сельсовета ежегодно вручаются собственникам жилых помещений памятки о соблюдении мер </w:t>
      </w:r>
      <w:r w:rsidRPr="00261EE0">
        <w:rPr>
          <w:rFonts w:ascii="Times New Roman" w:hAnsi="Times New Roman" w:cs="Times New Roman"/>
          <w:sz w:val="28"/>
          <w:szCs w:val="28"/>
        </w:rPr>
        <w:t>пожарной безопасности в быту (</w:t>
      </w:r>
      <w:r w:rsidR="00F6511B" w:rsidRPr="00261EE0">
        <w:rPr>
          <w:rFonts w:ascii="Times New Roman" w:hAnsi="Times New Roman" w:cs="Times New Roman"/>
          <w:sz w:val="28"/>
          <w:szCs w:val="28"/>
        </w:rPr>
        <w:t xml:space="preserve">в 2024 году – 1181 шт.;                       </w:t>
      </w:r>
      <w:r w:rsidR="006A3C40" w:rsidRPr="00261EE0">
        <w:rPr>
          <w:rFonts w:ascii="Times New Roman" w:hAnsi="Times New Roman" w:cs="Times New Roman"/>
          <w:sz w:val="28"/>
          <w:szCs w:val="28"/>
        </w:rPr>
        <w:t xml:space="preserve">в 2023 году -1162 шт., </w:t>
      </w:r>
      <w:r w:rsidR="001B2572" w:rsidRPr="00261EE0">
        <w:rPr>
          <w:rFonts w:ascii="Times New Roman" w:hAnsi="Times New Roman" w:cs="Times New Roman"/>
          <w:sz w:val="28"/>
          <w:szCs w:val="28"/>
        </w:rPr>
        <w:t xml:space="preserve">в 2022 году - </w:t>
      </w:r>
      <w:r w:rsidR="00494FA0" w:rsidRPr="00261EE0">
        <w:rPr>
          <w:rFonts w:ascii="Times New Roman" w:hAnsi="Times New Roman" w:cs="Times New Roman"/>
          <w:sz w:val="28"/>
          <w:szCs w:val="28"/>
        </w:rPr>
        <w:t>1281</w:t>
      </w:r>
      <w:r w:rsidR="001B2572" w:rsidRPr="00261EE0">
        <w:rPr>
          <w:rFonts w:ascii="Times New Roman" w:hAnsi="Times New Roman" w:cs="Times New Roman"/>
          <w:sz w:val="28"/>
          <w:szCs w:val="28"/>
        </w:rPr>
        <w:t xml:space="preserve"> шт., </w:t>
      </w:r>
      <w:r w:rsidR="001F3072" w:rsidRPr="00261EE0">
        <w:rPr>
          <w:rFonts w:ascii="Times New Roman" w:hAnsi="Times New Roman" w:cs="Times New Roman"/>
          <w:sz w:val="28"/>
          <w:szCs w:val="28"/>
        </w:rPr>
        <w:t xml:space="preserve">в 2021 году – 1268 шт, </w:t>
      </w:r>
      <w:r w:rsidRPr="00261EE0">
        <w:rPr>
          <w:rFonts w:ascii="Times New Roman" w:hAnsi="Times New Roman" w:cs="Times New Roman"/>
          <w:sz w:val="28"/>
          <w:szCs w:val="28"/>
        </w:rPr>
        <w:t xml:space="preserve">в 2020 году - 1210 шт.,  в 2019 году – 1391  шт.,  2018 году - 1315 шт.). С 2019 года памятки-напоминания  дополнительно вручаются собственникам (арендаторам) земельных участков, которые владеют, пользуются и (или) распоряжаются территорией, прилегающей к лесу, обеспечивать в период со дня схода снежного покрова до установления устойчивой дождливой осенней погоды или образования снежного покрова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</w:t>
      </w:r>
      <w:smartTag w:uri="urn:schemas-microsoft-com:office:smarttags" w:element="metricconverter">
        <w:smartTagPr>
          <w:attr w:name="ProductID" w:val="10 метров"/>
        </w:smartTagPr>
        <w:r w:rsidRPr="00261EE0">
          <w:rPr>
            <w:rFonts w:ascii="Times New Roman" w:hAnsi="Times New Roman" w:cs="Times New Roman"/>
            <w:sz w:val="28"/>
            <w:szCs w:val="28"/>
          </w:rPr>
          <w:t>10 метров</w:t>
        </w:r>
      </w:smartTag>
      <w:r w:rsidRPr="00261EE0">
        <w:rPr>
          <w:rFonts w:ascii="Times New Roman" w:hAnsi="Times New Roman" w:cs="Times New Roman"/>
          <w:sz w:val="28"/>
          <w:szCs w:val="28"/>
        </w:rPr>
        <w:t xml:space="preserve"> от леса либо отделять лес противопожарной минерализованной полосой шириной не менее </w:t>
      </w:r>
      <w:smartTag w:uri="urn:schemas-microsoft-com:office:smarttags" w:element="metricconverter">
        <w:smartTagPr>
          <w:attr w:name="ProductID" w:val="0,5 метра"/>
        </w:smartTagPr>
        <w:r w:rsidRPr="00261EE0">
          <w:rPr>
            <w:rFonts w:ascii="Times New Roman" w:hAnsi="Times New Roman" w:cs="Times New Roman"/>
            <w:sz w:val="28"/>
            <w:szCs w:val="28"/>
          </w:rPr>
          <w:t>0,5 метра</w:t>
        </w:r>
      </w:smartTag>
      <w:r w:rsidRPr="00261EE0">
        <w:rPr>
          <w:rFonts w:ascii="Times New Roman" w:hAnsi="Times New Roman" w:cs="Times New Roman"/>
          <w:sz w:val="28"/>
          <w:szCs w:val="28"/>
        </w:rPr>
        <w:t xml:space="preserve"> или иным противопожарным барьером. </w:t>
      </w:r>
    </w:p>
    <w:p w:rsidR="00A21C08" w:rsidRPr="001B2572" w:rsidRDefault="001C0350" w:rsidP="009F0C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EE0">
        <w:rPr>
          <w:rFonts w:ascii="Times New Roman" w:hAnsi="Times New Roman" w:cs="Times New Roman"/>
          <w:sz w:val="28"/>
          <w:szCs w:val="28"/>
        </w:rPr>
        <w:t xml:space="preserve">В рамках областной программы «Сохрани жизнь себе и своему ребенку» с 2014 года </w:t>
      </w:r>
      <w:r w:rsidR="005F37C1" w:rsidRPr="00261EE0">
        <w:rPr>
          <w:rFonts w:ascii="Times New Roman" w:hAnsi="Times New Roman" w:cs="Times New Roman"/>
          <w:sz w:val="28"/>
          <w:szCs w:val="28"/>
        </w:rPr>
        <w:t>по 202</w:t>
      </w:r>
      <w:r w:rsidR="00261EE0" w:rsidRPr="00261EE0">
        <w:rPr>
          <w:rFonts w:ascii="Times New Roman" w:hAnsi="Times New Roman" w:cs="Times New Roman"/>
          <w:sz w:val="28"/>
          <w:szCs w:val="28"/>
        </w:rPr>
        <w:t>4</w:t>
      </w:r>
      <w:r w:rsidR="005F37C1" w:rsidRPr="00261EE0">
        <w:rPr>
          <w:rFonts w:ascii="Times New Roman" w:hAnsi="Times New Roman" w:cs="Times New Roman"/>
          <w:sz w:val="28"/>
          <w:szCs w:val="28"/>
        </w:rPr>
        <w:t xml:space="preserve"> год включительно </w:t>
      </w:r>
      <w:r w:rsidRPr="00261EE0">
        <w:rPr>
          <w:rFonts w:ascii="Times New Roman" w:hAnsi="Times New Roman" w:cs="Times New Roman"/>
          <w:sz w:val="28"/>
          <w:szCs w:val="28"/>
        </w:rPr>
        <w:t>установлено 1</w:t>
      </w:r>
      <w:r w:rsidR="00261EE0" w:rsidRPr="00261EE0">
        <w:rPr>
          <w:rFonts w:ascii="Times New Roman" w:hAnsi="Times New Roman" w:cs="Times New Roman"/>
          <w:sz w:val="28"/>
          <w:szCs w:val="28"/>
        </w:rPr>
        <w:t>60</w:t>
      </w:r>
      <w:r w:rsidRPr="00261EE0">
        <w:rPr>
          <w:rFonts w:ascii="Times New Roman" w:hAnsi="Times New Roman" w:cs="Times New Roman"/>
          <w:sz w:val="28"/>
          <w:szCs w:val="28"/>
        </w:rPr>
        <w:t xml:space="preserve"> автономных дымовых извещателей многодетным семьям и семья, находящимся в трудной жизненной ситуации</w:t>
      </w:r>
      <w:r w:rsidR="00B05BEE" w:rsidRPr="00261EE0">
        <w:rPr>
          <w:rFonts w:ascii="Times New Roman" w:hAnsi="Times New Roman" w:cs="Times New Roman"/>
          <w:sz w:val="28"/>
          <w:szCs w:val="28"/>
        </w:rPr>
        <w:t xml:space="preserve"> (в 202</w:t>
      </w:r>
      <w:r w:rsidR="00261EE0" w:rsidRPr="00261EE0">
        <w:rPr>
          <w:rFonts w:ascii="Times New Roman" w:hAnsi="Times New Roman" w:cs="Times New Roman"/>
          <w:sz w:val="28"/>
          <w:szCs w:val="28"/>
        </w:rPr>
        <w:t>4</w:t>
      </w:r>
      <w:r w:rsidR="001F3072" w:rsidRPr="00261EE0">
        <w:rPr>
          <w:rFonts w:ascii="Times New Roman" w:hAnsi="Times New Roman" w:cs="Times New Roman"/>
          <w:sz w:val="28"/>
          <w:szCs w:val="28"/>
        </w:rPr>
        <w:t xml:space="preserve"> году установлено </w:t>
      </w:r>
      <w:r w:rsidR="00261EE0" w:rsidRPr="00261EE0">
        <w:rPr>
          <w:rFonts w:ascii="Times New Roman" w:hAnsi="Times New Roman" w:cs="Times New Roman"/>
          <w:sz w:val="28"/>
          <w:szCs w:val="28"/>
        </w:rPr>
        <w:t>3</w:t>
      </w:r>
      <w:r w:rsidR="00B05BEE" w:rsidRPr="00261EE0">
        <w:rPr>
          <w:rFonts w:ascii="Times New Roman" w:hAnsi="Times New Roman" w:cs="Times New Roman"/>
          <w:sz w:val="28"/>
          <w:szCs w:val="28"/>
        </w:rPr>
        <w:t>)</w:t>
      </w:r>
      <w:r w:rsidRPr="00261EE0">
        <w:rPr>
          <w:rFonts w:ascii="Times New Roman" w:hAnsi="Times New Roman" w:cs="Times New Roman"/>
          <w:sz w:val="28"/>
          <w:szCs w:val="28"/>
        </w:rPr>
        <w:t>.</w:t>
      </w:r>
      <w:r w:rsidR="001F3072" w:rsidRPr="00261EE0">
        <w:rPr>
          <w:rFonts w:ascii="Times New Roman" w:hAnsi="Times New Roman" w:cs="Times New Roman"/>
          <w:sz w:val="28"/>
          <w:szCs w:val="28"/>
        </w:rPr>
        <w:t xml:space="preserve"> Всем 7</w:t>
      </w:r>
      <w:r w:rsidR="006A3C40" w:rsidRPr="00261EE0">
        <w:rPr>
          <w:rFonts w:ascii="Times New Roman" w:hAnsi="Times New Roman" w:cs="Times New Roman"/>
          <w:sz w:val="28"/>
          <w:szCs w:val="28"/>
        </w:rPr>
        <w:t>6</w:t>
      </w:r>
      <w:r w:rsidR="001B2572" w:rsidRPr="00261EE0">
        <w:rPr>
          <w:rFonts w:ascii="Times New Roman" w:hAnsi="Times New Roman" w:cs="Times New Roman"/>
          <w:sz w:val="28"/>
          <w:szCs w:val="28"/>
        </w:rPr>
        <w:t xml:space="preserve"> многодетным </w:t>
      </w:r>
      <w:r w:rsidR="001B2572" w:rsidRPr="00261EE0">
        <w:rPr>
          <w:rFonts w:ascii="Times New Roman" w:hAnsi="Times New Roman" w:cs="Times New Roman"/>
          <w:sz w:val="28"/>
          <w:szCs w:val="28"/>
        </w:rPr>
        <w:lastRenderedPageBreak/>
        <w:t>семьям и</w:t>
      </w:r>
      <w:r w:rsidR="001F3072" w:rsidRPr="00261EE0">
        <w:rPr>
          <w:rFonts w:ascii="Times New Roman" w:hAnsi="Times New Roman" w:cs="Times New Roman"/>
          <w:sz w:val="28"/>
          <w:szCs w:val="28"/>
        </w:rPr>
        <w:t xml:space="preserve"> семьям, находящимся в трудной жизненной ситуации, проживающим на 01.01.202</w:t>
      </w:r>
      <w:r w:rsidR="00261EE0" w:rsidRPr="00261EE0">
        <w:rPr>
          <w:rFonts w:ascii="Times New Roman" w:hAnsi="Times New Roman" w:cs="Times New Roman"/>
          <w:sz w:val="28"/>
          <w:szCs w:val="28"/>
        </w:rPr>
        <w:t>5</w:t>
      </w:r>
      <w:r w:rsidR="001F3072" w:rsidRPr="00261EE0">
        <w:rPr>
          <w:rFonts w:ascii="Times New Roman" w:hAnsi="Times New Roman" w:cs="Times New Roman"/>
          <w:sz w:val="28"/>
          <w:szCs w:val="28"/>
        </w:rPr>
        <w:t xml:space="preserve"> установлены автономные дымовые извещатели</w:t>
      </w:r>
      <w:r w:rsidR="001B2572" w:rsidRPr="00261EE0">
        <w:rPr>
          <w:rFonts w:ascii="Times New Roman" w:hAnsi="Times New Roman" w:cs="Times New Roman"/>
          <w:sz w:val="28"/>
          <w:szCs w:val="28"/>
        </w:rPr>
        <w:t>;</w:t>
      </w:r>
      <w:r w:rsidR="001F3072" w:rsidRPr="00261EE0">
        <w:rPr>
          <w:rFonts w:ascii="Times New Roman" w:hAnsi="Times New Roman" w:cs="Times New Roman"/>
          <w:sz w:val="28"/>
          <w:szCs w:val="28"/>
        </w:rPr>
        <w:t xml:space="preserve"> проведена проверка их работоспособности (в связи с чем, повторно выдано </w:t>
      </w:r>
      <w:r w:rsidR="00261EE0" w:rsidRPr="00261EE0">
        <w:rPr>
          <w:rFonts w:ascii="Times New Roman" w:hAnsi="Times New Roman" w:cs="Times New Roman"/>
          <w:sz w:val="28"/>
          <w:szCs w:val="28"/>
        </w:rPr>
        <w:t>2</w:t>
      </w:r>
      <w:r w:rsidR="006A3C40" w:rsidRPr="00261EE0">
        <w:rPr>
          <w:rFonts w:ascii="Times New Roman" w:hAnsi="Times New Roman" w:cs="Times New Roman"/>
          <w:sz w:val="28"/>
          <w:szCs w:val="28"/>
        </w:rPr>
        <w:t xml:space="preserve"> шт.</w:t>
      </w:r>
      <w:r w:rsidR="00261EE0" w:rsidRPr="00261EE0">
        <w:rPr>
          <w:rFonts w:ascii="Times New Roman" w:hAnsi="Times New Roman" w:cs="Times New Roman"/>
          <w:sz w:val="28"/>
          <w:szCs w:val="28"/>
        </w:rPr>
        <w:t>, замена батареек - 2</w:t>
      </w:r>
      <w:r w:rsidR="001F3072" w:rsidRPr="00261EE0">
        <w:rPr>
          <w:rFonts w:ascii="Times New Roman" w:hAnsi="Times New Roman" w:cs="Times New Roman"/>
          <w:sz w:val="28"/>
          <w:szCs w:val="28"/>
        </w:rPr>
        <w:t>).</w:t>
      </w:r>
    </w:p>
    <w:p w:rsidR="0021680C" w:rsidRDefault="000E59CE" w:rsidP="009F0C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9CB">
        <w:rPr>
          <w:rFonts w:ascii="Times New Roman" w:hAnsi="Times New Roman" w:cs="Times New Roman"/>
          <w:sz w:val="28"/>
          <w:szCs w:val="28"/>
        </w:rPr>
        <w:t xml:space="preserve">Произведена опашка всех населенных пунктов, а также кладбищ, </w:t>
      </w:r>
      <w:r w:rsidR="00A21C08" w:rsidRPr="001C59CB">
        <w:rPr>
          <w:rFonts w:ascii="Times New Roman" w:hAnsi="Times New Roman" w:cs="Times New Roman"/>
          <w:sz w:val="28"/>
          <w:szCs w:val="28"/>
        </w:rPr>
        <w:t xml:space="preserve">расположенных на территории </w:t>
      </w:r>
      <w:r w:rsidRPr="001C59CB">
        <w:rPr>
          <w:rFonts w:ascii="Times New Roman" w:hAnsi="Times New Roman" w:cs="Times New Roman"/>
          <w:sz w:val="28"/>
          <w:szCs w:val="28"/>
        </w:rPr>
        <w:t xml:space="preserve"> Черноотрожск</w:t>
      </w:r>
      <w:r w:rsidR="00A21C08" w:rsidRPr="001C59CB">
        <w:rPr>
          <w:rFonts w:ascii="Times New Roman" w:hAnsi="Times New Roman" w:cs="Times New Roman"/>
          <w:sz w:val="28"/>
          <w:szCs w:val="28"/>
        </w:rPr>
        <w:t>ого</w:t>
      </w:r>
      <w:r w:rsidRPr="001C59C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21C08" w:rsidRPr="001C59CB">
        <w:rPr>
          <w:rFonts w:ascii="Times New Roman" w:hAnsi="Times New Roman" w:cs="Times New Roman"/>
          <w:sz w:val="28"/>
          <w:szCs w:val="28"/>
        </w:rPr>
        <w:t>а,</w:t>
      </w:r>
      <w:r w:rsidR="001F3072" w:rsidRPr="001C59CB">
        <w:rPr>
          <w:rFonts w:ascii="Times New Roman" w:hAnsi="Times New Roman" w:cs="Times New Roman"/>
          <w:sz w:val="28"/>
          <w:szCs w:val="28"/>
        </w:rPr>
        <w:t xml:space="preserve"> шириной 8</w:t>
      </w:r>
      <w:r w:rsidRPr="001C59CB">
        <w:rPr>
          <w:rFonts w:ascii="Times New Roman" w:hAnsi="Times New Roman" w:cs="Times New Roman"/>
          <w:sz w:val="28"/>
          <w:szCs w:val="28"/>
        </w:rPr>
        <w:t xml:space="preserve"> м и общей протяженностью 18 км. </w:t>
      </w:r>
      <w:r w:rsidR="001C0350" w:rsidRPr="001C59CB">
        <w:rPr>
          <w:rFonts w:ascii="Times New Roman" w:hAnsi="Times New Roman" w:cs="Times New Roman"/>
          <w:sz w:val="28"/>
          <w:szCs w:val="28"/>
        </w:rPr>
        <w:t>Ежемесячно производится техническое обслуживание средств охранно-пожарной сигнализации на объектах администрации сельсовета. Периодически производится проверка установленных пожарных гидрантов на исправность</w:t>
      </w:r>
      <w:r w:rsidR="001C0350" w:rsidRPr="00494FA0">
        <w:rPr>
          <w:rFonts w:ascii="Times New Roman" w:hAnsi="Times New Roman" w:cs="Times New Roman"/>
          <w:sz w:val="28"/>
          <w:szCs w:val="28"/>
        </w:rPr>
        <w:t>.</w:t>
      </w:r>
      <w:r w:rsidR="00A21C08" w:rsidRPr="001C59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C08" w:rsidRPr="001C59CB" w:rsidRDefault="00A21C08" w:rsidP="009F0C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9CB">
        <w:rPr>
          <w:rFonts w:ascii="Times New Roman" w:hAnsi="Times New Roman" w:cs="Times New Roman"/>
          <w:sz w:val="28"/>
          <w:szCs w:val="28"/>
        </w:rPr>
        <w:t xml:space="preserve">К отопительному сезону </w:t>
      </w:r>
      <w:r w:rsidR="00355CA3">
        <w:rPr>
          <w:rFonts w:ascii="Times New Roman" w:hAnsi="Times New Roman" w:cs="Times New Roman"/>
          <w:sz w:val="28"/>
          <w:szCs w:val="28"/>
        </w:rPr>
        <w:t>202</w:t>
      </w:r>
      <w:r w:rsidR="00EF23EE">
        <w:rPr>
          <w:rFonts w:ascii="Times New Roman" w:hAnsi="Times New Roman" w:cs="Times New Roman"/>
          <w:sz w:val="28"/>
          <w:szCs w:val="28"/>
        </w:rPr>
        <w:t>4</w:t>
      </w:r>
      <w:r w:rsidR="0021680C">
        <w:rPr>
          <w:rFonts w:ascii="Times New Roman" w:hAnsi="Times New Roman" w:cs="Times New Roman"/>
          <w:sz w:val="28"/>
          <w:szCs w:val="28"/>
        </w:rPr>
        <w:t>-202</w:t>
      </w:r>
      <w:r w:rsidR="00EF23EE">
        <w:rPr>
          <w:rFonts w:ascii="Times New Roman" w:hAnsi="Times New Roman" w:cs="Times New Roman"/>
          <w:sz w:val="28"/>
          <w:szCs w:val="28"/>
        </w:rPr>
        <w:t>5</w:t>
      </w:r>
      <w:r w:rsidRPr="001C59CB">
        <w:rPr>
          <w:rFonts w:ascii="Times New Roman" w:hAnsi="Times New Roman" w:cs="Times New Roman"/>
          <w:sz w:val="28"/>
          <w:szCs w:val="28"/>
        </w:rPr>
        <w:t xml:space="preserve"> гг. проведены </w:t>
      </w:r>
      <w:r w:rsidR="00B05BEE" w:rsidRPr="001C59CB">
        <w:rPr>
          <w:rFonts w:ascii="Times New Roman" w:hAnsi="Times New Roman" w:cs="Times New Roman"/>
          <w:sz w:val="28"/>
          <w:szCs w:val="28"/>
        </w:rPr>
        <w:t xml:space="preserve">необходимые </w:t>
      </w:r>
      <w:r w:rsidRPr="001C59CB">
        <w:rPr>
          <w:rFonts w:ascii="Times New Roman" w:hAnsi="Times New Roman" w:cs="Times New Roman"/>
          <w:sz w:val="28"/>
          <w:szCs w:val="28"/>
        </w:rPr>
        <w:t>мероприятия и получены паспорта готовности 6 газовых котельных.</w:t>
      </w:r>
    </w:p>
    <w:p w:rsidR="001F3072" w:rsidRPr="001C59CB" w:rsidRDefault="001F3072" w:rsidP="009F0C9C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53541" w:rsidRPr="001C59CB" w:rsidRDefault="00053541" w:rsidP="009F0C9C">
      <w:pPr>
        <w:pStyle w:val="s1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C59CB">
        <w:rPr>
          <w:sz w:val="28"/>
          <w:szCs w:val="28"/>
        </w:rPr>
        <w:t>Благоустройство</w:t>
      </w:r>
    </w:p>
    <w:p w:rsidR="00053541" w:rsidRPr="001C59CB" w:rsidRDefault="00053541" w:rsidP="009F0C9C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91632" w:rsidRPr="00991632" w:rsidRDefault="00433ED4" w:rsidP="009916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1632">
        <w:rPr>
          <w:rFonts w:ascii="Times New Roman" w:hAnsi="Times New Roman" w:cs="Times New Roman"/>
          <w:sz w:val="28"/>
          <w:szCs w:val="28"/>
        </w:rPr>
        <w:t xml:space="preserve">Одним из приоритетных вопросов в работе администрации Чёрноотрожского сельсовета Саракташского района Оренбургской области является благоустройство и санитарное состояние населенных пунктов. </w:t>
      </w:r>
      <w:r w:rsidR="0064613E" w:rsidRPr="00991632">
        <w:rPr>
          <w:rFonts w:ascii="Times New Roman" w:hAnsi="Times New Roman" w:cs="Times New Roman"/>
          <w:sz w:val="28"/>
          <w:szCs w:val="28"/>
        </w:rPr>
        <w:t xml:space="preserve">По подпрограмме </w:t>
      </w:r>
      <w:r w:rsidR="00A21C08" w:rsidRPr="00991632">
        <w:rPr>
          <w:rFonts w:ascii="Times New Roman" w:hAnsi="Times New Roman" w:cs="Times New Roman"/>
          <w:sz w:val="28"/>
          <w:szCs w:val="28"/>
        </w:rPr>
        <w:t>«</w:t>
      </w:r>
      <w:r w:rsidR="0064613E" w:rsidRPr="00991632">
        <w:rPr>
          <w:rFonts w:ascii="Times New Roman" w:hAnsi="Times New Roman" w:cs="Times New Roman"/>
          <w:sz w:val="28"/>
          <w:szCs w:val="28"/>
        </w:rPr>
        <w:t xml:space="preserve">Благоустройство на территории </w:t>
      </w:r>
      <w:r w:rsidR="00FB3139" w:rsidRPr="00991632">
        <w:rPr>
          <w:rFonts w:ascii="Times New Roman" w:hAnsi="Times New Roman" w:cs="Times New Roman"/>
          <w:sz w:val="28"/>
          <w:szCs w:val="28"/>
        </w:rPr>
        <w:t>муниципального образования Чё</w:t>
      </w:r>
      <w:r w:rsidR="0064613E" w:rsidRPr="00991632">
        <w:rPr>
          <w:rFonts w:ascii="Times New Roman" w:hAnsi="Times New Roman" w:cs="Times New Roman"/>
          <w:sz w:val="28"/>
          <w:szCs w:val="28"/>
        </w:rPr>
        <w:t>рноотрожский сельсовет</w:t>
      </w:r>
      <w:r w:rsidR="00A21C08" w:rsidRPr="00991632">
        <w:rPr>
          <w:rFonts w:ascii="Times New Roman" w:hAnsi="Times New Roman" w:cs="Times New Roman"/>
          <w:sz w:val="28"/>
          <w:szCs w:val="28"/>
        </w:rPr>
        <w:t>»</w:t>
      </w:r>
      <w:r w:rsidR="0064613E" w:rsidRPr="00991632">
        <w:rPr>
          <w:rFonts w:ascii="Times New Roman" w:hAnsi="Times New Roman" w:cs="Times New Roman"/>
          <w:sz w:val="28"/>
          <w:szCs w:val="28"/>
        </w:rPr>
        <w:t xml:space="preserve"> </w:t>
      </w:r>
      <w:r w:rsidR="0064613E" w:rsidRPr="00991632">
        <w:rPr>
          <w:rFonts w:ascii="Times New Roman" w:hAnsi="Times New Roman" w:cs="Times New Roman"/>
          <w:bCs/>
          <w:sz w:val="28"/>
          <w:szCs w:val="28"/>
        </w:rPr>
        <w:t xml:space="preserve">выделено </w:t>
      </w:r>
      <w:r w:rsidR="00991632" w:rsidRPr="00991632">
        <w:rPr>
          <w:rFonts w:ascii="Times New Roman" w:hAnsi="Times New Roman" w:cs="Times New Roman"/>
          <w:bCs/>
          <w:sz w:val="28"/>
          <w:szCs w:val="28"/>
        </w:rPr>
        <w:t xml:space="preserve">на закупку товаров, работ и услуг для обеспечения государственных нужд </w:t>
      </w:r>
      <w:r w:rsidR="00991632" w:rsidRPr="00991632">
        <w:rPr>
          <w:rFonts w:ascii="Times New Roman" w:hAnsi="Times New Roman" w:cs="Times New Roman"/>
          <w:sz w:val="28"/>
          <w:szCs w:val="28"/>
        </w:rPr>
        <w:t>5 843 282,83 руб.</w:t>
      </w:r>
    </w:p>
    <w:p w:rsidR="00DF2961" w:rsidRDefault="00991BC8" w:rsidP="006873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362">
        <w:rPr>
          <w:rFonts w:ascii="Times New Roman" w:hAnsi="Times New Roman" w:cs="Times New Roman"/>
          <w:sz w:val="28"/>
          <w:szCs w:val="28"/>
        </w:rPr>
        <w:t>С 2019 года Черноотрожский сельсовет перешел на новую систему обращения с твердыми коммунальными отходами. На сегодняшний день вывоз ТКО региональным оператором организован на территории</w:t>
      </w:r>
      <w:r w:rsidRPr="00EC4362">
        <w:rPr>
          <w:rFonts w:ascii="Times New Roman" w:eastAsia="Calibri" w:hAnsi="Times New Roman" w:cs="Times New Roman"/>
          <w:sz w:val="28"/>
          <w:szCs w:val="28"/>
        </w:rPr>
        <w:t xml:space="preserve"> шести населенных пунктов сельсовета. </w:t>
      </w:r>
      <w:r w:rsidR="00E2271A">
        <w:rPr>
          <w:rFonts w:ascii="Times New Roman" w:eastAsia="Calibri" w:hAnsi="Times New Roman" w:cs="Times New Roman"/>
          <w:sz w:val="28"/>
          <w:szCs w:val="28"/>
        </w:rPr>
        <w:t xml:space="preserve">В с. Черный Отрог на пяти площадках ТКО установлены видеокамеры, оборудована дополнительная площадка по ул. Садовая.   </w:t>
      </w:r>
      <w:r w:rsidR="00DF2961">
        <w:rPr>
          <w:rFonts w:ascii="Times New Roman" w:hAnsi="Times New Roman" w:cs="Times New Roman"/>
          <w:sz w:val="28"/>
          <w:szCs w:val="28"/>
        </w:rPr>
        <w:t>В 2024</w:t>
      </w:r>
      <w:r w:rsidR="00B253BC" w:rsidRPr="00EC4362">
        <w:rPr>
          <w:rFonts w:ascii="Times New Roman" w:hAnsi="Times New Roman" w:cs="Times New Roman"/>
          <w:sz w:val="28"/>
          <w:szCs w:val="28"/>
        </w:rPr>
        <w:t xml:space="preserve"> году проведены работы по буртовке несанкционированных свалок в с. Аблязово, с. Черный Отрог, с. Никитино</w:t>
      </w:r>
      <w:r w:rsidR="00DF2961">
        <w:rPr>
          <w:rFonts w:ascii="Times New Roman" w:hAnsi="Times New Roman" w:cs="Times New Roman"/>
          <w:sz w:val="28"/>
          <w:szCs w:val="28"/>
        </w:rPr>
        <w:t>, с. Студенцы</w:t>
      </w:r>
      <w:r w:rsidR="00B253BC" w:rsidRPr="00EC43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53BC" w:rsidRPr="00DF2961" w:rsidRDefault="00B253BC" w:rsidP="00DF2961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362">
        <w:rPr>
          <w:rFonts w:ascii="Times New Roman" w:hAnsi="Times New Roman" w:cs="Times New Roman"/>
          <w:sz w:val="28"/>
          <w:szCs w:val="28"/>
        </w:rPr>
        <w:t>Для улучшения благоустройства и в целях наведения санитарного порядка в 202</w:t>
      </w:r>
      <w:r w:rsidR="00DF2961">
        <w:rPr>
          <w:rFonts w:ascii="Times New Roman" w:hAnsi="Times New Roman" w:cs="Times New Roman"/>
          <w:sz w:val="28"/>
          <w:szCs w:val="28"/>
        </w:rPr>
        <w:t>4</w:t>
      </w:r>
      <w:r w:rsidRPr="00EC4362">
        <w:rPr>
          <w:rFonts w:ascii="Times New Roman" w:hAnsi="Times New Roman" w:cs="Times New Roman"/>
          <w:sz w:val="28"/>
          <w:szCs w:val="28"/>
        </w:rPr>
        <w:t xml:space="preserve"> году организована косьба сорной растительности, а также уборка мусора в весенний период во всех сёлах сельсовета (с 15 апреля по 31 мая), уход за клумбами. С апреля по октябрь проведены субботники на общественной территории, кладбищах во всех населенных пунктах. </w:t>
      </w:r>
    </w:p>
    <w:p w:rsidR="00DB30FD" w:rsidRDefault="00B253BC" w:rsidP="00B253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362">
        <w:rPr>
          <w:rFonts w:ascii="Times New Roman" w:hAnsi="Times New Roman" w:cs="Times New Roman"/>
          <w:sz w:val="28"/>
          <w:szCs w:val="28"/>
        </w:rPr>
        <w:t>В 202</w:t>
      </w:r>
      <w:r w:rsidR="00DF2961">
        <w:rPr>
          <w:rFonts w:ascii="Times New Roman" w:hAnsi="Times New Roman" w:cs="Times New Roman"/>
          <w:sz w:val="28"/>
          <w:szCs w:val="28"/>
        </w:rPr>
        <w:t>4</w:t>
      </w:r>
      <w:r w:rsidRPr="00EC4362">
        <w:rPr>
          <w:rFonts w:ascii="Times New Roman" w:hAnsi="Times New Roman" w:cs="Times New Roman"/>
          <w:sz w:val="28"/>
          <w:szCs w:val="28"/>
        </w:rPr>
        <w:t xml:space="preserve"> году с целью озеленения территории муниципального образования </w:t>
      </w:r>
      <w:r w:rsidR="008C6C16">
        <w:rPr>
          <w:rFonts w:ascii="Times New Roman" w:hAnsi="Times New Roman" w:cs="Times New Roman"/>
          <w:sz w:val="28"/>
          <w:szCs w:val="28"/>
        </w:rPr>
        <w:t>высажена аллея лип на станции Черный Отрог в ч</w:t>
      </w:r>
      <w:r w:rsidR="008C6C16" w:rsidRPr="008C6C16">
        <w:rPr>
          <w:rFonts w:ascii="Times New Roman" w:hAnsi="Times New Roman" w:cs="Times New Roman"/>
          <w:sz w:val="28"/>
          <w:szCs w:val="28"/>
        </w:rPr>
        <w:t>есть участников специальной военной операции</w:t>
      </w:r>
      <w:r w:rsidR="008C6C16">
        <w:rPr>
          <w:rFonts w:ascii="Times New Roman" w:hAnsi="Times New Roman" w:cs="Times New Roman"/>
          <w:sz w:val="28"/>
          <w:szCs w:val="28"/>
        </w:rPr>
        <w:t>, дополнительно посажены липы на ул. Торговая, сосны в сквере «Юность»</w:t>
      </w:r>
      <w:r w:rsidR="00AF7217">
        <w:rPr>
          <w:rFonts w:ascii="Times New Roman" w:hAnsi="Times New Roman" w:cs="Times New Roman"/>
          <w:sz w:val="28"/>
          <w:szCs w:val="28"/>
        </w:rPr>
        <w:t>.</w:t>
      </w:r>
      <w:r w:rsidR="00DB30FD">
        <w:rPr>
          <w:rFonts w:ascii="Times New Roman" w:hAnsi="Times New Roman" w:cs="Times New Roman"/>
          <w:sz w:val="28"/>
          <w:szCs w:val="28"/>
        </w:rPr>
        <w:t xml:space="preserve"> По инициативе руководства ООО «Оренбив» на территории детского сада высажены 20 елей сербских.</w:t>
      </w:r>
    </w:p>
    <w:p w:rsidR="00B253BC" w:rsidRDefault="00991BC8" w:rsidP="00B253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482">
        <w:rPr>
          <w:rFonts w:ascii="Times New Roman" w:hAnsi="Times New Roman" w:cs="Times New Roman"/>
          <w:sz w:val="28"/>
          <w:szCs w:val="28"/>
        </w:rPr>
        <w:t xml:space="preserve">Администрацией сельсовета приобретено более </w:t>
      </w:r>
      <w:r w:rsidR="00ED4482" w:rsidRPr="00ED4482">
        <w:rPr>
          <w:rFonts w:ascii="Times New Roman" w:hAnsi="Times New Roman" w:cs="Times New Roman"/>
          <w:sz w:val="28"/>
          <w:szCs w:val="28"/>
        </w:rPr>
        <w:t>2016</w:t>
      </w:r>
      <w:r w:rsidRPr="00ED4482">
        <w:rPr>
          <w:rFonts w:ascii="Times New Roman" w:hAnsi="Times New Roman" w:cs="Times New Roman"/>
          <w:sz w:val="28"/>
          <w:szCs w:val="28"/>
        </w:rPr>
        <w:t xml:space="preserve"> корней рассады цветов на общую сумму </w:t>
      </w:r>
      <w:r w:rsidR="00ED4482" w:rsidRPr="00ED4482">
        <w:rPr>
          <w:rFonts w:ascii="Times New Roman" w:hAnsi="Times New Roman" w:cs="Times New Roman"/>
          <w:sz w:val="28"/>
          <w:szCs w:val="28"/>
        </w:rPr>
        <w:t>49 592,4</w:t>
      </w:r>
      <w:r w:rsidRPr="00ED4482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F5E38" w:rsidRDefault="00A56DBA" w:rsidP="009F0C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6C16">
        <w:rPr>
          <w:rFonts w:ascii="Times New Roman" w:hAnsi="Times New Roman" w:cs="Times New Roman"/>
          <w:sz w:val="28"/>
          <w:szCs w:val="28"/>
        </w:rPr>
        <w:t>Большая работа крае</w:t>
      </w:r>
      <w:r w:rsidR="0094568B" w:rsidRPr="008C6C16">
        <w:rPr>
          <w:rFonts w:ascii="Times New Roman" w:hAnsi="Times New Roman" w:cs="Times New Roman"/>
          <w:sz w:val="28"/>
          <w:szCs w:val="28"/>
        </w:rPr>
        <w:t>ведов под руководством Гусева Петра Григорьевича</w:t>
      </w:r>
      <w:r w:rsidRPr="008C6C16">
        <w:rPr>
          <w:rFonts w:ascii="Times New Roman" w:hAnsi="Times New Roman" w:cs="Times New Roman"/>
          <w:sz w:val="28"/>
          <w:szCs w:val="28"/>
        </w:rPr>
        <w:t>, председателя Совета старейши</w:t>
      </w:r>
      <w:r w:rsidR="005754B1" w:rsidRPr="008C6C16">
        <w:rPr>
          <w:rFonts w:ascii="Times New Roman" w:hAnsi="Times New Roman" w:cs="Times New Roman"/>
          <w:sz w:val="28"/>
          <w:szCs w:val="28"/>
        </w:rPr>
        <w:t>н, проводится по изучению и сох</w:t>
      </w:r>
      <w:r w:rsidRPr="008C6C16">
        <w:rPr>
          <w:rFonts w:ascii="Times New Roman" w:hAnsi="Times New Roman" w:cs="Times New Roman"/>
          <w:sz w:val="28"/>
          <w:szCs w:val="28"/>
        </w:rPr>
        <w:t xml:space="preserve">ранению истории </w:t>
      </w:r>
      <w:r w:rsidR="005754B1" w:rsidRPr="008C6C16">
        <w:rPr>
          <w:rFonts w:ascii="Times New Roman" w:hAnsi="Times New Roman" w:cs="Times New Roman"/>
          <w:sz w:val="28"/>
          <w:szCs w:val="28"/>
        </w:rPr>
        <w:t>исчезнувших деревень. Так в 202</w:t>
      </w:r>
      <w:r w:rsidR="00AA6788" w:rsidRPr="008C6C16">
        <w:rPr>
          <w:rFonts w:ascii="Times New Roman" w:hAnsi="Times New Roman" w:cs="Times New Roman"/>
          <w:sz w:val="28"/>
          <w:szCs w:val="28"/>
        </w:rPr>
        <w:t>4</w:t>
      </w:r>
      <w:r w:rsidR="005754B1" w:rsidRPr="008C6C16">
        <w:rPr>
          <w:rFonts w:ascii="Times New Roman" w:hAnsi="Times New Roman" w:cs="Times New Roman"/>
          <w:sz w:val="28"/>
          <w:szCs w:val="28"/>
        </w:rPr>
        <w:t xml:space="preserve"> году организованн</w:t>
      </w:r>
      <w:r w:rsidR="007F5E38" w:rsidRPr="008C6C16">
        <w:rPr>
          <w:rFonts w:ascii="Times New Roman" w:hAnsi="Times New Roman" w:cs="Times New Roman"/>
          <w:sz w:val="28"/>
          <w:szCs w:val="28"/>
        </w:rPr>
        <w:t xml:space="preserve">о </w:t>
      </w:r>
      <w:r w:rsidR="005754B1" w:rsidRPr="008C6C16">
        <w:rPr>
          <w:rFonts w:ascii="Times New Roman" w:hAnsi="Times New Roman" w:cs="Times New Roman"/>
          <w:sz w:val="28"/>
          <w:szCs w:val="28"/>
        </w:rPr>
        <w:t>проведен</w:t>
      </w:r>
      <w:r w:rsidR="0094568B" w:rsidRPr="008C6C16">
        <w:rPr>
          <w:rFonts w:ascii="Times New Roman" w:hAnsi="Times New Roman" w:cs="Times New Roman"/>
          <w:sz w:val="28"/>
          <w:szCs w:val="28"/>
        </w:rPr>
        <w:t xml:space="preserve">а </w:t>
      </w:r>
      <w:r w:rsidR="007F5E38" w:rsidRPr="008C6C16">
        <w:rPr>
          <w:rFonts w:ascii="Times New Roman" w:hAnsi="Times New Roman" w:cs="Times New Roman"/>
          <w:sz w:val="28"/>
          <w:szCs w:val="28"/>
        </w:rPr>
        <w:t>встреча</w:t>
      </w:r>
      <w:r w:rsidR="005754B1" w:rsidRPr="008C6C16">
        <w:rPr>
          <w:rFonts w:ascii="Times New Roman" w:hAnsi="Times New Roman" w:cs="Times New Roman"/>
          <w:sz w:val="28"/>
          <w:szCs w:val="28"/>
        </w:rPr>
        <w:t xml:space="preserve"> с земляками хутора </w:t>
      </w:r>
      <w:r w:rsidR="00AA6788" w:rsidRPr="008C6C16">
        <w:rPr>
          <w:rFonts w:ascii="Times New Roman" w:hAnsi="Times New Roman" w:cs="Times New Roman"/>
          <w:sz w:val="28"/>
          <w:szCs w:val="28"/>
        </w:rPr>
        <w:t>Урняк</w:t>
      </w:r>
      <w:r w:rsidR="0094568B" w:rsidRPr="008C6C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577A" w:rsidRDefault="002F577A" w:rsidP="002F577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Инициативная группа жителей села Аблязово среди 19 экологических проектов признана победителем в </w:t>
      </w:r>
      <w:r w:rsidRPr="005166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грантов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 конкурсе</w:t>
      </w:r>
      <w:r w:rsidRPr="005166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«Экологическая культура», организованн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Pr="005166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ООО «Газпром добыча Оренбург» совместно с некоммерческим партнерством «Газпром в Оренбуржье»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Аблязовцы </w:t>
      </w:r>
      <w:r w:rsidRPr="005166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поделились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опытом проведения субботников на территории села</w:t>
      </w:r>
      <w:r w:rsidRPr="005166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озере,</w:t>
      </w:r>
      <w:r w:rsidRPr="005166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кладбище.</w:t>
      </w:r>
      <w:r w:rsidRPr="005166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Выигранный грант в размере 80 тысяч рублей позволи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 приобрести новые триммеры и бензопилу.</w:t>
      </w:r>
    </w:p>
    <w:p w:rsidR="00C34355" w:rsidRPr="006873CE" w:rsidRDefault="00C34355" w:rsidP="00C343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спонсорской помощи </w:t>
      </w:r>
      <w:r w:rsidRPr="006873CE">
        <w:rPr>
          <w:rFonts w:ascii="Times New Roman" w:hAnsi="Times New Roman" w:cs="Times New Roman"/>
          <w:sz w:val="28"/>
          <w:szCs w:val="28"/>
        </w:rPr>
        <w:t>некоммерческо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873CE">
        <w:rPr>
          <w:rFonts w:ascii="Times New Roman" w:hAnsi="Times New Roman" w:cs="Times New Roman"/>
          <w:sz w:val="28"/>
          <w:szCs w:val="28"/>
        </w:rPr>
        <w:t xml:space="preserve"> партнёрств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873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873CE">
        <w:rPr>
          <w:rFonts w:ascii="Times New Roman" w:hAnsi="Times New Roman" w:cs="Times New Roman"/>
          <w:sz w:val="28"/>
          <w:szCs w:val="28"/>
        </w:rPr>
        <w:t>Газпром в Оренбуржье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873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произведен р</w:t>
      </w:r>
      <w:r w:rsidRPr="006873CE">
        <w:rPr>
          <w:rFonts w:ascii="Times New Roman" w:hAnsi="Times New Roman" w:cs="Times New Roman"/>
          <w:sz w:val="28"/>
          <w:szCs w:val="28"/>
        </w:rPr>
        <w:t>емонт обелиска воина – освободителя, расположенного в селе Черный Отрог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873CE">
        <w:rPr>
          <w:rFonts w:ascii="Times New Roman" w:hAnsi="Times New Roman" w:cs="Times New Roman"/>
          <w:sz w:val="28"/>
          <w:szCs w:val="28"/>
        </w:rPr>
        <w:t>произведен ремонт тротуарной плитки (произошло проседание грунта),  гранитной плитки на постаменте, а также зачистка и покраска скульптуры,  обустроен уклон, чтобы не скапливались талые воды возле памятника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34355" w:rsidRDefault="00C34355" w:rsidP="00C34355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объявлен През</w:t>
      </w:r>
      <w:r w:rsidR="009439DC">
        <w:rPr>
          <w:rFonts w:ascii="Times New Roman" w:hAnsi="Times New Roman" w:cs="Times New Roman"/>
          <w:sz w:val="28"/>
          <w:szCs w:val="28"/>
        </w:rPr>
        <w:t>идентом Российской Федерации Годом</w:t>
      </w:r>
      <w:r>
        <w:rPr>
          <w:rFonts w:ascii="Times New Roman" w:hAnsi="Times New Roman" w:cs="Times New Roman"/>
          <w:sz w:val="28"/>
          <w:szCs w:val="28"/>
        </w:rPr>
        <w:t xml:space="preserve"> Защитника. Н</w:t>
      </w:r>
      <w:r w:rsidRPr="00C34355">
        <w:rPr>
          <w:rFonts w:ascii="Times New Roman" w:hAnsi="Times New Roman" w:cs="Times New Roman"/>
          <w:sz w:val="28"/>
          <w:szCs w:val="28"/>
        </w:rPr>
        <w:t>аша страна отмечает 80-летие Победы в Великой Отечественной войне 1941-1945 г</w:t>
      </w:r>
      <w:r>
        <w:rPr>
          <w:rFonts w:ascii="Times New Roman" w:hAnsi="Times New Roman" w:cs="Times New Roman"/>
          <w:sz w:val="28"/>
          <w:szCs w:val="28"/>
        </w:rPr>
        <w:t>одов.</w:t>
      </w:r>
      <w:r w:rsidRPr="00C34355">
        <w:rPr>
          <w:rFonts w:ascii="Times New Roman" w:hAnsi="Times New Roman" w:cs="Times New Roman"/>
          <w:sz w:val="28"/>
          <w:szCs w:val="28"/>
        </w:rPr>
        <w:t xml:space="preserve"> </w:t>
      </w:r>
      <w:r w:rsidRPr="00862297">
        <w:rPr>
          <w:rFonts w:ascii="Times New Roman" w:hAnsi="Times New Roman" w:cs="Times New Roman"/>
          <w:sz w:val="28"/>
          <w:szCs w:val="28"/>
        </w:rPr>
        <w:t xml:space="preserve">Это значит, что мы должны организовать и провести максимум мероприятий, которые будут направлены на сохранение исторической памяти. </w:t>
      </w:r>
    </w:p>
    <w:p w:rsidR="00177E2E" w:rsidRDefault="00177E2E" w:rsidP="00177E2E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355">
        <w:rPr>
          <w:rFonts w:ascii="Times New Roman" w:hAnsi="Times New Roman" w:cs="Times New Roman"/>
          <w:sz w:val="28"/>
          <w:szCs w:val="28"/>
        </w:rPr>
        <w:t>Одной из мер признания заслуг и уважения людей, чьи судьбы изменила война, стало награждение их юбилейной меда</w:t>
      </w:r>
      <w:r>
        <w:rPr>
          <w:rFonts w:ascii="Times New Roman" w:hAnsi="Times New Roman" w:cs="Times New Roman"/>
          <w:sz w:val="28"/>
          <w:szCs w:val="28"/>
        </w:rPr>
        <w:t>лью «</w:t>
      </w:r>
      <w:r w:rsidRPr="00C34355">
        <w:rPr>
          <w:rFonts w:ascii="Times New Roman" w:hAnsi="Times New Roman" w:cs="Times New Roman"/>
          <w:sz w:val="28"/>
          <w:szCs w:val="28"/>
        </w:rPr>
        <w:t>80 лет Победы в Великой Отечественной войне 1941-1945 гг.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C34355">
        <w:rPr>
          <w:rFonts w:ascii="Times New Roman" w:hAnsi="Times New Roman" w:cs="Times New Roman"/>
          <w:sz w:val="28"/>
          <w:szCs w:val="28"/>
        </w:rPr>
        <w:t>В Чёрноотрожском сельсовете медалей удост</w:t>
      </w:r>
      <w:r>
        <w:rPr>
          <w:rFonts w:ascii="Times New Roman" w:hAnsi="Times New Roman" w:cs="Times New Roman"/>
          <w:sz w:val="28"/>
          <w:szCs w:val="28"/>
        </w:rPr>
        <w:t>оены 9 человек, имеющие статус «</w:t>
      </w:r>
      <w:r w:rsidRPr="00C34355">
        <w:rPr>
          <w:rFonts w:ascii="Times New Roman" w:hAnsi="Times New Roman" w:cs="Times New Roman"/>
          <w:sz w:val="28"/>
          <w:szCs w:val="28"/>
        </w:rPr>
        <w:t>труженик тыла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74342" w:rsidRDefault="00177E2E" w:rsidP="00C74342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Масштабным праздничным мероприятием на территории села Черный Отрог </w:t>
      </w:r>
      <w:r w:rsidR="00C34355">
        <w:rPr>
          <w:rFonts w:ascii="Times New Roman" w:hAnsi="Times New Roman" w:cs="Times New Roman"/>
          <w:sz w:val="28"/>
          <w:szCs w:val="28"/>
        </w:rPr>
        <w:t>мероприятие «</w:t>
      </w:r>
      <w:r w:rsidR="00C34355" w:rsidRPr="00C34355">
        <w:rPr>
          <w:rFonts w:ascii="Times New Roman" w:hAnsi="Times New Roman" w:cs="Times New Roman"/>
          <w:sz w:val="28"/>
          <w:szCs w:val="28"/>
        </w:rPr>
        <w:t>ПАМЯТЬ. ГОРДОСТЬ. ТРАДИЦИЯ</w:t>
      </w:r>
      <w:r w:rsidR="00C34355">
        <w:rPr>
          <w:rFonts w:ascii="Times New Roman" w:hAnsi="Times New Roman" w:cs="Times New Roman"/>
          <w:sz w:val="28"/>
          <w:szCs w:val="28"/>
        </w:rPr>
        <w:t xml:space="preserve">», подготовленное </w:t>
      </w:r>
      <w:r w:rsidR="00C34355" w:rsidRPr="00C34355">
        <w:rPr>
          <w:rFonts w:ascii="Times New Roman" w:hAnsi="Times New Roman" w:cs="Times New Roman"/>
          <w:sz w:val="28"/>
          <w:szCs w:val="28"/>
        </w:rPr>
        <w:t>Ассоциаци</w:t>
      </w:r>
      <w:r w:rsidR="00C34355">
        <w:rPr>
          <w:rFonts w:ascii="Times New Roman" w:hAnsi="Times New Roman" w:cs="Times New Roman"/>
          <w:sz w:val="28"/>
          <w:szCs w:val="28"/>
        </w:rPr>
        <w:t>ей</w:t>
      </w:r>
      <w:r w:rsidR="00C34355" w:rsidRPr="00C34355">
        <w:rPr>
          <w:rFonts w:ascii="Times New Roman" w:hAnsi="Times New Roman" w:cs="Times New Roman"/>
          <w:sz w:val="28"/>
          <w:szCs w:val="28"/>
        </w:rPr>
        <w:t xml:space="preserve"> организаций газовой промышленности «Некоммерческое пар</w:t>
      </w:r>
      <w:r w:rsidR="00C74342">
        <w:rPr>
          <w:rFonts w:ascii="Times New Roman" w:hAnsi="Times New Roman" w:cs="Times New Roman"/>
          <w:sz w:val="28"/>
          <w:szCs w:val="28"/>
        </w:rPr>
        <w:t xml:space="preserve">тнерство «Газпром в Оренбуржье» </w:t>
      </w:r>
      <w:r>
        <w:rPr>
          <w:rFonts w:ascii="Times New Roman" w:hAnsi="Times New Roman" w:cs="Times New Roman"/>
          <w:sz w:val="28"/>
          <w:szCs w:val="28"/>
        </w:rPr>
        <w:t xml:space="preserve">на 11 мая, где будет </w:t>
      </w:r>
      <w:r w:rsidR="00C74342" w:rsidRPr="00C34355">
        <w:rPr>
          <w:rFonts w:ascii="Times New Roman" w:hAnsi="Times New Roman" w:cs="Times New Roman"/>
          <w:sz w:val="28"/>
          <w:szCs w:val="28"/>
        </w:rPr>
        <w:t>выставка военной техники и экспонатов поисковых отрядов</w:t>
      </w:r>
      <w:r w:rsidR="00C74342">
        <w:rPr>
          <w:rFonts w:ascii="Times New Roman" w:hAnsi="Times New Roman" w:cs="Times New Roman"/>
          <w:sz w:val="28"/>
          <w:szCs w:val="28"/>
        </w:rPr>
        <w:t>, концертная программа, полевая кухня</w:t>
      </w:r>
      <w:r w:rsidR="00C34355" w:rsidRPr="00C34355">
        <w:rPr>
          <w:rFonts w:ascii="Times New Roman" w:hAnsi="Times New Roman" w:cs="Times New Roman"/>
          <w:sz w:val="28"/>
          <w:szCs w:val="28"/>
        </w:rPr>
        <w:t>.</w:t>
      </w:r>
    </w:p>
    <w:p w:rsidR="00483D88" w:rsidRDefault="00483D88" w:rsidP="00483D88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2A3">
        <w:rPr>
          <w:rFonts w:ascii="Times New Roman" w:hAnsi="Times New Roman" w:cs="Times New Roman"/>
          <w:sz w:val="28"/>
          <w:szCs w:val="28"/>
        </w:rPr>
        <w:t>В этом году мы с Вами будем  избирать депутатов  представительного органа Чёрноотрожского сельсовета и Саракташского района. Прошу проявить гражданскую активность и принять участие в голосовании 12,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22A3">
        <w:rPr>
          <w:rFonts w:ascii="Times New Roman" w:hAnsi="Times New Roman" w:cs="Times New Roman"/>
          <w:sz w:val="28"/>
          <w:szCs w:val="28"/>
        </w:rPr>
        <w:t>13 или 14 сентября 2025 года.</w:t>
      </w:r>
    </w:p>
    <w:p w:rsidR="007422A3" w:rsidRPr="007422A3" w:rsidRDefault="007422A3" w:rsidP="007422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2A3">
        <w:rPr>
          <w:rFonts w:ascii="Times New Roman" w:hAnsi="Times New Roman" w:cs="Times New Roman"/>
          <w:sz w:val="28"/>
          <w:szCs w:val="28"/>
        </w:rPr>
        <w:t>По итогам выборов Президента Российской Федерации (15, 16, 17 марта 2024 года) явка жителей Чёрноотрожкого сельсовета составила 78,28% (из 2620 избирателей участие в выборах приняли 2051 человек; 83,76% голосов от общего количества избирателей отдано в пользу Владимира Владимировича Путина).</w:t>
      </w:r>
    </w:p>
    <w:p w:rsidR="007422A3" w:rsidRPr="003E2D32" w:rsidRDefault="007422A3" w:rsidP="007422A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22A3">
        <w:rPr>
          <w:rFonts w:ascii="Times New Roman" w:hAnsi="Times New Roman" w:cs="Times New Roman"/>
          <w:sz w:val="28"/>
          <w:szCs w:val="28"/>
        </w:rPr>
        <w:t xml:space="preserve">На выборах Губернатора Оренбургской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(6, 7, </w:t>
      </w:r>
      <w:r w:rsidRPr="007422A3">
        <w:rPr>
          <w:rFonts w:ascii="Times New Roman" w:hAnsi="Times New Roman" w:cs="Times New Roman"/>
          <w:sz w:val="28"/>
          <w:szCs w:val="28"/>
        </w:rPr>
        <w:t>8 сентября 2024   года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422A3">
        <w:rPr>
          <w:rFonts w:ascii="Times New Roman" w:hAnsi="Times New Roman" w:cs="Times New Roman"/>
          <w:sz w:val="28"/>
          <w:szCs w:val="28"/>
        </w:rPr>
        <w:t xml:space="preserve"> число избирателей составляло 2634 человека, прин</w:t>
      </w:r>
      <w:r w:rsidR="00483D88">
        <w:rPr>
          <w:rFonts w:ascii="Times New Roman" w:hAnsi="Times New Roman" w:cs="Times New Roman"/>
          <w:sz w:val="28"/>
          <w:szCs w:val="28"/>
        </w:rPr>
        <w:t>яло участие в голосовании – 147</w:t>
      </w:r>
      <w:r w:rsidRPr="007422A3">
        <w:rPr>
          <w:rFonts w:ascii="Times New Roman" w:hAnsi="Times New Roman" w:cs="Times New Roman"/>
          <w:sz w:val="28"/>
          <w:szCs w:val="28"/>
        </w:rPr>
        <w:t>8 человек 56,07 (в предыдущие выборы Губернатора 2019 год  - 47,6%), за Паслера Дениса Владимировича проголосовали 1132 человек (76,64%).</w:t>
      </w:r>
    </w:p>
    <w:p w:rsidR="00433ED4" w:rsidRDefault="00433ED4" w:rsidP="001971C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лица всех жителей муниципального образования </w:t>
      </w:r>
      <w:r w:rsidR="00697512">
        <w:rPr>
          <w:rFonts w:ascii="Times New Roman" w:hAnsi="Times New Roman" w:cs="Times New Roman"/>
          <w:sz w:val="28"/>
          <w:szCs w:val="28"/>
        </w:rPr>
        <w:t>благодарю</w:t>
      </w:r>
      <w:r>
        <w:rPr>
          <w:rFonts w:ascii="Times New Roman" w:hAnsi="Times New Roman" w:cs="Times New Roman"/>
          <w:sz w:val="28"/>
          <w:szCs w:val="28"/>
        </w:rPr>
        <w:t xml:space="preserve"> Губернатора Оренбургской области Дениса Владимировича Паслера за </w:t>
      </w:r>
      <w:r w:rsidR="00697512">
        <w:rPr>
          <w:rFonts w:ascii="Times New Roman" w:hAnsi="Times New Roman" w:cs="Times New Roman"/>
          <w:sz w:val="28"/>
          <w:szCs w:val="28"/>
        </w:rPr>
        <w:lastRenderedPageBreak/>
        <w:t xml:space="preserve">внимание к территории, </w:t>
      </w:r>
      <w:r>
        <w:rPr>
          <w:rFonts w:ascii="Times New Roman" w:hAnsi="Times New Roman" w:cs="Times New Roman"/>
          <w:sz w:val="28"/>
          <w:szCs w:val="28"/>
        </w:rPr>
        <w:t xml:space="preserve">выделение дополнительных средств в бюджет сельского поселения на ремонт улично-дорожной сети, а также содействие в оборудовании освещения на </w:t>
      </w:r>
      <w:r w:rsidR="00B86000" w:rsidRPr="006873CE">
        <w:rPr>
          <w:rFonts w:ascii="Times New Roman" w:hAnsi="Times New Roman"/>
          <w:sz w:val="28"/>
          <w:szCs w:val="28"/>
        </w:rPr>
        <w:t xml:space="preserve">въезде в </w:t>
      </w:r>
      <w:r w:rsidRPr="006873CE">
        <w:rPr>
          <w:rFonts w:ascii="Times New Roman" w:hAnsi="Times New Roman"/>
          <w:sz w:val="28"/>
          <w:szCs w:val="28"/>
        </w:rPr>
        <w:t>сел</w:t>
      </w:r>
      <w:r w:rsidR="00B86000" w:rsidRPr="006873CE">
        <w:rPr>
          <w:rFonts w:ascii="Times New Roman" w:hAnsi="Times New Roman"/>
          <w:sz w:val="28"/>
          <w:szCs w:val="28"/>
        </w:rPr>
        <w:t>о Черный Отрог</w:t>
      </w:r>
      <w:r w:rsidRPr="006873CE">
        <w:rPr>
          <w:rFonts w:ascii="Times New Roman" w:hAnsi="Times New Roman"/>
          <w:sz w:val="28"/>
          <w:szCs w:val="28"/>
        </w:rPr>
        <w:t>.</w:t>
      </w:r>
    </w:p>
    <w:p w:rsidR="00433ED4" w:rsidRPr="00B86000" w:rsidRDefault="00B86000" w:rsidP="00433ED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000">
        <w:rPr>
          <w:rFonts w:ascii="Times New Roman" w:hAnsi="Times New Roman" w:cs="Times New Roman"/>
          <w:sz w:val="28"/>
          <w:szCs w:val="28"/>
        </w:rPr>
        <w:t xml:space="preserve">И конечно главу Саракташского района Максима Викторовича Кабанова </w:t>
      </w:r>
      <w:r>
        <w:rPr>
          <w:rFonts w:ascii="Times New Roman" w:hAnsi="Times New Roman" w:cs="Times New Roman"/>
          <w:sz w:val="28"/>
          <w:szCs w:val="28"/>
        </w:rPr>
        <w:t>– за ежедневное содействие в решении вопросов местного значения сельского поселения.</w:t>
      </w:r>
    </w:p>
    <w:p w:rsidR="00E3462F" w:rsidRPr="00E3462F" w:rsidRDefault="00697512" w:rsidP="009F0C9C">
      <w:pPr>
        <w:suppressAutoHyphens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Благодарю</w:t>
      </w:r>
      <w:r w:rsidR="00E3462F" w:rsidRPr="00E3462F">
        <w:rPr>
          <w:rFonts w:ascii="Times New Roman" w:hAnsi="Times New Roman" w:cs="Times New Roman"/>
          <w:sz w:val="28"/>
          <w:szCs w:val="28"/>
        </w:rPr>
        <w:t xml:space="preserve"> </w:t>
      </w:r>
      <w:r w:rsidRPr="00E3462F">
        <w:rPr>
          <w:rFonts w:ascii="Times New Roman" w:hAnsi="Times New Roman" w:cs="Times New Roman"/>
          <w:sz w:val="28"/>
          <w:szCs w:val="28"/>
        </w:rPr>
        <w:t>депутатск</w:t>
      </w:r>
      <w:r>
        <w:rPr>
          <w:rFonts w:ascii="Times New Roman" w:hAnsi="Times New Roman" w:cs="Times New Roman"/>
          <w:sz w:val="28"/>
          <w:szCs w:val="28"/>
        </w:rPr>
        <w:t>ий корпус, коллектив администрации Чёрноотрожского сельсовета, организаций и предприятия</w:t>
      </w:r>
      <w:r w:rsidRPr="00E3462F">
        <w:rPr>
          <w:rFonts w:ascii="Times New Roman" w:hAnsi="Times New Roman" w:cs="Times New Roman"/>
          <w:sz w:val="28"/>
          <w:szCs w:val="28"/>
        </w:rPr>
        <w:t>, общественны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3462F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>
        <w:rPr>
          <w:rFonts w:ascii="Times New Roman" w:hAnsi="Times New Roman" w:cs="Times New Roman"/>
          <w:sz w:val="28"/>
          <w:szCs w:val="28"/>
        </w:rPr>
        <w:t xml:space="preserve">я за </w:t>
      </w:r>
      <w:r w:rsidRPr="00E3462F">
        <w:rPr>
          <w:rFonts w:ascii="Times New Roman" w:hAnsi="Times New Roman" w:cs="Times New Roman"/>
          <w:sz w:val="28"/>
          <w:szCs w:val="28"/>
        </w:rPr>
        <w:t xml:space="preserve"> </w:t>
      </w:r>
      <w:r w:rsidR="00E3462F" w:rsidRPr="00E3462F">
        <w:rPr>
          <w:rFonts w:ascii="Times New Roman" w:hAnsi="Times New Roman" w:cs="Times New Roman"/>
          <w:sz w:val="28"/>
          <w:szCs w:val="28"/>
        </w:rPr>
        <w:t>слаженную</w:t>
      </w:r>
      <w:r>
        <w:rPr>
          <w:rFonts w:ascii="Times New Roman" w:hAnsi="Times New Roman" w:cs="Times New Roman"/>
          <w:sz w:val="28"/>
          <w:szCs w:val="28"/>
        </w:rPr>
        <w:t xml:space="preserve"> и профессиональную работу</w:t>
      </w:r>
      <w:r w:rsidR="00E3462F" w:rsidRPr="00E3462F">
        <w:rPr>
          <w:rFonts w:ascii="Times New Roman" w:hAnsi="Times New Roman" w:cs="Times New Roman"/>
          <w:sz w:val="28"/>
          <w:szCs w:val="28"/>
        </w:rPr>
        <w:t xml:space="preserve">. Благодарю Вас за поддержку, за солидарность и единство при </w:t>
      </w:r>
      <w:r w:rsidR="00E3462F" w:rsidRPr="007C14BC">
        <w:rPr>
          <w:rFonts w:ascii="Times New Roman" w:hAnsi="Times New Roman" w:cs="Times New Roman"/>
          <w:sz w:val="28"/>
          <w:szCs w:val="28"/>
        </w:rPr>
        <w:t>решении</w:t>
      </w:r>
      <w:r w:rsidR="007C14BC">
        <w:rPr>
          <w:rFonts w:eastAsia="+mn-ea"/>
          <w:bCs/>
          <w:color w:val="000000"/>
          <w:kern w:val="24"/>
          <w:sz w:val="56"/>
          <w:szCs w:val="56"/>
        </w:rPr>
        <w:t xml:space="preserve"> </w:t>
      </w:r>
      <w:r w:rsidR="007C14BC" w:rsidRPr="007C14BC">
        <w:rPr>
          <w:rFonts w:ascii="Times New Roman" w:hAnsi="Times New Roman" w:cs="Times New Roman"/>
          <w:bCs/>
          <w:sz w:val="28"/>
          <w:szCs w:val="28"/>
        </w:rPr>
        <w:t>социально-экономических вопросов</w:t>
      </w:r>
      <w:r w:rsidR="00E3462F" w:rsidRPr="007C14BC">
        <w:rPr>
          <w:rFonts w:ascii="Times New Roman" w:hAnsi="Times New Roman" w:cs="Times New Roman"/>
          <w:sz w:val="28"/>
          <w:szCs w:val="28"/>
        </w:rPr>
        <w:t>.</w:t>
      </w:r>
    </w:p>
    <w:p w:rsidR="00E3462F" w:rsidRPr="00E3462F" w:rsidRDefault="00E3462F" w:rsidP="009F0C9C">
      <w:pPr>
        <w:suppressAutoHyphens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3462F">
        <w:rPr>
          <w:rFonts w:ascii="Times New Roman" w:hAnsi="Times New Roman" w:cs="Times New Roman"/>
          <w:bCs/>
          <w:color w:val="000000"/>
          <w:sz w:val="28"/>
          <w:szCs w:val="28"/>
        </w:rPr>
        <w:t>В заключение доклада хочу поблагодарить все</w:t>
      </w:r>
      <w:r w:rsidR="00B86000">
        <w:rPr>
          <w:rFonts w:ascii="Times New Roman" w:hAnsi="Times New Roman" w:cs="Times New Roman"/>
          <w:bCs/>
          <w:color w:val="000000"/>
          <w:sz w:val="28"/>
          <w:szCs w:val="28"/>
        </w:rPr>
        <w:t>х, кто внес свой вклад в развитие</w:t>
      </w:r>
      <w:r w:rsidRPr="00E346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Чёрноотрожского сельсовета. </w:t>
      </w:r>
      <w:r w:rsidRPr="00E3462F">
        <w:rPr>
          <w:rFonts w:ascii="Times New Roman" w:hAnsi="Times New Roman" w:cs="Times New Roman"/>
          <w:sz w:val="28"/>
          <w:szCs w:val="28"/>
        </w:rPr>
        <w:t xml:space="preserve">Наше будущее всецело зависит от усилий каждого, от нашей гражданской инициативы и ответственности. </w:t>
      </w:r>
      <w:r w:rsidR="00624EC4">
        <w:rPr>
          <w:rFonts w:ascii="Times New Roman" w:hAnsi="Times New Roman" w:cs="Times New Roman"/>
          <w:sz w:val="28"/>
          <w:szCs w:val="28"/>
        </w:rPr>
        <w:t xml:space="preserve"> Вместе мы </w:t>
      </w:r>
      <w:r w:rsidR="00697512">
        <w:rPr>
          <w:rFonts w:ascii="Times New Roman" w:hAnsi="Times New Roman" w:cs="Times New Roman"/>
          <w:sz w:val="28"/>
          <w:szCs w:val="28"/>
        </w:rPr>
        <w:t xml:space="preserve">точно </w:t>
      </w:r>
      <w:r w:rsidR="00624EC4">
        <w:rPr>
          <w:rFonts w:ascii="Times New Roman" w:hAnsi="Times New Roman" w:cs="Times New Roman"/>
          <w:sz w:val="28"/>
          <w:szCs w:val="28"/>
        </w:rPr>
        <w:t xml:space="preserve">справимся с любыми вызовами! Вместе с нашим Президентом – победим! </w:t>
      </w:r>
    </w:p>
    <w:p w:rsidR="00F44F79" w:rsidRDefault="00B9158D" w:rsidP="00F44F79">
      <w:pPr>
        <w:suppressAutoHyphens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3462F">
        <w:rPr>
          <w:rFonts w:ascii="Times New Roman" w:hAnsi="Times New Roman" w:cs="Times New Roman"/>
          <w:sz w:val="28"/>
          <w:szCs w:val="28"/>
        </w:rPr>
        <w:t xml:space="preserve">Спасибо за внимание! </w:t>
      </w:r>
    </w:p>
    <w:sectPr w:rsidR="00F44F79" w:rsidSect="00150674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837" w:rsidRDefault="00932837" w:rsidP="00960A92">
      <w:r>
        <w:separator/>
      </w:r>
    </w:p>
  </w:endnote>
  <w:endnote w:type="continuationSeparator" w:id="1">
    <w:p w:rsidR="00932837" w:rsidRDefault="00932837" w:rsidP="00960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3825844"/>
      <w:docPartObj>
        <w:docPartGallery w:val="Page Numbers (Bottom of Page)"/>
        <w:docPartUnique/>
      </w:docPartObj>
    </w:sdtPr>
    <w:sdtContent>
      <w:p w:rsidR="00DB30FD" w:rsidRDefault="00A72AA4">
        <w:pPr>
          <w:pStyle w:val="af0"/>
        </w:pPr>
        <w:fldSimple w:instr=" PAGE   \* MERGEFORMAT ">
          <w:r w:rsidR="002F13C6">
            <w:rPr>
              <w:noProof/>
            </w:rPr>
            <w:t>1</w:t>
          </w:r>
        </w:fldSimple>
      </w:p>
    </w:sdtContent>
  </w:sdt>
  <w:p w:rsidR="00DB30FD" w:rsidRDefault="00DB30FD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837" w:rsidRDefault="00932837" w:rsidP="00960A92">
      <w:r>
        <w:separator/>
      </w:r>
    </w:p>
  </w:footnote>
  <w:footnote w:type="continuationSeparator" w:id="1">
    <w:p w:rsidR="00932837" w:rsidRDefault="00932837" w:rsidP="00960A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813718"/>
      <w:docPartObj>
        <w:docPartGallery w:val="Page Numbers (Top of Page)"/>
        <w:docPartUnique/>
      </w:docPartObj>
    </w:sdtPr>
    <w:sdtContent>
      <w:p w:rsidR="00DB30FD" w:rsidRDefault="00A72AA4">
        <w:pPr>
          <w:pStyle w:val="ae"/>
          <w:jc w:val="right"/>
        </w:pPr>
        <w:fldSimple w:instr=" PAGE   \* MERGEFORMAT ">
          <w:r w:rsidR="002F13C6">
            <w:rPr>
              <w:noProof/>
            </w:rPr>
            <w:t>1</w:t>
          </w:r>
        </w:fldSimple>
      </w:p>
    </w:sdtContent>
  </w:sdt>
  <w:p w:rsidR="00DB30FD" w:rsidRDefault="00DB30F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07810B59"/>
    <w:multiLevelType w:val="hybridMultilevel"/>
    <w:tmpl w:val="14CC1A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D45B60"/>
    <w:multiLevelType w:val="hybridMultilevel"/>
    <w:tmpl w:val="826E32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4258B1"/>
    <w:multiLevelType w:val="hybridMultilevel"/>
    <w:tmpl w:val="B296BF7C"/>
    <w:lvl w:ilvl="0" w:tplc="A78C2AC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D1322"/>
    <w:multiLevelType w:val="hybridMultilevel"/>
    <w:tmpl w:val="7D28C8E4"/>
    <w:lvl w:ilvl="0" w:tplc="8B1E7E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4881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F444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4619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2444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D4F1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388D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923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BAA1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F922CE"/>
    <w:multiLevelType w:val="hybridMultilevel"/>
    <w:tmpl w:val="B8F87C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B0A060F"/>
    <w:multiLevelType w:val="hybridMultilevel"/>
    <w:tmpl w:val="7122B57C"/>
    <w:lvl w:ilvl="0" w:tplc="041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23912440"/>
    <w:multiLevelType w:val="hybridMultilevel"/>
    <w:tmpl w:val="DB027DD6"/>
    <w:lvl w:ilvl="0" w:tplc="6410331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727121"/>
    <w:multiLevelType w:val="hybridMultilevel"/>
    <w:tmpl w:val="FD228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DE7E79"/>
    <w:multiLevelType w:val="hybridMultilevel"/>
    <w:tmpl w:val="8FFC2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873367"/>
    <w:multiLevelType w:val="hybridMultilevel"/>
    <w:tmpl w:val="50065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166FD0"/>
    <w:multiLevelType w:val="hybridMultilevel"/>
    <w:tmpl w:val="B7C804AA"/>
    <w:lvl w:ilvl="0" w:tplc="499C65B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291D67C8"/>
    <w:multiLevelType w:val="hybridMultilevel"/>
    <w:tmpl w:val="FCF00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641F25"/>
    <w:multiLevelType w:val="hybridMultilevel"/>
    <w:tmpl w:val="29527A28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>
    <w:nsid w:val="2A680C5F"/>
    <w:multiLevelType w:val="multilevel"/>
    <w:tmpl w:val="AEA8E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AE4CDA"/>
    <w:multiLevelType w:val="hybridMultilevel"/>
    <w:tmpl w:val="31EE00FC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>
    <w:nsid w:val="2D670BF2"/>
    <w:multiLevelType w:val="multilevel"/>
    <w:tmpl w:val="E8107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7664F0"/>
    <w:multiLevelType w:val="multilevel"/>
    <w:tmpl w:val="197E4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45425A"/>
    <w:multiLevelType w:val="hybridMultilevel"/>
    <w:tmpl w:val="6246A886"/>
    <w:lvl w:ilvl="0" w:tplc="B02E685A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3264576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DDE6578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674D6A0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9F0FECA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55C875D6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D28D95A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E1C49F98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1B6417E4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9">
    <w:nsid w:val="3CA65A4E"/>
    <w:multiLevelType w:val="multilevel"/>
    <w:tmpl w:val="5CEAE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5E3485"/>
    <w:multiLevelType w:val="hybridMultilevel"/>
    <w:tmpl w:val="A9D868BC"/>
    <w:lvl w:ilvl="0" w:tplc="5D501B3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283C2F"/>
    <w:multiLevelType w:val="hybridMultilevel"/>
    <w:tmpl w:val="415A91B0"/>
    <w:lvl w:ilvl="0" w:tplc="3A984C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ED17B2"/>
    <w:multiLevelType w:val="hybridMultilevel"/>
    <w:tmpl w:val="E8A82DAE"/>
    <w:lvl w:ilvl="0" w:tplc="48EE55E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48F5161B"/>
    <w:multiLevelType w:val="hybridMultilevel"/>
    <w:tmpl w:val="E988A9C4"/>
    <w:lvl w:ilvl="0" w:tplc="6F881A6C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95337BD"/>
    <w:multiLevelType w:val="hybridMultilevel"/>
    <w:tmpl w:val="222AFB1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>
    <w:nsid w:val="4BDD2F8A"/>
    <w:multiLevelType w:val="hybridMultilevel"/>
    <w:tmpl w:val="6F324AE0"/>
    <w:lvl w:ilvl="0" w:tplc="C45443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C9653DC"/>
    <w:multiLevelType w:val="multilevel"/>
    <w:tmpl w:val="EB20E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CFD3D0D"/>
    <w:multiLevelType w:val="hybridMultilevel"/>
    <w:tmpl w:val="BFA80050"/>
    <w:lvl w:ilvl="0" w:tplc="73DAF8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7CE4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C228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1E87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66C4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3AD8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50AD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E8DB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A40F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112EDD"/>
    <w:multiLevelType w:val="hybridMultilevel"/>
    <w:tmpl w:val="02EA2D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F775093"/>
    <w:multiLevelType w:val="hybridMultilevel"/>
    <w:tmpl w:val="FC68D84C"/>
    <w:lvl w:ilvl="0" w:tplc="B9323E4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31">
    <w:nsid w:val="513F360E"/>
    <w:multiLevelType w:val="hybridMultilevel"/>
    <w:tmpl w:val="EB0E25A4"/>
    <w:lvl w:ilvl="0" w:tplc="6B9E2996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2F71338"/>
    <w:multiLevelType w:val="hybridMultilevel"/>
    <w:tmpl w:val="79ECB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36345FC"/>
    <w:multiLevelType w:val="hybridMultilevel"/>
    <w:tmpl w:val="172EB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0B0F59"/>
    <w:multiLevelType w:val="hybridMultilevel"/>
    <w:tmpl w:val="6412A176"/>
    <w:lvl w:ilvl="0" w:tplc="451E063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6C1980"/>
    <w:multiLevelType w:val="hybridMultilevel"/>
    <w:tmpl w:val="ED3A7E3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E6F0AEE"/>
    <w:multiLevelType w:val="hybridMultilevel"/>
    <w:tmpl w:val="00D66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F66CDB"/>
    <w:multiLevelType w:val="multilevel"/>
    <w:tmpl w:val="BE9CF8F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2692A2D"/>
    <w:multiLevelType w:val="hybridMultilevel"/>
    <w:tmpl w:val="554830E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3893B16"/>
    <w:multiLevelType w:val="hybridMultilevel"/>
    <w:tmpl w:val="B7F6FD4A"/>
    <w:lvl w:ilvl="0" w:tplc="79EE12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3AB6661"/>
    <w:multiLevelType w:val="hybridMultilevel"/>
    <w:tmpl w:val="B41287E0"/>
    <w:lvl w:ilvl="0" w:tplc="34840B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268F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0EE6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61D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B290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92D6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E24D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CC40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2683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3AC7C8B"/>
    <w:multiLevelType w:val="multilevel"/>
    <w:tmpl w:val="51942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93D2170"/>
    <w:multiLevelType w:val="hybridMultilevel"/>
    <w:tmpl w:val="F18AF9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C4D2640"/>
    <w:multiLevelType w:val="multilevel"/>
    <w:tmpl w:val="3CA26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2FF7927"/>
    <w:multiLevelType w:val="hybridMultilevel"/>
    <w:tmpl w:val="5F6C0D98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5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46">
    <w:nsid w:val="7C87101D"/>
    <w:multiLevelType w:val="hybridMultilevel"/>
    <w:tmpl w:val="CD84F9DC"/>
    <w:lvl w:ilvl="0" w:tplc="076861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8A13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C816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8219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0A583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52F9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7454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082E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D8E2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0"/>
  </w:num>
  <w:num w:numId="3">
    <w:abstractNumId w:val="30"/>
  </w:num>
  <w:num w:numId="4">
    <w:abstractNumId w:val="29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3"/>
  </w:num>
  <w:num w:numId="8">
    <w:abstractNumId w:val="1"/>
  </w:num>
  <w:num w:numId="9">
    <w:abstractNumId w:val="2"/>
  </w:num>
  <w:num w:numId="10">
    <w:abstractNumId w:val="19"/>
  </w:num>
  <w:num w:numId="11">
    <w:abstractNumId w:val="17"/>
  </w:num>
  <w:num w:numId="12">
    <w:abstractNumId w:val="43"/>
  </w:num>
  <w:num w:numId="13">
    <w:abstractNumId w:val="28"/>
  </w:num>
  <w:num w:numId="14">
    <w:abstractNumId w:val="16"/>
  </w:num>
  <w:num w:numId="15">
    <w:abstractNumId w:val="41"/>
  </w:num>
  <w:num w:numId="16">
    <w:abstractNumId w:val="14"/>
  </w:num>
  <w:num w:numId="17">
    <w:abstractNumId w:val="34"/>
  </w:num>
  <w:num w:numId="18">
    <w:abstractNumId w:val="5"/>
  </w:num>
  <w:num w:numId="19">
    <w:abstractNumId w:val="6"/>
  </w:num>
  <w:num w:numId="20">
    <w:abstractNumId w:val="38"/>
  </w:num>
  <w:num w:numId="21">
    <w:abstractNumId w:val="24"/>
  </w:num>
  <w:num w:numId="22">
    <w:abstractNumId w:val="10"/>
  </w:num>
  <w:num w:numId="23">
    <w:abstractNumId w:val="15"/>
  </w:num>
  <w:num w:numId="24">
    <w:abstractNumId w:val="13"/>
  </w:num>
  <w:num w:numId="25">
    <w:abstractNumId w:val="44"/>
  </w:num>
  <w:num w:numId="26">
    <w:abstractNumId w:val="35"/>
  </w:num>
  <w:num w:numId="27">
    <w:abstractNumId w:val="37"/>
  </w:num>
  <w:num w:numId="28">
    <w:abstractNumId w:val="20"/>
  </w:num>
  <w:num w:numId="29">
    <w:abstractNumId w:val="25"/>
  </w:num>
  <w:num w:numId="30">
    <w:abstractNumId w:val="31"/>
  </w:num>
  <w:num w:numId="31">
    <w:abstractNumId w:val="23"/>
  </w:num>
  <w:num w:numId="32">
    <w:abstractNumId w:val="46"/>
  </w:num>
  <w:num w:numId="33">
    <w:abstractNumId w:val="4"/>
  </w:num>
  <w:num w:numId="34">
    <w:abstractNumId w:val="27"/>
  </w:num>
  <w:num w:numId="35">
    <w:abstractNumId w:val="40"/>
  </w:num>
  <w:num w:numId="36">
    <w:abstractNumId w:val="22"/>
  </w:num>
  <w:num w:numId="37">
    <w:abstractNumId w:val="21"/>
  </w:num>
  <w:num w:numId="38">
    <w:abstractNumId w:val="9"/>
  </w:num>
  <w:num w:numId="39">
    <w:abstractNumId w:val="36"/>
  </w:num>
  <w:num w:numId="40">
    <w:abstractNumId w:val="39"/>
  </w:num>
  <w:num w:numId="41">
    <w:abstractNumId w:val="8"/>
  </w:num>
  <w:num w:numId="42">
    <w:abstractNumId w:val="18"/>
  </w:num>
  <w:num w:numId="43">
    <w:abstractNumId w:val="7"/>
  </w:num>
  <w:num w:numId="44">
    <w:abstractNumId w:val="3"/>
  </w:num>
  <w:num w:numId="45">
    <w:abstractNumId w:val="11"/>
  </w:num>
  <w:num w:numId="46">
    <w:abstractNumId w:val="42"/>
  </w:num>
  <w:num w:numId="4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1F7F"/>
    <w:rsid w:val="0000265D"/>
    <w:rsid w:val="000050E2"/>
    <w:rsid w:val="00010CD4"/>
    <w:rsid w:val="000136FA"/>
    <w:rsid w:val="00033056"/>
    <w:rsid w:val="00033994"/>
    <w:rsid w:val="00034FE8"/>
    <w:rsid w:val="00035520"/>
    <w:rsid w:val="00035DA9"/>
    <w:rsid w:val="00036096"/>
    <w:rsid w:val="00040040"/>
    <w:rsid w:val="000418BB"/>
    <w:rsid w:val="000443CE"/>
    <w:rsid w:val="00053541"/>
    <w:rsid w:val="00054BD1"/>
    <w:rsid w:val="0005639C"/>
    <w:rsid w:val="00060A5F"/>
    <w:rsid w:val="00060E38"/>
    <w:rsid w:val="000638EF"/>
    <w:rsid w:val="00065D34"/>
    <w:rsid w:val="00070648"/>
    <w:rsid w:val="00074190"/>
    <w:rsid w:val="0007726E"/>
    <w:rsid w:val="0008036F"/>
    <w:rsid w:val="000813F9"/>
    <w:rsid w:val="000828AE"/>
    <w:rsid w:val="000851D7"/>
    <w:rsid w:val="0008728E"/>
    <w:rsid w:val="00092785"/>
    <w:rsid w:val="00092D85"/>
    <w:rsid w:val="00093A68"/>
    <w:rsid w:val="00097BCF"/>
    <w:rsid w:val="000A15F1"/>
    <w:rsid w:val="000A31BF"/>
    <w:rsid w:val="000A6D13"/>
    <w:rsid w:val="000A6D1F"/>
    <w:rsid w:val="000A6D2D"/>
    <w:rsid w:val="000B042C"/>
    <w:rsid w:val="000B096C"/>
    <w:rsid w:val="000B68BC"/>
    <w:rsid w:val="000C1BB2"/>
    <w:rsid w:val="000C2001"/>
    <w:rsid w:val="000C42CA"/>
    <w:rsid w:val="000C647D"/>
    <w:rsid w:val="000D0EAF"/>
    <w:rsid w:val="000D2747"/>
    <w:rsid w:val="000D52BB"/>
    <w:rsid w:val="000D6605"/>
    <w:rsid w:val="000D6D84"/>
    <w:rsid w:val="000D6FB2"/>
    <w:rsid w:val="000E374A"/>
    <w:rsid w:val="000E4D6F"/>
    <w:rsid w:val="000E59CE"/>
    <w:rsid w:val="000E5EB0"/>
    <w:rsid w:val="000E69BE"/>
    <w:rsid w:val="000E7771"/>
    <w:rsid w:val="000F2228"/>
    <w:rsid w:val="000F29F1"/>
    <w:rsid w:val="000F3F56"/>
    <w:rsid w:val="00100823"/>
    <w:rsid w:val="0010393A"/>
    <w:rsid w:val="00104271"/>
    <w:rsid w:val="001074AD"/>
    <w:rsid w:val="00107AA7"/>
    <w:rsid w:val="001112D9"/>
    <w:rsid w:val="001171A6"/>
    <w:rsid w:val="00123B34"/>
    <w:rsid w:val="00123B59"/>
    <w:rsid w:val="0012695D"/>
    <w:rsid w:val="001279D3"/>
    <w:rsid w:val="001322A8"/>
    <w:rsid w:val="00134453"/>
    <w:rsid w:val="00136B1C"/>
    <w:rsid w:val="001468B0"/>
    <w:rsid w:val="00150674"/>
    <w:rsid w:val="00151E94"/>
    <w:rsid w:val="0015465D"/>
    <w:rsid w:val="001550BE"/>
    <w:rsid w:val="00156B94"/>
    <w:rsid w:val="00162A01"/>
    <w:rsid w:val="00171D1B"/>
    <w:rsid w:val="001735A5"/>
    <w:rsid w:val="00176D41"/>
    <w:rsid w:val="00177E2E"/>
    <w:rsid w:val="00177FB9"/>
    <w:rsid w:val="00182D97"/>
    <w:rsid w:val="001836E7"/>
    <w:rsid w:val="001906F0"/>
    <w:rsid w:val="00190E1C"/>
    <w:rsid w:val="001929AC"/>
    <w:rsid w:val="001965DA"/>
    <w:rsid w:val="001971C2"/>
    <w:rsid w:val="001974FA"/>
    <w:rsid w:val="001A06A5"/>
    <w:rsid w:val="001A0C25"/>
    <w:rsid w:val="001A11BF"/>
    <w:rsid w:val="001A2B83"/>
    <w:rsid w:val="001A34BE"/>
    <w:rsid w:val="001A3DE7"/>
    <w:rsid w:val="001A7796"/>
    <w:rsid w:val="001A7CBD"/>
    <w:rsid w:val="001B0639"/>
    <w:rsid w:val="001B065A"/>
    <w:rsid w:val="001B2572"/>
    <w:rsid w:val="001B3076"/>
    <w:rsid w:val="001B386A"/>
    <w:rsid w:val="001B5FBC"/>
    <w:rsid w:val="001B6891"/>
    <w:rsid w:val="001C0350"/>
    <w:rsid w:val="001C0C42"/>
    <w:rsid w:val="001C2FB8"/>
    <w:rsid w:val="001C3294"/>
    <w:rsid w:val="001C59CB"/>
    <w:rsid w:val="001C689E"/>
    <w:rsid w:val="001D2615"/>
    <w:rsid w:val="001D565D"/>
    <w:rsid w:val="001D5F14"/>
    <w:rsid w:val="001D6ACA"/>
    <w:rsid w:val="001D6F38"/>
    <w:rsid w:val="001E0663"/>
    <w:rsid w:val="001E40C1"/>
    <w:rsid w:val="001E4F62"/>
    <w:rsid w:val="001E6406"/>
    <w:rsid w:val="001E6F2D"/>
    <w:rsid w:val="001F17FA"/>
    <w:rsid w:val="001F2BD6"/>
    <w:rsid w:val="001F3072"/>
    <w:rsid w:val="001F40BA"/>
    <w:rsid w:val="001F5A6E"/>
    <w:rsid w:val="001F7F51"/>
    <w:rsid w:val="00202447"/>
    <w:rsid w:val="002024FD"/>
    <w:rsid w:val="00202F41"/>
    <w:rsid w:val="002054D5"/>
    <w:rsid w:val="0020562F"/>
    <w:rsid w:val="0020612B"/>
    <w:rsid w:val="00206B4F"/>
    <w:rsid w:val="002102E0"/>
    <w:rsid w:val="00211E7D"/>
    <w:rsid w:val="00213D96"/>
    <w:rsid w:val="00214009"/>
    <w:rsid w:val="00214FBB"/>
    <w:rsid w:val="0021680C"/>
    <w:rsid w:val="002174FB"/>
    <w:rsid w:val="002215EA"/>
    <w:rsid w:val="0022498B"/>
    <w:rsid w:val="00226D2A"/>
    <w:rsid w:val="00226DA5"/>
    <w:rsid w:val="00236FEF"/>
    <w:rsid w:val="002371DC"/>
    <w:rsid w:val="00237D4B"/>
    <w:rsid w:val="00241105"/>
    <w:rsid w:val="0024130E"/>
    <w:rsid w:val="00242356"/>
    <w:rsid w:val="00244851"/>
    <w:rsid w:val="0024539D"/>
    <w:rsid w:val="0024728D"/>
    <w:rsid w:val="002511C5"/>
    <w:rsid w:val="002514D4"/>
    <w:rsid w:val="00252C47"/>
    <w:rsid w:val="00253A39"/>
    <w:rsid w:val="002565C9"/>
    <w:rsid w:val="002574FA"/>
    <w:rsid w:val="00261EE0"/>
    <w:rsid w:val="002703CE"/>
    <w:rsid w:val="00271459"/>
    <w:rsid w:val="002725F3"/>
    <w:rsid w:val="00273154"/>
    <w:rsid w:val="0027737B"/>
    <w:rsid w:val="00277FF8"/>
    <w:rsid w:val="00280057"/>
    <w:rsid w:val="00280DE3"/>
    <w:rsid w:val="002816FB"/>
    <w:rsid w:val="002867D9"/>
    <w:rsid w:val="00291B55"/>
    <w:rsid w:val="002A2922"/>
    <w:rsid w:val="002A30B8"/>
    <w:rsid w:val="002A3B69"/>
    <w:rsid w:val="002B12A8"/>
    <w:rsid w:val="002B2D5D"/>
    <w:rsid w:val="002B320A"/>
    <w:rsid w:val="002B57D8"/>
    <w:rsid w:val="002B5B71"/>
    <w:rsid w:val="002B5EBA"/>
    <w:rsid w:val="002B691E"/>
    <w:rsid w:val="002C0170"/>
    <w:rsid w:val="002C024D"/>
    <w:rsid w:val="002C296B"/>
    <w:rsid w:val="002C3FA1"/>
    <w:rsid w:val="002C7016"/>
    <w:rsid w:val="002D55A7"/>
    <w:rsid w:val="002E4105"/>
    <w:rsid w:val="002E5F9E"/>
    <w:rsid w:val="002E772E"/>
    <w:rsid w:val="002F0454"/>
    <w:rsid w:val="002F10E7"/>
    <w:rsid w:val="002F13C6"/>
    <w:rsid w:val="002F44A3"/>
    <w:rsid w:val="002F5118"/>
    <w:rsid w:val="002F555D"/>
    <w:rsid w:val="002F5633"/>
    <w:rsid w:val="002F577A"/>
    <w:rsid w:val="00302D3C"/>
    <w:rsid w:val="003055DD"/>
    <w:rsid w:val="00311753"/>
    <w:rsid w:val="003130F5"/>
    <w:rsid w:val="003132DB"/>
    <w:rsid w:val="00313BF3"/>
    <w:rsid w:val="0032178F"/>
    <w:rsid w:val="00322E27"/>
    <w:rsid w:val="00325675"/>
    <w:rsid w:val="003263BB"/>
    <w:rsid w:val="0032745A"/>
    <w:rsid w:val="003322D6"/>
    <w:rsid w:val="00336018"/>
    <w:rsid w:val="00341E7F"/>
    <w:rsid w:val="00342CF2"/>
    <w:rsid w:val="00346114"/>
    <w:rsid w:val="00350819"/>
    <w:rsid w:val="003518AC"/>
    <w:rsid w:val="00354C4F"/>
    <w:rsid w:val="00355CA3"/>
    <w:rsid w:val="00356407"/>
    <w:rsid w:val="003574AB"/>
    <w:rsid w:val="00361BB2"/>
    <w:rsid w:val="0036434D"/>
    <w:rsid w:val="00364688"/>
    <w:rsid w:val="00364EFA"/>
    <w:rsid w:val="00367277"/>
    <w:rsid w:val="003677B3"/>
    <w:rsid w:val="0037196D"/>
    <w:rsid w:val="00372B23"/>
    <w:rsid w:val="00373D5B"/>
    <w:rsid w:val="00374B65"/>
    <w:rsid w:val="00374D9D"/>
    <w:rsid w:val="003804AF"/>
    <w:rsid w:val="0038507B"/>
    <w:rsid w:val="003871B9"/>
    <w:rsid w:val="00393324"/>
    <w:rsid w:val="003A16C8"/>
    <w:rsid w:val="003A284E"/>
    <w:rsid w:val="003A33C4"/>
    <w:rsid w:val="003A6320"/>
    <w:rsid w:val="003A6E36"/>
    <w:rsid w:val="003A7B61"/>
    <w:rsid w:val="003B0F83"/>
    <w:rsid w:val="003B1240"/>
    <w:rsid w:val="003B21D7"/>
    <w:rsid w:val="003B363E"/>
    <w:rsid w:val="003B51F4"/>
    <w:rsid w:val="003C1AA5"/>
    <w:rsid w:val="003C2A94"/>
    <w:rsid w:val="003C4D7D"/>
    <w:rsid w:val="003C688F"/>
    <w:rsid w:val="003C6967"/>
    <w:rsid w:val="003D00BB"/>
    <w:rsid w:val="003D04DF"/>
    <w:rsid w:val="003D1571"/>
    <w:rsid w:val="003D2BBE"/>
    <w:rsid w:val="003D3CF4"/>
    <w:rsid w:val="003D5192"/>
    <w:rsid w:val="003D6296"/>
    <w:rsid w:val="003D6392"/>
    <w:rsid w:val="003E2D0B"/>
    <w:rsid w:val="003E2D32"/>
    <w:rsid w:val="003E7001"/>
    <w:rsid w:val="003F27A1"/>
    <w:rsid w:val="003F2BF0"/>
    <w:rsid w:val="003F3060"/>
    <w:rsid w:val="003F5F29"/>
    <w:rsid w:val="004040FB"/>
    <w:rsid w:val="00404D70"/>
    <w:rsid w:val="00404D80"/>
    <w:rsid w:val="004061A1"/>
    <w:rsid w:val="00406666"/>
    <w:rsid w:val="00406AFE"/>
    <w:rsid w:val="004077E0"/>
    <w:rsid w:val="00410BE2"/>
    <w:rsid w:val="00412C41"/>
    <w:rsid w:val="00412CAE"/>
    <w:rsid w:val="00413561"/>
    <w:rsid w:val="00416F67"/>
    <w:rsid w:val="00417E88"/>
    <w:rsid w:val="00422017"/>
    <w:rsid w:val="00423EB1"/>
    <w:rsid w:val="00424ED6"/>
    <w:rsid w:val="00425229"/>
    <w:rsid w:val="00426333"/>
    <w:rsid w:val="00426C62"/>
    <w:rsid w:val="0043200A"/>
    <w:rsid w:val="00433ED4"/>
    <w:rsid w:val="00435388"/>
    <w:rsid w:val="00436FC3"/>
    <w:rsid w:val="00440F63"/>
    <w:rsid w:val="0044155E"/>
    <w:rsid w:val="00441EDC"/>
    <w:rsid w:val="0044344C"/>
    <w:rsid w:val="00443D0A"/>
    <w:rsid w:val="00445F1F"/>
    <w:rsid w:val="00447120"/>
    <w:rsid w:val="00452345"/>
    <w:rsid w:val="00455FF6"/>
    <w:rsid w:val="00456679"/>
    <w:rsid w:val="00461781"/>
    <w:rsid w:val="0046197F"/>
    <w:rsid w:val="00461E47"/>
    <w:rsid w:val="004627E6"/>
    <w:rsid w:val="00466A5D"/>
    <w:rsid w:val="004701D5"/>
    <w:rsid w:val="00470F3A"/>
    <w:rsid w:val="00471206"/>
    <w:rsid w:val="00471F70"/>
    <w:rsid w:val="004728DF"/>
    <w:rsid w:val="00473D85"/>
    <w:rsid w:val="00480D1D"/>
    <w:rsid w:val="00483D88"/>
    <w:rsid w:val="00484B35"/>
    <w:rsid w:val="00490161"/>
    <w:rsid w:val="00490912"/>
    <w:rsid w:val="00492C92"/>
    <w:rsid w:val="00493892"/>
    <w:rsid w:val="00494FA0"/>
    <w:rsid w:val="004977E9"/>
    <w:rsid w:val="004A344B"/>
    <w:rsid w:val="004A3E7C"/>
    <w:rsid w:val="004A54F8"/>
    <w:rsid w:val="004A5E6B"/>
    <w:rsid w:val="004A6706"/>
    <w:rsid w:val="004B2C6B"/>
    <w:rsid w:val="004B5992"/>
    <w:rsid w:val="004B6739"/>
    <w:rsid w:val="004C0A3B"/>
    <w:rsid w:val="004C0B99"/>
    <w:rsid w:val="004C2F4B"/>
    <w:rsid w:val="004D029B"/>
    <w:rsid w:val="004D08F8"/>
    <w:rsid w:val="004D310D"/>
    <w:rsid w:val="004D4F4D"/>
    <w:rsid w:val="004D63AE"/>
    <w:rsid w:val="004D6854"/>
    <w:rsid w:val="004E063B"/>
    <w:rsid w:val="004E19BF"/>
    <w:rsid w:val="004E37DB"/>
    <w:rsid w:val="004E3C7A"/>
    <w:rsid w:val="004E5C04"/>
    <w:rsid w:val="004F078C"/>
    <w:rsid w:val="004F58F0"/>
    <w:rsid w:val="004F7FED"/>
    <w:rsid w:val="0050479E"/>
    <w:rsid w:val="0050652C"/>
    <w:rsid w:val="005070E1"/>
    <w:rsid w:val="00512537"/>
    <w:rsid w:val="00512C73"/>
    <w:rsid w:val="005133B2"/>
    <w:rsid w:val="00513CC5"/>
    <w:rsid w:val="00515787"/>
    <w:rsid w:val="00515CCE"/>
    <w:rsid w:val="00520BAD"/>
    <w:rsid w:val="005211A7"/>
    <w:rsid w:val="00525A7D"/>
    <w:rsid w:val="00530069"/>
    <w:rsid w:val="00530602"/>
    <w:rsid w:val="00533718"/>
    <w:rsid w:val="005338B4"/>
    <w:rsid w:val="00534D30"/>
    <w:rsid w:val="005404C7"/>
    <w:rsid w:val="00542505"/>
    <w:rsid w:val="00544013"/>
    <w:rsid w:val="00547CFC"/>
    <w:rsid w:val="00553C58"/>
    <w:rsid w:val="00553E79"/>
    <w:rsid w:val="00561311"/>
    <w:rsid w:val="00561BFD"/>
    <w:rsid w:val="00562CE3"/>
    <w:rsid w:val="005631B4"/>
    <w:rsid w:val="005642BB"/>
    <w:rsid w:val="005645BF"/>
    <w:rsid w:val="00565078"/>
    <w:rsid w:val="00565FBD"/>
    <w:rsid w:val="00567533"/>
    <w:rsid w:val="005712FD"/>
    <w:rsid w:val="00572C72"/>
    <w:rsid w:val="0057413B"/>
    <w:rsid w:val="005748D5"/>
    <w:rsid w:val="00574B69"/>
    <w:rsid w:val="005754B1"/>
    <w:rsid w:val="0058154C"/>
    <w:rsid w:val="005820F0"/>
    <w:rsid w:val="00582C23"/>
    <w:rsid w:val="005839DA"/>
    <w:rsid w:val="00583DAF"/>
    <w:rsid w:val="0058414A"/>
    <w:rsid w:val="00584470"/>
    <w:rsid w:val="005858CE"/>
    <w:rsid w:val="00585E5E"/>
    <w:rsid w:val="00590A81"/>
    <w:rsid w:val="00594859"/>
    <w:rsid w:val="005A1D27"/>
    <w:rsid w:val="005A3FDE"/>
    <w:rsid w:val="005A4EE1"/>
    <w:rsid w:val="005A5009"/>
    <w:rsid w:val="005A5760"/>
    <w:rsid w:val="005B6417"/>
    <w:rsid w:val="005B6B13"/>
    <w:rsid w:val="005C0D29"/>
    <w:rsid w:val="005C3A28"/>
    <w:rsid w:val="005C4F0E"/>
    <w:rsid w:val="005C786D"/>
    <w:rsid w:val="005D228F"/>
    <w:rsid w:val="005D26DE"/>
    <w:rsid w:val="005D3711"/>
    <w:rsid w:val="005D4F4A"/>
    <w:rsid w:val="005D7772"/>
    <w:rsid w:val="005E0C3C"/>
    <w:rsid w:val="005E2298"/>
    <w:rsid w:val="005E7AA6"/>
    <w:rsid w:val="005F335D"/>
    <w:rsid w:val="005F37C1"/>
    <w:rsid w:val="006017C1"/>
    <w:rsid w:val="006019B3"/>
    <w:rsid w:val="006047B3"/>
    <w:rsid w:val="006100BA"/>
    <w:rsid w:val="006154EF"/>
    <w:rsid w:val="00616354"/>
    <w:rsid w:val="00621002"/>
    <w:rsid w:val="006217C3"/>
    <w:rsid w:val="00621ACF"/>
    <w:rsid w:val="00622BCC"/>
    <w:rsid w:val="00624E52"/>
    <w:rsid w:val="00624EC4"/>
    <w:rsid w:val="00626C5D"/>
    <w:rsid w:val="00626D8B"/>
    <w:rsid w:val="00630144"/>
    <w:rsid w:val="0063236B"/>
    <w:rsid w:val="00632BB6"/>
    <w:rsid w:val="00633271"/>
    <w:rsid w:val="00637DA5"/>
    <w:rsid w:val="0064613E"/>
    <w:rsid w:val="00646CD9"/>
    <w:rsid w:val="00647EE4"/>
    <w:rsid w:val="00647F0A"/>
    <w:rsid w:val="00651ABE"/>
    <w:rsid w:val="0065401A"/>
    <w:rsid w:val="00660645"/>
    <w:rsid w:val="00662481"/>
    <w:rsid w:val="0066625B"/>
    <w:rsid w:val="00667730"/>
    <w:rsid w:val="00667B98"/>
    <w:rsid w:val="0067416A"/>
    <w:rsid w:val="00674C6C"/>
    <w:rsid w:val="00675B70"/>
    <w:rsid w:val="00675C77"/>
    <w:rsid w:val="00677546"/>
    <w:rsid w:val="006819B4"/>
    <w:rsid w:val="0068540D"/>
    <w:rsid w:val="006873CE"/>
    <w:rsid w:val="0069214B"/>
    <w:rsid w:val="006929E2"/>
    <w:rsid w:val="00693BE5"/>
    <w:rsid w:val="006973F1"/>
    <w:rsid w:val="00697512"/>
    <w:rsid w:val="006A332A"/>
    <w:rsid w:val="006A3C40"/>
    <w:rsid w:val="006A66C9"/>
    <w:rsid w:val="006A6873"/>
    <w:rsid w:val="006A6E8B"/>
    <w:rsid w:val="006B0606"/>
    <w:rsid w:val="006B2E1B"/>
    <w:rsid w:val="006B48C5"/>
    <w:rsid w:val="006B62A3"/>
    <w:rsid w:val="006B6B8E"/>
    <w:rsid w:val="006C2705"/>
    <w:rsid w:val="006C2E79"/>
    <w:rsid w:val="006C535B"/>
    <w:rsid w:val="006C5EA3"/>
    <w:rsid w:val="006D00AF"/>
    <w:rsid w:val="006D0B11"/>
    <w:rsid w:val="006D0E8F"/>
    <w:rsid w:val="006D2D21"/>
    <w:rsid w:val="006D2E0A"/>
    <w:rsid w:val="006D2E57"/>
    <w:rsid w:val="006D5278"/>
    <w:rsid w:val="006D5EA0"/>
    <w:rsid w:val="006D7423"/>
    <w:rsid w:val="006E228B"/>
    <w:rsid w:val="006E677D"/>
    <w:rsid w:val="006F0D78"/>
    <w:rsid w:val="006F208E"/>
    <w:rsid w:val="006F31EE"/>
    <w:rsid w:val="006F4BA4"/>
    <w:rsid w:val="006F7BAE"/>
    <w:rsid w:val="00702377"/>
    <w:rsid w:val="007031B4"/>
    <w:rsid w:val="0070391C"/>
    <w:rsid w:val="00704D14"/>
    <w:rsid w:val="00707602"/>
    <w:rsid w:val="00710C69"/>
    <w:rsid w:val="007113FE"/>
    <w:rsid w:val="00715511"/>
    <w:rsid w:val="00717071"/>
    <w:rsid w:val="00721F70"/>
    <w:rsid w:val="00724CC2"/>
    <w:rsid w:val="00727378"/>
    <w:rsid w:val="00730703"/>
    <w:rsid w:val="0073211C"/>
    <w:rsid w:val="007422A3"/>
    <w:rsid w:val="00745379"/>
    <w:rsid w:val="007526C1"/>
    <w:rsid w:val="007544DC"/>
    <w:rsid w:val="0075482D"/>
    <w:rsid w:val="0075525B"/>
    <w:rsid w:val="00756B60"/>
    <w:rsid w:val="00760D3E"/>
    <w:rsid w:val="00766CB6"/>
    <w:rsid w:val="00767672"/>
    <w:rsid w:val="00767F6C"/>
    <w:rsid w:val="00771FEF"/>
    <w:rsid w:val="00775D29"/>
    <w:rsid w:val="007770FD"/>
    <w:rsid w:val="007806BD"/>
    <w:rsid w:val="00782D95"/>
    <w:rsid w:val="007866D2"/>
    <w:rsid w:val="00790CB8"/>
    <w:rsid w:val="00791CC8"/>
    <w:rsid w:val="00792732"/>
    <w:rsid w:val="00794132"/>
    <w:rsid w:val="007A0188"/>
    <w:rsid w:val="007A24E1"/>
    <w:rsid w:val="007A3A39"/>
    <w:rsid w:val="007B0A65"/>
    <w:rsid w:val="007B2A9D"/>
    <w:rsid w:val="007B3DBF"/>
    <w:rsid w:val="007B50C3"/>
    <w:rsid w:val="007C11EE"/>
    <w:rsid w:val="007C14BC"/>
    <w:rsid w:val="007C1813"/>
    <w:rsid w:val="007C31C5"/>
    <w:rsid w:val="007C36B5"/>
    <w:rsid w:val="007D1229"/>
    <w:rsid w:val="007D1CB0"/>
    <w:rsid w:val="007D219B"/>
    <w:rsid w:val="007D28DE"/>
    <w:rsid w:val="007D3BC9"/>
    <w:rsid w:val="007D6FCA"/>
    <w:rsid w:val="007E0261"/>
    <w:rsid w:val="007E569C"/>
    <w:rsid w:val="007F3F47"/>
    <w:rsid w:val="007F45C2"/>
    <w:rsid w:val="007F5E38"/>
    <w:rsid w:val="007F7D84"/>
    <w:rsid w:val="00801689"/>
    <w:rsid w:val="00803EC5"/>
    <w:rsid w:val="00804534"/>
    <w:rsid w:val="008074F3"/>
    <w:rsid w:val="00813B3D"/>
    <w:rsid w:val="00821BBE"/>
    <w:rsid w:val="00822836"/>
    <w:rsid w:val="0082329E"/>
    <w:rsid w:val="00824A13"/>
    <w:rsid w:val="00826A3F"/>
    <w:rsid w:val="00826D38"/>
    <w:rsid w:val="0082745C"/>
    <w:rsid w:val="00832790"/>
    <w:rsid w:val="008347A2"/>
    <w:rsid w:val="0084184B"/>
    <w:rsid w:val="00845F4B"/>
    <w:rsid w:val="00846004"/>
    <w:rsid w:val="00851291"/>
    <w:rsid w:val="008514B7"/>
    <w:rsid w:val="008534C2"/>
    <w:rsid w:val="00856671"/>
    <w:rsid w:val="0085733A"/>
    <w:rsid w:val="00864F76"/>
    <w:rsid w:val="0087176E"/>
    <w:rsid w:val="00872AA5"/>
    <w:rsid w:val="00876A33"/>
    <w:rsid w:val="0088107C"/>
    <w:rsid w:val="00885853"/>
    <w:rsid w:val="008859C4"/>
    <w:rsid w:val="00886B65"/>
    <w:rsid w:val="00891F4E"/>
    <w:rsid w:val="0089512B"/>
    <w:rsid w:val="008972B3"/>
    <w:rsid w:val="00897354"/>
    <w:rsid w:val="008A12F5"/>
    <w:rsid w:val="008A25F4"/>
    <w:rsid w:val="008A2632"/>
    <w:rsid w:val="008A2759"/>
    <w:rsid w:val="008A38E5"/>
    <w:rsid w:val="008A46CC"/>
    <w:rsid w:val="008A629F"/>
    <w:rsid w:val="008B0CFD"/>
    <w:rsid w:val="008B0FBD"/>
    <w:rsid w:val="008B5791"/>
    <w:rsid w:val="008C0479"/>
    <w:rsid w:val="008C05C5"/>
    <w:rsid w:val="008C3A1C"/>
    <w:rsid w:val="008C4648"/>
    <w:rsid w:val="008C6C16"/>
    <w:rsid w:val="008D1AA5"/>
    <w:rsid w:val="008D279C"/>
    <w:rsid w:val="008D2FE0"/>
    <w:rsid w:val="008D4C13"/>
    <w:rsid w:val="008E1532"/>
    <w:rsid w:val="008E3647"/>
    <w:rsid w:val="008E4980"/>
    <w:rsid w:val="008E5695"/>
    <w:rsid w:val="008E6304"/>
    <w:rsid w:val="008E79F8"/>
    <w:rsid w:val="008F2981"/>
    <w:rsid w:val="008F3965"/>
    <w:rsid w:val="008F430C"/>
    <w:rsid w:val="0090014B"/>
    <w:rsid w:val="00901BAC"/>
    <w:rsid w:val="00902EFD"/>
    <w:rsid w:val="00911AE9"/>
    <w:rsid w:val="009142F4"/>
    <w:rsid w:val="00914A72"/>
    <w:rsid w:val="00914DC5"/>
    <w:rsid w:val="00920D4B"/>
    <w:rsid w:val="00921195"/>
    <w:rsid w:val="00925591"/>
    <w:rsid w:val="00932837"/>
    <w:rsid w:val="00932A3D"/>
    <w:rsid w:val="009347CA"/>
    <w:rsid w:val="00934C74"/>
    <w:rsid w:val="00934ED2"/>
    <w:rsid w:val="00937A01"/>
    <w:rsid w:val="00942520"/>
    <w:rsid w:val="009439DC"/>
    <w:rsid w:val="0094568B"/>
    <w:rsid w:val="0095017A"/>
    <w:rsid w:val="00953088"/>
    <w:rsid w:val="009531F7"/>
    <w:rsid w:val="009550C9"/>
    <w:rsid w:val="009552FB"/>
    <w:rsid w:val="00960814"/>
    <w:rsid w:val="00960834"/>
    <w:rsid w:val="00960A92"/>
    <w:rsid w:val="00963160"/>
    <w:rsid w:val="00963D35"/>
    <w:rsid w:val="00970558"/>
    <w:rsid w:val="00970F45"/>
    <w:rsid w:val="00973110"/>
    <w:rsid w:val="0097471E"/>
    <w:rsid w:val="00974B90"/>
    <w:rsid w:val="00975C49"/>
    <w:rsid w:val="00976DCD"/>
    <w:rsid w:val="00980DB6"/>
    <w:rsid w:val="00981941"/>
    <w:rsid w:val="00983110"/>
    <w:rsid w:val="00983AE5"/>
    <w:rsid w:val="0098478F"/>
    <w:rsid w:val="00987A3F"/>
    <w:rsid w:val="00991632"/>
    <w:rsid w:val="00991A89"/>
    <w:rsid w:val="00991BC8"/>
    <w:rsid w:val="00992335"/>
    <w:rsid w:val="00993A41"/>
    <w:rsid w:val="009944A7"/>
    <w:rsid w:val="009979B8"/>
    <w:rsid w:val="00997A92"/>
    <w:rsid w:val="009A07F3"/>
    <w:rsid w:val="009A7090"/>
    <w:rsid w:val="009B036E"/>
    <w:rsid w:val="009B096A"/>
    <w:rsid w:val="009B0D82"/>
    <w:rsid w:val="009B0DDE"/>
    <w:rsid w:val="009B117A"/>
    <w:rsid w:val="009B17C8"/>
    <w:rsid w:val="009B46CE"/>
    <w:rsid w:val="009C2744"/>
    <w:rsid w:val="009C2C34"/>
    <w:rsid w:val="009C46A0"/>
    <w:rsid w:val="009C673D"/>
    <w:rsid w:val="009D017A"/>
    <w:rsid w:val="009D0CF0"/>
    <w:rsid w:val="009D3B2C"/>
    <w:rsid w:val="009D74E9"/>
    <w:rsid w:val="009D76D5"/>
    <w:rsid w:val="009E128E"/>
    <w:rsid w:val="009E32AA"/>
    <w:rsid w:val="009E3B7B"/>
    <w:rsid w:val="009E5EBB"/>
    <w:rsid w:val="009E5EC6"/>
    <w:rsid w:val="009E66B5"/>
    <w:rsid w:val="009F0C9C"/>
    <w:rsid w:val="009F2731"/>
    <w:rsid w:val="009F3315"/>
    <w:rsid w:val="009F548E"/>
    <w:rsid w:val="009F6658"/>
    <w:rsid w:val="009F7CA1"/>
    <w:rsid w:val="00A00034"/>
    <w:rsid w:val="00A010D5"/>
    <w:rsid w:val="00A051BB"/>
    <w:rsid w:val="00A071E4"/>
    <w:rsid w:val="00A07475"/>
    <w:rsid w:val="00A104FF"/>
    <w:rsid w:val="00A11321"/>
    <w:rsid w:val="00A130DA"/>
    <w:rsid w:val="00A14E32"/>
    <w:rsid w:val="00A14F36"/>
    <w:rsid w:val="00A172C8"/>
    <w:rsid w:val="00A216C0"/>
    <w:rsid w:val="00A21C08"/>
    <w:rsid w:val="00A22E49"/>
    <w:rsid w:val="00A23695"/>
    <w:rsid w:val="00A24328"/>
    <w:rsid w:val="00A26802"/>
    <w:rsid w:val="00A26C60"/>
    <w:rsid w:val="00A3311B"/>
    <w:rsid w:val="00A34574"/>
    <w:rsid w:val="00A35BBE"/>
    <w:rsid w:val="00A36319"/>
    <w:rsid w:val="00A370B2"/>
    <w:rsid w:val="00A37D68"/>
    <w:rsid w:val="00A41C4E"/>
    <w:rsid w:val="00A4416D"/>
    <w:rsid w:val="00A44E02"/>
    <w:rsid w:val="00A464B5"/>
    <w:rsid w:val="00A466D2"/>
    <w:rsid w:val="00A46FA4"/>
    <w:rsid w:val="00A55222"/>
    <w:rsid w:val="00A55FE5"/>
    <w:rsid w:val="00A5602E"/>
    <w:rsid w:val="00A56DBA"/>
    <w:rsid w:val="00A56EBF"/>
    <w:rsid w:val="00A61F7A"/>
    <w:rsid w:val="00A6269C"/>
    <w:rsid w:val="00A657F8"/>
    <w:rsid w:val="00A67705"/>
    <w:rsid w:val="00A67F61"/>
    <w:rsid w:val="00A71E27"/>
    <w:rsid w:val="00A72159"/>
    <w:rsid w:val="00A72AA4"/>
    <w:rsid w:val="00A73740"/>
    <w:rsid w:val="00A753D0"/>
    <w:rsid w:val="00A754FF"/>
    <w:rsid w:val="00A80B4A"/>
    <w:rsid w:val="00A82F5A"/>
    <w:rsid w:val="00A950AB"/>
    <w:rsid w:val="00A95F3F"/>
    <w:rsid w:val="00A96E42"/>
    <w:rsid w:val="00AA0185"/>
    <w:rsid w:val="00AA4423"/>
    <w:rsid w:val="00AA4B05"/>
    <w:rsid w:val="00AA5ADD"/>
    <w:rsid w:val="00AA6788"/>
    <w:rsid w:val="00AA6BA0"/>
    <w:rsid w:val="00AB6A8D"/>
    <w:rsid w:val="00AB700F"/>
    <w:rsid w:val="00AC1E9F"/>
    <w:rsid w:val="00AC4396"/>
    <w:rsid w:val="00AC6762"/>
    <w:rsid w:val="00AD0D93"/>
    <w:rsid w:val="00AD1267"/>
    <w:rsid w:val="00AD15B8"/>
    <w:rsid w:val="00AD6357"/>
    <w:rsid w:val="00AE05B9"/>
    <w:rsid w:val="00AE0D34"/>
    <w:rsid w:val="00AE466C"/>
    <w:rsid w:val="00AE4F46"/>
    <w:rsid w:val="00AE702C"/>
    <w:rsid w:val="00AE7633"/>
    <w:rsid w:val="00AE7BC0"/>
    <w:rsid w:val="00AF16F3"/>
    <w:rsid w:val="00AF30CC"/>
    <w:rsid w:val="00AF40AA"/>
    <w:rsid w:val="00AF5576"/>
    <w:rsid w:val="00AF7042"/>
    <w:rsid w:val="00AF7217"/>
    <w:rsid w:val="00B004DE"/>
    <w:rsid w:val="00B018A8"/>
    <w:rsid w:val="00B01A44"/>
    <w:rsid w:val="00B03784"/>
    <w:rsid w:val="00B04B11"/>
    <w:rsid w:val="00B05BEE"/>
    <w:rsid w:val="00B061C6"/>
    <w:rsid w:val="00B06BAB"/>
    <w:rsid w:val="00B13508"/>
    <w:rsid w:val="00B151D8"/>
    <w:rsid w:val="00B16193"/>
    <w:rsid w:val="00B20E90"/>
    <w:rsid w:val="00B244D6"/>
    <w:rsid w:val="00B253BC"/>
    <w:rsid w:val="00B2563F"/>
    <w:rsid w:val="00B26564"/>
    <w:rsid w:val="00B265FC"/>
    <w:rsid w:val="00B33089"/>
    <w:rsid w:val="00B36F2D"/>
    <w:rsid w:val="00B402A4"/>
    <w:rsid w:val="00B475CA"/>
    <w:rsid w:val="00B50DB4"/>
    <w:rsid w:val="00B529D8"/>
    <w:rsid w:val="00B53DE5"/>
    <w:rsid w:val="00B55FFF"/>
    <w:rsid w:val="00B61281"/>
    <w:rsid w:val="00B62574"/>
    <w:rsid w:val="00B65EB5"/>
    <w:rsid w:val="00B70313"/>
    <w:rsid w:val="00B70721"/>
    <w:rsid w:val="00B72EFF"/>
    <w:rsid w:val="00B738CA"/>
    <w:rsid w:val="00B757B4"/>
    <w:rsid w:val="00B81E05"/>
    <w:rsid w:val="00B8254F"/>
    <w:rsid w:val="00B82692"/>
    <w:rsid w:val="00B83529"/>
    <w:rsid w:val="00B841AC"/>
    <w:rsid w:val="00B853EA"/>
    <w:rsid w:val="00B86000"/>
    <w:rsid w:val="00B868FF"/>
    <w:rsid w:val="00B907F9"/>
    <w:rsid w:val="00B90D12"/>
    <w:rsid w:val="00B9158D"/>
    <w:rsid w:val="00B919FE"/>
    <w:rsid w:val="00B91A65"/>
    <w:rsid w:val="00B953E4"/>
    <w:rsid w:val="00B95772"/>
    <w:rsid w:val="00B95BE3"/>
    <w:rsid w:val="00BA0003"/>
    <w:rsid w:val="00BA0B60"/>
    <w:rsid w:val="00BA1717"/>
    <w:rsid w:val="00BA1B6F"/>
    <w:rsid w:val="00BA2CCA"/>
    <w:rsid w:val="00BA4347"/>
    <w:rsid w:val="00BA4C1E"/>
    <w:rsid w:val="00BA6835"/>
    <w:rsid w:val="00BA69E4"/>
    <w:rsid w:val="00BB22A4"/>
    <w:rsid w:val="00BB7D82"/>
    <w:rsid w:val="00BC0BB3"/>
    <w:rsid w:val="00BC1016"/>
    <w:rsid w:val="00BC7854"/>
    <w:rsid w:val="00BD05C0"/>
    <w:rsid w:val="00BD1062"/>
    <w:rsid w:val="00BD7682"/>
    <w:rsid w:val="00BD7F30"/>
    <w:rsid w:val="00BE1511"/>
    <w:rsid w:val="00BE25ED"/>
    <w:rsid w:val="00BE2937"/>
    <w:rsid w:val="00BE4A1D"/>
    <w:rsid w:val="00BF0672"/>
    <w:rsid w:val="00BF5017"/>
    <w:rsid w:val="00BF787B"/>
    <w:rsid w:val="00C00FC3"/>
    <w:rsid w:val="00C01197"/>
    <w:rsid w:val="00C01296"/>
    <w:rsid w:val="00C01525"/>
    <w:rsid w:val="00C02097"/>
    <w:rsid w:val="00C04070"/>
    <w:rsid w:val="00C04A0D"/>
    <w:rsid w:val="00C0645A"/>
    <w:rsid w:val="00C07DA8"/>
    <w:rsid w:val="00C07F04"/>
    <w:rsid w:val="00C11D57"/>
    <w:rsid w:val="00C1593D"/>
    <w:rsid w:val="00C21671"/>
    <w:rsid w:val="00C27FF4"/>
    <w:rsid w:val="00C31321"/>
    <w:rsid w:val="00C34355"/>
    <w:rsid w:val="00C36837"/>
    <w:rsid w:val="00C37A9B"/>
    <w:rsid w:val="00C41110"/>
    <w:rsid w:val="00C42D5E"/>
    <w:rsid w:val="00C43DE4"/>
    <w:rsid w:val="00C452CA"/>
    <w:rsid w:val="00C5008C"/>
    <w:rsid w:val="00C54613"/>
    <w:rsid w:val="00C566FE"/>
    <w:rsid w:val="00C57DAB"/>
    <w:rsid w:val="00C6192F"/>
    <w:rsid w:val="00C66AF6"/>
    <w:rsid w:val="00C66F7E"/>
    <w:rsid w:val="00C67710"/>
    <w:rsid w:val="00C70522"/>
    <w:rsid w:val="00C71524"/>
    <w:rsid w:val="00C72AD8"/>
    <w:rsid w:val="00C74342"/>
    <w:rsid w:val="00C744F4"/>
    <w:rsid w:val="00C770CF"/>
    <w:rsid w:val="00C77C31"/>
    <w:rsid w:val="00C77C82"/>
    <w:rsid w:val="00C81B43"/>
    <w:rsid w:val="00C82827"/>
    <w:rsid w:val="00C8500D"/>
    <w:rsid w:val="00C8526E"/>
    <w:rsid w:val="00C90600"/>
    <w:rsid w:val="00C9157A"/>
    <w:rsid w:val="00CA04EE"/>
    <w:rsid w:val="00CA28D4"/>
    <w:rsid w:val="00CA37CE"/>
    <w:rsid w:val="00CA53A7"/>
    <w:rsid w:val="00CA7EDC"/>
    <w:rsid w:val="00CB3BBE"/>
    <w:rsid w:val="00CB3D95"/>
    <w:rsid w:val="00CB41F4"/>
    <w:rsid w:val="00CB717E"/>
    <w:rsid w:val="00CC0CAA"/>
    <w:rsid w:val="00CC152D"/>
    <w:rsid w:val="00CC5AF9"/>
    <w:rsid w:val="00CC745C"/>
    <w:rsid w:val="00CD1049"/>
    <w:rsid w:val="00CD10F6"/>
    <w:rsid w:val="00CD3441"/>
    <w:rsid w:val="00CE25FE"/>
    <w:rsid w:val="00CE27C5"/>
    <w:rsid w:val="00CE4A49"/>
    <w:rsid w:val="00CE516D"/>
    <w:rsid w:val="00CF6859"/>
    <w:rsid w:val="00CF6988"/>
    <w:rsid w:val="00CF743F"/>
    <w:rsid w:val="00CF74A9"/>
    <w:rsid w:val="00D008A2"/>
    <w:rsid w:val="00D00CE7"/>
    <w:rsid w:val="00D03485"/>
    <w:rsid w:val="00D050D1"/>
    <w:rsid w:val="00D07260"/>
    <w:rsid w:val="00D075B6"/>
    <w:rsid w:val="00D12DC6"/>
    <w:rsid w:val="00D1364D"/>
    <w:rsid w:val="00D14DB8"/>
    <w:rsid w:val="00D2735E"/>
    <w:rsid w:val="00D35061"/>
    <w:rsid w:val="00D35E74"/>
    <w:rsid w:val="00D37953"/>
    <w:rsid w:val="00D42177"/>
    <w:rsid w:val="00D42EA3"/>
    <w:rsid w:val="00D47F80"/>
    <w:rsid w:val="00D50A29"/>
    <w:rsid w:val="00D515DC"/>
    <w:rsid w:val="00D5384E"/>
    <w:rsid w:val="00D544DE"/>
    <w:rsid w:val="00D55C9F"/>
    <w:rsid w:val="00D55F92"/>
    <w:rsid w:val="00D57355"/>
    <w:rsid w:val="00D62C87"/>
    <w:rsid w:val="00D62E4E"/>
    <w:rsid w:val="00D64DF1"/>
    <w:rsid w:val="00D815C3"/>
    <w:rsid w:val="00D8330F"/>
    <w:rsid w:val="00D86B7B"/>
    <w:rsid w:val="00D90288"/>
    <w:rsid w:val="00DB0758"/>
    <w:rsid w:val="00DB23F0"/>
    <w:rsid w:val="00DB30FD"/>
    <w:rsid w:val="00DB35B6"/>
    <w:rsid w:val="00DB755D"/>
    <w:rsid w:val="00DC12D3"/>
    <w:rsid w:val="00DC2BC9"/>
    <w:rsid w:val="00DC5C63"/>
    <w:rsid w:val="00DD0559"/>
    <w:rsid w:val="00DD117F"/>
    <w:rsid w:val="00DD2E8F"/>
    <w:rsid w:val="00DD6A8E"/>
    <w:rsid w:val="00DD7539"/>
    <w:rsid w:val="00DE1AF3"/>
    <w:rsid w:val="00DE1F63"/>
    <w:rsid w:val="00DE52CD"/>
    <w:rsid w:val="00DF2961"/>
    <w:rsid w:val="00DF2CC6"/>
    <w:rsid w:val="00DF3E1C"/>
    <w:rsid w:val="00DF4C27"/>
    <w:rsid w:val="00DF59B9"/>
    <w:rsid w:val="00DF6393"/>
    <w:rsid w:val="00E0223E"/>
    <w:rsid w:val="00E0521C"/>
    <w:rsid w:val="00E065F1"/>
    <w:rsid w:val="00E0739E"/>
    <w:rsid w:val="00E07909"/>
    <w:rsid w:val="00E07D4D"/>
    <w:rsid w:val="00E1007F"/>
    <w:rsid w:val="00E111F8"/>
    <w:rsid w:val="00E11DD5"/>
    <w:rsid w:val="00E13A9A"/>
    <w:rsid w:val="00E13E2A"/>
    <w:rsid w:val="00E149C9"/>
    <w:rsid w:val="00E14D08"/>
    <w:rsid w:val="00E20C32"/>
    <w:rsid w:val="00E20DB8"/>
    <w:rsid w:val="00E21D26"/>
    <w:rsid w:val="00E2271A"/>
    <w:rsid w:val="00E23F2F"/>
    <w:rsid w:val="00E25B60"/>
    <w:rsid w:val="00E26EAF"/>
    <w:rsid w:val="00E275C7"/>
    <w:rsid w:val="00E277AB"/>
    <w:rsid w:val="00E30269"/>
    <w:rsid w:val="00E30654"/>
    <w:rsid w:val="00E30E16"/>
    <w:rsid w:val="00E30F9C"/>
    <w:rsid w:val="00E313D0"/>
    <w:rsid w:val="00E33123"/>
    <w:rsid w:val="00E3462F"/>
    <w:rsid w:val="00E34B5B"/>
    <w:rsid w:val="00E374D6"/>
    <w:rsid w:val="00E41DC1"/>
    <w:rsid w:val="00E42691"/>
    <w:rsid w:val="00E433F9"/>
    <w:rsid w:val="00E45DE2"/>
    <w:rsid w:val="00E5099A"/>
    <w:rsid w:val="00E51A40"/>
    <w:rsid w:val="00E534B2"/>
    <w:rsid w:val="00E552EA"/>
    <w:rsid w:val="00E6237A"/>
    <w:rsid w:val="00E639F4"/>
    <w:rsid w:val="00E63B5C"/>
    <w:rsid w:val="00E67805"/>
    <w:rsid w:val="00E75296"/>
    <w:rsid w:val="00E76B30"/>
    <w:rsid w:val="00E76BA3"/>
    <w:rsid w:val="00E8024B"/>
    <w:rsid w:val="00E845C3"/>
    <w:rsid w:val="00E84F5D"/>
    <w:rsid w:val="00E93AD6"/>
    <w:rsid w:val="00E95B6F"/>
    <w:rsid w:val="00E97F42"/>
    <w:rsid w:val="00EA2A32"/>
    <w:rsid w:val="00EA7FCE"/>
    <w:rsid w:val="00EB1C46"/>
    <w:rsid w:val="00EB3686"/>
    <w:rsid w:val="00EB50D2"/>
    <w:rsid w:val="00EB5115"/>
    <w:rsid w:val="00EB6692"/>
    <w:rsid w:val="00EC0846"/>
    <w:rsid w:val="00EC1984"/>
    <w:rsid w:val="00EC4362"/>
    <w:rsid w:val="00EC6E33"/>
    <w:rsid w:val="00EC7EC2"/>
    <w:rsid w:val="00ED1679"/>
    <w:rsid w:val="00ED3259"/>
    <w:rsid w:val="00ED333B"/>
    <w:rsid w:val="00ED3FAF"/>
    <w:rsid w:val="00ED4482"/>
    <w:rsid w:val="00ED4BB8"/>
    <w:rsid w:val="00ED5AD0"/>
    <w:rsid w:val="00ED64FE"/>
    <w:rsid w:val="00EE146D"/>
    <w:rsid w:val="00EE20EC"/>
    <w:rsid w:val="00EE4554"/>
    <w:rsid w:val="00EE56CD"/>
    <w:rsid w:val="00EF11A0"/>
    <w:rsid w:val="00EF186E"/>
    <w:rsid w:val="00EF23EE"/>
    <w:rsid w:val="00EF2DE7"/>
    <w:rsid w:val="00EF48E4"/>
    <w:rsid w:val="00EF5F1A"/>
    <w:rsid w:val="00EF6192"/>
    <w:rsid w:val="00EF65D8"/>
    <w:rsid w:val="00F00862"/>
    <w:rsid w:val="00F01FEF"/>
    <w:rsid w:val="00F0585A"/>
    <w:rsid w:val="00F07693"/>
    <w:rsid w:val="00F119A5"/>
    <w:rsid w:val="00F11BFE"/>
    <w:rsid w:val="00F21F7F"/>
    <w:rsid w:val="00F2772F"/>
    <w:rsid w:val="00F308A4"/>
    <w:rsid w:val="00F364B6"/>
    <w:rsid w:val="00F41DD6"/>
    <w:rsid w:val="00F42400"/>
    <w:rsid w:val="00F44F79"/>
    <w:rsid w:val="00F479D5"/>
    <w:rsid w:val="00F51531"/>
    <w:rsid w:val="00F519A7"/>
    <w:rsid w:val="00F54C91"/>
    <w:rsid w:val="00F6126E"/>
    <w:rsid w:val="00F63E24"/>
    <w:rsid w:val="00F6511B"/>
    <w:rsid w:val="00F67F5C"/>
    <w:rsid w:val="00F7255C"/>
    <w:rsid w:val="00F75F73"/>
    <w:rsid w:val="00F82188"/>
    <w:rsid w:val="00F82AB7"/>
    <w:rsid w:val="00F85F07"/>
    <w:rsid w:val="00FA0E38"/>
    <w:rsid w:val="00FA169D"/>
    <w:rsid w:val="00FA412D"/>
    <w:rsid w:val="00FA5C50"/>
    <w:rsid w:val="00FA5D2A"/>
    <w:rsid w:val="00FA677F"/>
    <w:rsid w:val="00FB148E"/>
    <w:rsid w:val="00FB1BFF"/>
    <w:rsid w:val="00FB3139"/>
    <w:rsid w:val="00FB40E2"/>
    <w:rsid w:val="00FB478F"/>
    <w:rsid w:val="00FB5CE9"/>
    <w:rsid w:val="00FB6AAF"/>
    <w:rsid w:val="00FB7E6D"/>
    <w:rsid w:val="00FC122E"/>
    <w:rsid w:val="00FC1511"/>
    <w:rsid w:val="00FC355C"/>
    <w:rsid w:val="00FC74EE"/>
    <w:rsid w:val="00FC7A98"/>
    <w:rsid w:val="00FD0369"/>
    <w:rsid w:val="00FD07AF"/>
    <w:rsid w:val="00FD15B6"/>
    <w:rsid w:val="00FD1754"/>
    <w:rsid w:val="00FD1C62"/>
    <w:rsid w:val="00FD226E"/>
    <w:rsid w:val="00FD4E7D"/>
    <w:rsid w:val="00FD6664"/>
    <w:rsid w:val="00FE226A"/>
    <w:rsid w:val="00FE3553"/>
    <w:rsid w:val="00FE3AE8"/>
    <w:rsid w:val="00FF267D"/>
    <w:rsid w:val="00FF30E4"/>
    <w:rsid w:val="00FF4A41"/>
    <w:rsid w:val="00FF4EF6"/>
    <w:rsid w:val="00FF62D3"/>
    <w:rsid w:val="00FF7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No List" w:uiPriority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qFormat/>
    <w:locked/>
    <w:rsid w:val="007A3A39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locked/>
    <w:rsid w:val="007A3A39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E313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F21F7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basedOn w:val="a0"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39"/>
    <w:rsid w:val="002C02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qFormat/>
    <w:rsid w:val="00E21D26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  <w:style w:type="character" w:customStyle="1" w:styleId="blk">
    <w:name w:val="blk"/>
    <w:basedOn w:val="a0"/>
    <w:rsid w:val="00AE4F46"/>
  </w:style>
  <w:style w:type="character" w:styleId="a9">
    <w:name w:val="Emphasis"/>
    <w:basedOn w:val="a0"/>
    <w:uiPriority w:val="20"/>
    <w:qFormat/>
    <w:locked/>
    <w:rsid w:val="00AE4F46"/>
    <w:rPr>
      <w:i/>
      <w:iCs/>
    </w:rPr>
  </w:style>
  <w:style w:type="character" w:customStyle="1" w:styleId="10">
    <w:name w:val="Заголовок 1 Знак"/>
    <w:basedOn w:val="a0"/>
    <w:link w:val="1"/>
    <w:rsid w:val="007A3A39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A3A39"/>
    <w:rPr>
      <w:rFonts w:ascii="Times New Roman" w:eastAsia="Times New Roman" w:hAnsi="Times New Roman"/>
      <w:b/>
      <w:bCs/>
      <w:sz w:val="36"/>
      <w:szCs w:val="36"/>
    </w:rPr>
  </w:style>
  <w:style w:type="paragraph" w:styleId="aa">
    <w:name w:val="Body Text Indent"/>
    <w:basedOn w:val="a"/>
    <w:link w:val="ab"/>
    <w:rsid w:val="007A3A39"/>
    <w:pPr>
      <w:widowControl/>
      <w:autoSpaceDE/>
      <w:autoSpaceDN/>
      <w:adjustRightInd/>
      <w:ind w:firstLine="70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7A3A39"/>
    <w:rPr>
      <w:rFonts w:ascii="Times New Roman" w:eastAsia="Times New Roman" w:hAnsi="Times New Roman"/>
      <w:sz w:val="24"/>
      <w:szCs w:val="24"/>
    </w:rPr>
  </w:style>
  <w:style w:type="paragraph" w:styleId="ac">
    <w:name w:val="Body Text"/>
    <w:basedOn w:val="a"/>
    <w:link w:val="ad"/>
    <w:rsid w:val="007A3A39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A3A39"/>
    <w:rPr>
      <w:rFonts w:ascii="Times New Roman" w:eastAsia="Times New Roman" w:hAnsi="Times New Roman"/>
      <w:sz w:val="24"/>
      <w:szCs w:val="24"/>
    </w:rPr>
  </w:style>
  <w:style w:type="paragraph" w:customStyle="1" w:styleId="11">
    <w:name w:val="Без интервала1"/>
    <w:rsid w:val="007A3A39"/>
    <w:rPr>
      <w:sz w:val="21"/>
      <w:szCs w:val="21"/>
    </w:rPr>
  </w:style>
  <w:style w:type="paragraph" w:styleId="ae">
    <w:name w:val="header"/>
    <w:basedOn w:val="a"/>
    <w:link w:val="af"/>
    <w:uiPriority w:val="99"/>
    <w:rsid w:val="007A3A39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7A3A39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7A3A39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uiPriority w:val="99"/>
    <w:rsid w:val="007A3A39"/>
    <w:rPr>
      <w:rFonts w:ascii="Times New Roman" w:eastAsia="Times New Roman" w:hAnsi="Times New Roman"/>
      <w:sz w:val="24"/>
      <w:szCs w:val="24"/>
    </w:rPr>
  </w:style>
  <w:style w:type="character" w:customStyle="1" w:styleId="hl">
    <w:name w:val="hl"/>
    <w:basedOn w:val="a0"/>
    <w:rsid w:val="007A3A39"/>
  </w:style>
  <w:style w:type="character" w:styleId="af2">
    <w:name w:val="FollowedHyperlink"/>
    <w:rsid w:val="007A3A39"/>
    <w:rPr>
      <w:color w:val="800080"/>
      <w:u w:val="single"/>
    </w:rPr>
  </w:style>
  <w:style w:type="paragraph" w:styleId="af3">
    <w:name w:val="No Spacing"/>
    <w:link w:val="af4"/>
    <w:uiPriority w:val="1"/>
    <w:qFormat/>
    <w:rsid w:val="007A3A39"/>
    <w:rPr>
      <w:sz w:val="22"/>
      <w:szCs w:val="22"/>
      <w:lang w:eastAsia="en-US"/>
    </w:rPr>
  </w:style>
  <w:style w:type="paragraph" w:customStyle="1" w:styleId="21">
    <w:name w:val="#2"/>
    <w:basedOn w:val="a"/>
    <w:autoRedefine/>
    <w:rsid w:val="007A3A39"/>
    <w:pPr>
      <w:widowControl/>
      <w:autoSpaceDE/>
      <w:autoSpaceDN/>
      <w:adjustRightInd/>
      <w:spacing w:line="300" w:lineRule="exact"/>
    </w:pPr>
    <w:rPr>
      <w:rFonts w:ascii="Times New Roman" w:hAnsi="Times New Roman" w:cs="Times New Roman"/>
      <w:sz w:val="28"/>
      <w:szCs w:val="28"/>
    </w:rPr>
  </w:style>
  <w:style w:type="character" w:styleId="af5">
    <w:name w:val="Strong"/>
    <w:qFormat/>
    <w:locked/>
    <w:rsid w:val="007A3A39"/>
    <w:rPr>
      <w:b/>
      <w:bCs/>
    </w:rPr>
  </w:style>
  <w:style w:type="character" w:customStyle="1" w:styleId="af4">
    <w:name w:val="Без интервала Знак"/>
    <w:link w:val="af3"/>
    <w:uiPriority w:val="1"/>
    <w:locked/>
    <w:rsid w:val="007A3A39"/>
    <w:rPr>
      <w:sz w:val="22"/>
      <w:szCs w:val="22"/>
      <w:lang w:eastAsia="en-US"/>
    </w:rPr>
  </w:style>
  <w:style w:type="paragraph" w:styleId="22">
    <w:name w:val="Body Text 2"/>
    <w:basedOn w:val="a"/>
    <w:link w:val="23"/>
    <w:uiPriority w:val="99"/>
    <w:unhideWhenUsed/>
    <w:rsid w:val="006D527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6D5278"/>
    <w:rPr>
      <w:rFonts w:ascii="Arial" w:eastAsia="Times New Roman" w:hAnsi="Arial" w:cs="Arial"/>
    </w:rPr>
  </w:style>
  <w:style w:type="paragraph" w:customStyle="1" w:styleId="ConsPlusNonformat">
    <w:name w:val="ConsPlusNonformat"/>
    <w:rsid w:val="00C5461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urrenttext">
    <w:name w:val="current_text"/>
    <w:basedOn w:val="a0"/>
    <w:rsid w:val="00C54613"/>
  </w:style>
  <w:style w:type="character" w:customStyle="1" w:styleId="info-title">
    <w:name w:val="info-title"/>
    <w:basedOn w:val="a0"/>
    <w:rsid w:val="002C7016"/>
  </w:style>
  <w:style w:type="paragraph" w:customStyle="1" w:styleId="headertext">
    <w:name w:val="headertext"/>
    <w:basedOn w:val="a"/>
    <w:rsid w:val="002C701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C701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626D8B"/>
  </w:style>
  <w:style w:type="character" w:customStyle="1" w:styleId="nobr">
    <w:name w:val="nobr"/>
    <w:basedOn w:val="a0"/>
    <w:rsid w:val="00B853EA"/>
  </w:style>
  <w:style w:type="paragraph" w:customStyle="1" w:styleId="ConsPlusTitle">
    <w:name w:val="ConsPlusTitle"/>
    <w:rsid w:val="00C744F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rsid w:val="00214FBB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customStyle="1" w:styleId="12">
    <w:name w:val="Сетка таблицы1"/>
    <w:basedOn w:val="a1"/>
    <w:next w:val="a7"/>
    <w:uiPriority w:val="59"/>
    <w:rsid w:val="001974F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link w:val="210"/>
    <w:rsid w:val="00AA6BA0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4"/>
    <w:rsid w:val="00AA6BA0"/>
    <w:pPr>
      <w:shd w:val="clear" w:color="auto" w:fill="FFFFFF"/>
      <w:autoSpaceDE/>
      <w:autoSpaceDN/>
      <w:adjustRightInd/>
      <w:spacing w:line="350" w:lineRule="exact"/>
      <w:jc w:val="center"/>
    </w:pPr>
    <w:rPr>
      <w:rFonts w:ascii="Calibri" w:eastAsia="Calibri" w:hAnsi="Calibri" w:cs="Times New Roman"/>
      <w:sz w:val="28"/>
      <w:szCs w:val="28"/>
    </w:rPr>
  </w:style>
  <w:style w:type="paragraph" w:customStyle="1" w:styleId="BlockQuotation">
    <w:name w:val="Block Quotation"/>
    <w:basedOn w:val="a"/>
    <w:uiPriority w:val="99"/>
    <w:rsid w:val="007031B4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BC0BB3"/>
    <w:rPr>
      <w:color w:val="605E5C"/>
      <w:shd w:val="clear" w:color="auto" w:fill="E1DFDD"/>
    </w:rPr>
  </w:style>
  <w:style w:type="paragraph" w:customStyle="1" w:styleId="s1">
    <w:name w:val="s_1"/>
    <w:basedOn w:val="a"/>
    <w:rsid w:val="005D228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3">
    <w:name w:val="Основной текст1"/>
    <w:basedOn w:val="a"/>
    <w:rsid w:val="009531F7"/>
    <w:pPr>
      <w:widowControl/>
      <w:shd w:val="clear" w:color="auto" w:fill="FFFFFF"/>
      <w:autoSpaceDE/>
      <w:autoSpaceDN/>
      <w:adjustRightInd/>
      <w:spacing w:before="360" w:after="120" w:line="0" w:lineRule="atLeast"/>
    </w:pPr>
    <w:rPr>
      <w:rFonts w:ascii="Times New Roman" w:hAnsi="Times New Roman" w:cs="Times New Roman"/>
      <w:sz w:val="25"/>
      <w:szCs w:val="25"/>
      <w:lang w:eastAsia="en-US"/>
    </w:rPr>
  </w:style>
  <w:style w:type="character" w:customStyle="1" w:styleId="layout">
    <w:name w:val="layout"/>
    <w:basedOn w:val="a0"/>
    <w:rsid w:val="00693BE5"/>
  </w:style>
  <w:style w:type="character" w:customStyle="1" w:styleId="7">
    <w:name w:val="Основной текст (7)_"/>
    <w:basedOn w:val="a0"/>
    <w:link w:val="70"/>
    <w:rsid w:val="00512537"/>
    <w:rPr>
      <w:sz w:val="36"/>
      <w:szCs w:val="3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12537"/>
    <w:pPr>
      <w:shd w:val="clear" w:color="auto" w:fill="FFFFFF"/>
      <w:autoSpaceDE/>
      <w:autoSpaceDN/>
      <w:adjustRightInd/>
      <w:spacing w:line="240" w:lineRule="atLeast"/>
    </w:pPr>
    <w:rPr>
      <w:rFonts w:ascii="Calibri" w:eastAsia="Calibri" w:hAnsi="Calibri" w:cs="Times New Roman"/>
      <w:sz w:val="36"/>
      <w:szCs w:val="36"/>
    </w:rPr>
  </w:style>
  <w:style w:type="character" w:customStyle="1" w:styleId="30">
    <w:name w:val="Заголовок 3 Знак"/>
    <w:basedOn w:val="a0"/>
    <w:link w:val="3"/>
    <w:semiHidden/>
    <w:rsid w:val="00E313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imgsource">
    <w:name w:val="img_source"/>
    <w:basedOn w:val="a"/>
    <w:rsid w:val="00E313D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E3462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inner-infostatus">
    <w:name w:val="winner-info__status"/>
    <w:basedOn w:val="a"/>
    <w:rsid w:val="00B018A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green">
    <w:name w:val="green"/>
    <w:basedOn w:val="a0"/>
    <w:rsid w:val="00B018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2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81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96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8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56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27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27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7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44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0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732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27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99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18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143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4435">
              <w:marLeft w:val="0"/>
              <w:marRight w:val="0"/>
              <w:marTop w:val="0"/>
              <w:marBottom w:val="0"/>
              <w:divBdr>
                <w:top w:val="single" w:sz="6" w:space="19" w:color="F7F7F7"/>
                <w:left w:val="none" w:sz="0" w:space="0" w:color="auto"/>
                <w:bottom w:val="single" w:sz="6" w:space="19" w:color="F7F7F7"/>
                <w:right w:val="none" w:sz="0" w:space="0" w:color="auto"/>
              </w:divBdr>
              <w:divsChild>
                <w:div w:id="203364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3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8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1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7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6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7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390&amp;n=137069&amp;dst=1000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90&amp;n=137069&amp;dst=1000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6B146B-3BE0-49CA-B8B7-A15C97788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22</Pages>
  <Words>7814</Words>
  <Characters>44544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72</cp:revision>
  <cp:lastPrinted>2025-03-19T02:09:00Z</cp:lastPrinted>
  <dcterms:created xsi:type="dcterms:W3CDTF">2025-03-16T05:22:00Z</dcterms:created>
  <dcterms:modified xsi:type="dcterms:W3CDTF">2025-03-24T09:36:00Z</dcterms:modified>
</cp:coreProperties>
</file>