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B227FE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вне</w:t>
      </w:r>
      <w:r w:rsidR="004E474D">
        <w:rPr>
          <w:rFonts w:ascii="Times New Roman" w:hAnsi="Times New Roman" w:cs="Times New Roman"/>
          <w:sz w:val="28"/>
          <w:szCs w:val="28"/>
        </w:rPr>
        <w:t>очередного сорок</w:t>
      </w:r>
      <w:r w:rsidR="00A344F4" w:rsidRPr="00B227FE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7B302E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B227FE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B227FE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Default="00F320D9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A344F4" w:rsidRPr="00B227FE">
        <w:rPr>
          <w:rFonts w:ascii="Times New Roman" w:hAnsi="Times New Roman" w:cs="Times New Roman"/>
          <w:sz w:val="28"/>
          <w:szCs w:val="28"/>
        </w:rPr>
        <w:t>.05</w:t>
      </w:r>
      <w:r w:rsidR="00D87AE4" w:rsidRPr="00B227F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4E474D">
        <w:rPr>
          <w:rFonts w:ascii="Times New Roman" w:hAnsi="Times New Roman" w:cs="Times New Roman"/>
          <w:sz w:val="28"/>
          <w:szCs w:val="28"/>
        </w:rPr>
        <w:t>25</w:t>
      </w:r>
      <w:r w:rsidR="00A0437E">
        <w:rPr>
          <w:rFonts w:ascii="Times New Roman" w:hAnsi="Times New Roman" w:cs="Times New Roman"/>
          <w:sz w:val="28"/>
          <w:szCs w:val="28"/>
        </w:rPr>
        <w:t>6</w:t>
      </w:r>
    </w:p>
    <w:p w:rsidR="006856CB" w:rsidRPr="00B227FE" w:rsidRDefault="006856CB" w:rsidP="00D87A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6856CB" w:rsidRPr="006856CB" w:rsidTr="00C3027E">
        <w:tc>
          <w:tcPr>
            <w:tcW w:w="9463" w:type="dxa"/>
            <w:shd w:val="clear" w:color="auto" w:fill="auto"/>
          </w:tcPr>
          <w:p w:rsidR="006856CB" w:rsidRPr="006856CB" w:rsidRDefault="006856CB" w:rsidP="00C3027E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6856CB" w:rsidRPr="006856CB" w:rsidRDefault="00A0437E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на станции </w:t>
            </w:r>
            <w:r w:rsidR="006856CB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520972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Чёрный Отрог</w:t>
            </w:r>
            <w:r w:rsidR="00520972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6856CB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Саракташского района Оренбургской области </w:t>
            </w:r>
          </w:p>
          <w:p w:rsidR="006856CB" w:rsidRPr="006856CB" w:rsidRDefault="006856CB" w:rsidP="00C3027E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436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F743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7" w:history="1">
              <w:r w:rsidRPr="00F74369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Постановлением Правительства Оренбургской области от 14.11.2016 №851-пп </w:t>
              </w:r>
              <w:r w:rsidRPr="00F74369">
                <w:rPr>
                  <w:rFonts w:ascii="Times New Roman" w:hAnsi="Times New Roman" w:cs="Times New Roman"/>
                  <w:sz w:val="28"/>
                  <w:szCs w:val="28"/>
                </w:rPr>
                <w:t>«О реализации на территории Оренбургской области инициативных проектов»,</w:t>
              </w:r>
              <w:r w:rsidRPr="006856CB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Положением о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области, утвержденным Решением Совета депутатов Чёрноотрожского сельсовета от 14.06.2014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146,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Чёрноотрожский сельсовет  Саракташского района Оренбургской области, утвержденным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Чёрноотрожского сельсовета от 16.02.2021 №37,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Чёрноотрожский сельсовет Саракташского района, и с целью выявления приоритетных направлений для формирования проектов инициативного </w:t>
            </w:r>
            <w:proofErr w:type="spell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 w:rsidR="00A0437E">
              <w:rPr>
                <w:rFonts w:ascii="Times New Roman" w:hAnsi="Times New Roman" w:cs="Times New Roman"/>
                <w:sz w:val="28"/>
                <w:szCs w:val="28"/>
              </w:rPr>
              <w:t xml:space="preserve"> станции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520972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Чёрный Отрог</w:t>
            </w:r>
            <w:r w:rsidR="00520972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 района Оренбургской</w:t>
            </w:r>
            <w:proofErr w:type="gram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области 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1. Назначить опрос граждан, проживающих</w:t>
            </w:r>
            <w:r w:rsidR="00A0437E">
              <w:rPr>
                <w:rFonts w:ascii="Times New Roman" w:hAnsi="Times New Roman" w:cs="Times New Roman"/>
                <w:sz w:val="28"/>
                <w:szCs w:val="28"/>
              </w:rPr>
              <w:t xml:space="preserve"> на станции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520972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Чёрный Отрог</w:t>
            </w:r>
            <w:r w:rsidR="00520972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lastRenderedPageBreak/>
              <w:t xml:space="preserve">Саракташского района Оренбургской области (далее – опрос граждан) и 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провести его в период с 2</w:t>
            </w:r>
            <w:r w:rsidR="00950B8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7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мая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по </w:t>
            </w:r>
            <w:r w:rsidR="00950B8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25 и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юл</w:t>
            </w:r>
            <w:r w:rsidR="00DB08D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я 202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4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года. Ср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ок проведения опроса граждан – 6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0 календарных дней.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4. Установить, что для признания опроса граждан состоявшимся минимал</w:t>
            </w:r>
            <w:r w:rsidR="00A0437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ьная численность жителей станции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520972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Чёрный Отрог</w:t>
            </w:r>
            <w:r w:rsidR="00520972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о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Саракташского района </w:t>
            </w:r>
            <w:proofErr w:type="gram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Оренбургской области, принявших участие в указанном опросе и чьи опросные листы признан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ы</w:t>
            </w:r>
            <w:proofErr w:type="gramEnd"/>
            <w:r w:rsidR="00A0437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действительными, составляет 78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человек.</w:t>
            </w:r>
          </w:p>
          <w:p w:rsidR="00950B8E" w:rsidRPr="00950B8E" w:rsidRDefault="006856CB" w:rsidP="00950B8E">
            <w:pPr>
              <w:pStyle w:val="ConsPlusNormal"/>
              <w:ind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8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вступает в силу со 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950B8E" w:rsidRPr="0044712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подписания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 и подлежит размещению на официальном сайте муниципального образования Чёрноотрожский сельсовет Саракташского района Оренбургской области.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6CB" w:rsidRP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постоянную депутатскую комиссию </w:t>
            </w:r>
            <w:r w:rsidR="00950B8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сельсовета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      </w:r>
          </w:p>
          <w:p w:rsidR="006856CB" w:rsidRPr="006856CB" w:rsidRDefault="006856CB" w:rsidP="00C3027E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Г.Х. </w:t>
            </w:r>
            <w:proofErr w:type="spellStart"/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/>
            </w:tblPr>
            <w:tblGrid>
              <w:gridCol w:w="1546"/>
              <w:gridCol w:w="7701"/>
            </w:tblGrid>
            <w:tr w:rsidR="00950B8E" w:rsidRPr="001C59CB" w:rsidTr="007F4311">
              <w:tc>
                <w:tcPr>
                  <w:tcW w:w="1548" w:type="dxa"/>
                </w:tcPr>
                <w:p w:rsidR="00950B8E" w:rsidRPr="001C59CB" w:rsidRDefault="00950B8E" w:rsidP="007F43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</w:tcPr>
                <w:p w:rsidR="00950B8E" w:rsidRPr="001C59CB" w:rsidRDefault="00950B8E" w:rsidP="007F4311">
                  <w:pPr>
                    <w:ind w:firstLine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постоянным комиссиям, депутатам Совета депутатов сельсовета, прокуратуре района,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орготделу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района, </w:t>
                  </w: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официальный сайт сельсовета, в дело</w:t>
                  </w: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DB08D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06.05.2024  № 25</w:t>
      </w:r>
      <w:r w:rsidR="00A0437E">
        <w:rPr>
          <w:rFonts w:ascii="Times New Roman" w:hAnsi="Times New Roman" w:cs="Times New Roman"/>
          <w:sz w:val="28"/>
          <w:szCs w:val="28"/>
        </w:rPr>
        <w:t>6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инициативных проектов» предусмотрено предоставление средств </w:t>
      </w:r>
      <w:hyperlink r:id="rId8" w:history="1">
        <w:r w:rsidRPr="006856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областного бюджета</w:t>
        </w:r>
      </w:hyperlink>
      <w:r w:rsidRPr="006856CB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Оренбургской области на реализацию инициативных проектов (инициативное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0" w:name="sub_1059"/>
      <w:r w:rsidRPr="006856CB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наследия, находящиеся в собственности участника конкурсного отбора;</w:t>
      </w:r>
      <w:bookmarkEnd w:id="0"/>
      <w:r w:rsidRPr="006856CB">
        <w:rPr>
          <w:rFonts w:ascii="Times New Roman" w:hAnsi="Times New Roman" w:cs="Times New Roman"/>
          <w:sz w:val="28"/>
          <w:szCs w:val="28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6856CB" w:rsidRPr="006856CB" w:rsidRDefault="006856CB" w:rsidP="006856CB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Просим Вас выразить мнение в определен</w:t>
      </w:r>
      <w:r w:rsidR="00DB08D6">
        <w:rPr>
          <w:rFonts w:ascii="Times New Roman" w:hAnsi="Times New Roman" w:cs="Times New Roman"/>
          <w:sz w:val="28"/>
          <w:szCs w:val="28"/>
        </w:rPr>
        <w:t>ии инициативного проекта на 2025</w:t>
      </w:r>
      <w:r w:rsidRPr="006856CB">
        <w:rPr>
          <w:rFonts w:ascii="Times New Roman" w:hAnsi="Times New Roman" w:cs="Times New Roman"/>
          <w:sz w:val="28"/>
          <w:szCs w:val="28"/>
        </w:rPr>
        <w:t xml:space="preserve"> год и параметров вклада в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проекта со стороны жителей </w:t>
      </w:r>
      <w:r w:rsidR="00A0437E">
        <w:rPr>
          <w:rFonts w:ascii="Times New Roman" w:hAnsi="Times New Roman" w:cs="Times New Roman"/>
          <w:spacing w:val="-7"/>
          <w:w w:val="101"/>
          <w:sz w:val="28"/>
          <w:szCs w:val="28"/>
        </w:rPr>
        <w:t>станции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="00520972">
        <w:rPr>
          <w:rFonts w:ascii="Times New Roman" w:hAnsi="Times New Roman" w:cs="Times New Roman"/>
          <w:spacing w:val="-7"/>
          <w:w w:val="101"/>
          <w:sz w:val="28"/>
          <w:szCs w:val="28"/>
        </w:rPr>
        <w:t>Чёрный Отрог</w:t>
      </w:r>
      <w:r w:rsidR="00520972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Ф.И.О. опрашиваемого лица__________________________________________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проведения опроса   ____________________________________________</w:t>
      </w:r>
    </w:p>
    <w:p w:rsidR="006856CB" w:rsidRPr="006856CB" w:rsidRDefault="006856CB" w:rsidP="00E75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Согласен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инициативных  проектов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A0437E">
        <w:rPr>
          <w:rFonts w:ascii="Times New Roman" w:hAnsi="Times New Roman" w:cs="Times New Roman"/>
          <w:spacing w:val="-7"/>
          <w:w w:val="101"/>
          <w:sz w:val="28"/>
          <w:szCs w:val="28"/>
        </w:rPr>
        <w:t>станции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="00520972">
        <w:rPr>
          <w:rFonts w:ascii="Times New Roman" w:hAnsi="Times New Roman" w:cs="Times New Roman"/>
          <w:spacing w:val="-7"/>
          <w:w w:val="101"/>
          <w:sz w:val="28"/>
          <w:szCs w:val="28"/>
        </w:rPr>
        <w:t>Чёрный Отрог</w:t>
      </w:r>
      <w:r w:rsidR="00520972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     ______________________________</w:t>
      </w:r>
    </w:p>
    <w:p w:rsidR="006856CB" w:rsidRPr="00920301" w:rsidRDefault="006856CB" w:rsidP="00E75115">
      <w:pPr>
        <w:rPr>
          <w:rFonts w:ascii="Times New Roman" w:hAnsi="Times New Roman" w:cs="Times New Roman"/>
        </w:rPr>
      </w:pPr>
      <w:r w:rsidRPr="00920301">
        <w:rPr>
          <w:rFonts w:ascii="Times New Roman" w:hAnsi="Times New Roman" w:cs="Times New Roman"/>
        </w:rPr>
        <w:t xml:space="preserve">                                  </w:t>
      </w:r>
      <w:r w:rsidR="00920301">
        <w:rPr>
          <w:rFonts w:ascii="Times New Roman" w:hAnsi="Times New Roman" w:cs="Times New Roman"/>
        </w:rPr>
        <w:t xml:space="preserve">                    </w:t>
      </w:r>
      <w:r w:rsidRPr="00920301">
        <w:rPr>
          <w:rFonts w:ascii="Times New Roman" w:hAnsi="Times New Roman" w:cs="Times New Roman"/>
        </w:rPr>
        <w:t xml:space="preserve">                      (подпись)       (Фамилия, инициалы опрашиваемого лица)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lastRenderedPageBreak/>
        <w:t xml:space="preserve">1. </w:t>
      </w:r>
      <w:proofErr w:type="gramStart"/>
      <w:r w:rsidRPr="006856CB">
        <w:rPr>
          <w:sz w:val="28"/>
          <w:szCs w:val="28"/>
        </w:rPr>
        <w:t>Какой из перечисленных объектов общественной инфраструктуры Вы считаете наиболее приоритетным для участия в ини</w:t>
      </w:r>
      <w:r w:rsidR="00F320D9">
        <w:rPr>
          <w:sz w:val="28"/>
          <w:szCs w:val="28"/>
        </w:rPr>
        <w:t xml:space="preserve">циативном </w:t>
      </w:r>
      <w:proofErr w:type="spellStart"/>
      <w:r w:rsidR="00F320D9">
        <w:rPr>
          <w:sz w:val="28"/>
          <w:szCs w:val="28"/>
        </w:rPr>
        <w:t>бюджетировании</w:t>
      </w:r>
      <w:proofErr w:type="spellEnd"/>
      <w:r w:rsidR="00F320D9">
        <w:rPr>
          <w:sz w:val="28"/>
          <w:szCs w:val="28"/>
        </w:rPr>
        <w:t xml:space="preserve"> на 2025</w:t>
      </w:r>
      <w:r w:rsidRPr="006856CB">
        <w:rPr>
          <w:sz w:val="28"/>
          <w:szCs w:val="28"/>
        </w:rPr>
        <w:t xml:space="preserve"> год?</w:t>
      </w:r>
      <w:proofErr w:type="gramEnd"/>
      <w:r w:rsidRPr="006856CB">
        <w:rPr>
          <w:sz w:val="28"/>
          <w:szCs w:val="28"/>
        </w:rPr>
        <w:t xml:space="preserve"> (Выберите один из вариантов)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F320D9" w:rsidRPr="006856CB" w:rsidTr="00C3027E">
        <w:trPr>
          <w:trHeight w:val="914"/>
        </w:trPr>
        <w:tc>
          <w:tcPr>
            <w:tcW w:w="2127" w:type="dxa"/>
          </w:tcPr>
          <w:p w:rsidR="00F320D9" w:rsidRPr="006856CB" w:rsidRDefault="00EA4D7E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6" style="position:absolute;left:0;text-align:left;margin-left:22.95pt;margin-top:4.85pt;width:30.6pt;height:30.75pt;z-index:251666432"/>
              </w:pict>
            </w:r>
          </w:p>
        </w:tc>
        <w:tc>
          <w:tcPr>
            <w:tcW w:w="7336" w:type="dxa"/>
          </w:tcPr>
          <w:p w:rsidR="00F320D9" w:rsidRPr="00B227FE" w:rsidRDefault="00506D17" w:rsidP="00024A44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227FE">
              <w:rPr>
                <w:color w:val="000000" w:themeColor="text1"/>
                <w:sz w:val="28"/>
                <w:szCs w:val="28"/>
              </w:rPr>
              <w:t xml:space="preserve">ремонт </w:t>
            </w:r>
            <w:r w:rsidRPr="0094606E">
              <w:rPr>
                <w:color w:val="000000" w:themeColor="text1"/>
                <w:sz w:val="28"/>
                <w:szCs w:val="28"/>
              </w:rPr>
              <w:t xml:space="preserve">асфальтобетонного покрытия </w:t>
            </w:r>
            <w:r>
              <w:rPr>
                <w:color w:val="000000" w:themeColor="text1"/>
                <w:sz w:val="28"/>
                <w:szCs w:val="28"/>
              </w:rPr>
              <w:t xml:space="preserve">улицы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Лесная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920301">
              <w:rPr>
                <w:color w:val="000000" w:themeColor="text1"/>
                <w:sz w:val="28"/>
                <w:szCs w:val="28"/>
              </w:rPr>
              <w:t xml:space="preserve">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ст. </w:t>
            </w:r>
            <w:r>
              <w:rPr>
                <w:spacing w:val="-7"/>
                <w:w w:val="101"/>
                <w:sz w:val="28"/>
                <w:szCs w:val="28"/>
              </w:rPr>
              <w:t>Чёрный Отрог</w:t>
            </w:r>
            <w:r w:rsidRPr="00B227FE">
              <w:rPr>
                <w:color w:val="000000" w:themeColor="text1"/>
                <w:sz w:val="28"/>
                <w:szCs w:val="28"/>
              </w:rPr>
              <w:t xml:space="preserve"> Саракташского района Оренбургской области</w:t>
            </w:r>
          </w:p>
        </w:tc>
      </w:tr>
      <w:tr w:rsidR="00F320D9" w:rsidRPr="006856CB" w:rsidTr="00C3027E">
        <w:trPr>
          <w:trHeight w:val="984"/>
        </w:trPr>
        <w:tc>
          <w:tcPr>
            <w:tcW w:w="2127" w:type="dxa"/>
          </w:tcPr>
          <w:p w:rsidR="00F320D9" w:rsidRPr="006856CB" w:rsidRDefault="00EA4D7E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7" style="position:absolute;left:0;text-align:left;margin-left:22.95pt;margin-top:6.65pt;width:30.6pt;height:30.75pt;z-index:251667456;mso-position-horizontal-relative:text;mso-position-vertical-relative:text"/>
              </w:pict>
            </w:r>
          </w:p>
        </w:tc>
        <w:tc>
          <w:tcPr>
            <w:tcW w:w="7336" w:type="dxa"/>
          </w:tcPr>
          <w:p w:rsidR="00F320D9" w:rsidRPr="006856CB" w:rsidRDefault="00506D17" w:rsidP="004F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клуба ст. </w:t>
            </w:r>
            <w:r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Чёрный Отрог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2. Определите размер минимального вклада от каждо</w:t>
      </w:r>
      <w:r w:rsidR="00506D17">
        <w:rPr>
          <w:sz w:val="28"/>
          <w:szCs w:val="28"/>
        </w:rPr>
        <w:t>го совершеннолетнего жителя станции</w:t>
      </w:r>
      <w:r w:rsidRPr="006856CB">
        <w:rPr>
          <w:sz w:val="28"/>
          <w:szCs w:val="28"/>
        </w:rPr>
        <w:t xml:space="preserve"> </w:t>
      </w:r>
      <w:r w:rsidR="00520972">
        <w:rPr>
          <w:spacing w:val="-7"/>
          <w:w w:val="101"/>
          <w:sz w:val="28"/>
          <w:szCs w:val="28"/>
        </w:rPr>
        <w:t>Чёрный Отрог</w:t>
      </w:r>
      <w:r w:rsidR="00520972" w:rsidRPr="006856CB">
        <w:rPr>
          <w:spacing w:val="-7"/>
          <w:w w:val="101"/>
          <w:sz w:val="28"/>
          <w:szCs w:val="28"/>
        </w:rPr>
        <w:t xml:space="preserve"> </w:t>
      </w:r>
      <w:r w:rsidRPr="006856CB">
        <w:rPr>
          <w:sz w:val="28"/>
          <w:szCs w:val="28"/>
        </w:rPr>
        <w:t xml:space="preserve">в </w:t>
      </w:r>
      <w:proofErr w:type="spellStart"/>
      <w:r w:rsidRPr="006856CB">
        <w:rPr>
          <w:sz w:val="28"/>
          <w:szCs w:val="28"/>
        </w:rPr>
        <w:t>софинансирование</w:t>
      </w:r>
      <w:proofErr w:type="spellEnd"/>
      <w:r w:rsidRPr="006856CB">
        <w:rPr>
          <w:sz w:val="28"/>
          <w:szCs w:val="28"/>
        </w:rPr>
        <w:t xml:space="preserve">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6856CB" w:rsidRPr="006856CB" w:rsidTr="00C3027E">
        <w:trPr>
          <w:trHeight w:val="982"/>
        </w:trPr>
        <w:tc>
          <w:tcPr>
            <w:tcW w:w="2660" w:type="dxa"/>
          </w:tcPr>
          <w:p w:rsidR="006856CB" w:rsidRPr="006856CB" w:rsidRDefault="00EA4D7E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3" style="position:absolute;left:0;text-align:left;margin-left:22.95pt;margin-top:4.85pt;width:30.6pt;height:30.75pt;z-index:251662336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920301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71"/>
        </w:trPr>
        <w:tc>
          <w:tcPr>
            <w:tcW w:w="2660" w:type="dxa"/>
          </w:tcPr>
          <w:p w:rsidR="006856CB" w:rsidRPr="006856CB" w:rsidRDefault="00EA4D7E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4" style="position:absolute;left:0;text-align:left;margin-left:22.95pt;margin-top:6.65pt;width:30.6pt;height:30.75pt;z-index:25166336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920301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84"/>
        </w:trPr>
        <w:tc>
          <w:tcPr>
            <w:tcW w:w="2660" w:type="dxa"/>
          </w:tcPr>
          <w:p w:rsidR="006856CB" w:rsidRPr="006856CB" w:rsidRDefault="00EA4D7E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5" style="position:absolute;left:0;text-align:left;margin-left:22.95pt;margin-top:6.65pt;width:30.6pt;height:30.75pt;z-index:251664384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920301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D17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9D1654" w:rsidRDefault="009D1654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DB08D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06.05.2024   №  25</w:t>
      </w:r>
      <w:r w:rsidR="00A0437E">
        <w:rPr>
          <w:rFonts w:ascii="Times New Roman" w:hAnsi="Times New Roman" w:cs="Times New Roman"/>
          <w:sz w:val="28"/>
          <w:szCs w:val="28"/>
        </w:rPr>
        <w:t>6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Методика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 </w:t>
      </w:r>
      <w:r w:rsidR="00A0437E">
        <w:rPr>
          <w:rFonts w:ascii="Times New Roman" w:hAnsi="Times New Roman" w:cs="Times New Roman"/>
          <w:sz w:val="28"/>
          <w:szCs w:val="28"/>
        </w:rPr>
        <w:t xml:space="preserve">на станции </w:t>
      </w:r>
      <w:r w:rsidR="00520972">
        <w:rPr>
          <w:rFonts w:ascii="Times New Roman" w:hAnsi="Times New Roman" w:cs="Times New Roman"/>
          <w:spacing w:val="-7"/>
          <w:w w:val="101"/>
          <w:sz w:val="28"/>
          <w:szCs w:val="28"/>
        </w:rPr>
        <w:t>Чёрный Отрог</w:t>
      </w:r>
      <w:r w:rsidR="00520972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1.Общие положения</w:t>
      </w:r>
      <w:bookmarkStart w:id="1" w:name="_GoBack"/>
      <w:bookmarkEnd w:id="1"/>
    </w:p>
    <w:p w:rsidR="006856CB" w:rsidRPr="006856CB" w:rsidRDefault="006856CB" w:rsidP="0068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1.1. Целью опроса граждан является выявление мнения жителей,  проживающих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с</w:t>
      </w:r>
      <w:r w:rsidR="00A0437E">
        <w:rPr>
          <w:rFonts w:ascii="Times New Roman" w:hAnsi="Times New Roman" w:cs="Times New Roman"/>
          <w:sz w:val="28"/>
          <w:szCs w:val="28"/>
        </w:rPr>
        <w:t>танции</w:t>
      </w:r>
      <w:r w:rsidR="004F2857">
        <w:rPr>
          <w:rFonts w:ascii="Times New Roman" w:hAnsi="Times New Roman" w:cs="Times New Roman"/>
          <w:sz w:val="28"/>
          <w:szCs w:val="28"/>
        </w:rPr>
        <w:t xml:space="preserve">. </w:t>
      </w:r>
      <w:r w:rsidR="00520972">
        <w:rPr>
          <w:rFonts w:ascii="Times New Roman" w:hAnsi="Times New Roman" w:cs="Times New Roman"/>
          <w:spacing w:val="-7"/>
          <w:w w:val="101"/>
          <w:sz w:val="28"/>
          <w:szCs w:val="28"/>
        </w:rPr>
        <w:t>Чёрный Отрог</w:t>
      </w:r>
      <w:r w:rsidR="00520972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="004F2857" w:rsidRPr="006856CB">
        <w:rPr>
          <w:rFonts w:ascii="Times New Roman" w:hAnsi="Times New Roman" w:cs="Times New Roman"/>
          <w:sz w:val="28"/>
          <w:szCs w:val="28"/>
        </w:rPr>
        <w:t>Саракташского район</w:t>
      </w:r>
      <w:r w:rsidR="004F2857">
        <w:rPr>
          <w:rFonts w:ascii="Times New Roman" w:hAnsi="Times New Roman" w:cs="Times New Roman"/>
          <w:sz w:val="28"/>
          <w:szCs w:val="28"/>
        </w:rPr>
        <w:t>а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A0437E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6856CB">
        <w:rPr>
          <w:rFonts w:ascii="Times New Roman" w:hAnsi="Times New Roman" w:cs="Times New Roman"/>
          <w:sz w:val="28"/>
          <w:szCs w:val="28"/>
        </w:rPr>
        <w:t xml:space="preserve"> и его учет при выявлении  приоритетных направлений для формирования инициативных проектов на </w:t>
      </w:r>
      <w:r w:rsidR="00A0437E">
        <w:rPr>
          <w:rFonts w:ascii="Times New Roman" w:hAnsi="Times New Roman" w:cs="Times New Roman"/>
          <w:sz w:val="28"/>
          <w:szCs w:val="28"/>
        </w:rPr>
        <w:t xml:space="preserve">станции Чёрный Отрог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1.2. В опросе граждан име</w:t>
      </w:r>
      <w:r w:rsidR="00A0437E">
        <w:rPr>
          <w:rFonts w:ascii="Times New Roman" w:hAnsi="Times New Roman" w:cs="Times New Roman"/>
          <w:sz w:val="28"/>
          <w:szCs w:val="28"/>
        </w:rPr>
        <w:t>ют право участвовать жители станции</w:t>
      </w:r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520972">
        <w:rPr>
          <w:rFonts w:ascii="Times New Roman" w:hAnsi="Times New Roman" w:cs="Times New Roman"/>
          <w:spacing w:val="-7"/>
          <w:w w:val="101"/>
          <w:sz w:val="28"/>
          <w:szCs w:val="28"/>
        </w:rPr>
        <w:t>Чёрный Отрог</w:t>
      </w:r>
      <w:r w:rsidR="0076239D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="00F84DE6">
        <w:rPr>
          <w:rFonts w:ascii="Times New Roman" w:hAnsi="Times New Roman" w:cs="Times New Roman"/>
          <w:spacing w:val="-7"/>
          <w:w w:val="101"/>
          <w:sz w:val="28"/>
          <w:szCs w:val="28"/>
        </w:rPr>
        <w:t>о</w:t>
      </w:r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обладающие избирательн</w:t>
      </w:r>
      <w:r w:rsidR="002B5B47">
        <w:rPr>
          <w:rFonts w:ascii="Times New Roman" w:hAnsi="Times New Roman" w:cs="Times New Roman"/>
          <w:sz w:val="28"/>
          <w:szCs w:val="28"/>
        </w:rPr>
        <w:t>ым правом (достигшие возраста 16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6856CB" w:rsidRPr="00E75115" w:rsidRDefault="006856CB" w:rsidP="00E75115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1.3. Методом сбора информации является заполнение опросных листов по форме согласно приложению №1 к настоящему решению </w:t>
      </w:r>
      <w:r w:rsidR="002B5B47">
        <w:rPr>
          <w:rFonts w:ascii="Times New Roman" w:hAnsi="Times New Roman" w:cs="Times New Roman"/>
          <w:sz w:val="28"/>
          <w:szCs w:val="28"/>
        </w:rPr>
        <w:t>с использованием</w:t>
      </w:r>
      <w:r w:rsidR="00E75115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E75115" w:rsidRPr="00E75115">
        <w:rPr>
          <w:rFonts w:ascii="Times New Roman" w:hAnsi="Times New Roman" w:cs="Times New Roman"/>
          <w:color w:val="1A1A1A"/>
          <w:sz w:val="28"/>
          <w:szCs w:val="28"/>
        </w:rPr>
        <w:t>официального сайта муниципального образования Чёрноотрожский</w:t>
      </w:r>
      <w:r w:rsidR="00E751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75115" w:rsidRPr="00E75115">
        <w:rPr>
          <w:rFonts w:ascii="Times New Roman" w:hAnsi="Times New Roman" w:cs="Times New Roman"/>
          <w:color w:val="1A1A1A"/>
          <w:sz w:val="28"/>
          <w:szCs w:val="28"/>
        </w:rPr>
        <w:t>сельсовет Саракташского района Оренбургской области в информационно-</w:t>
      </w:r>
      <w:r w:rsidR="00E751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телекоммуникационной </w:t>
      </w:r>
      <w:r w:rsidR="00E75115" w:rsidRPr="00E751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сети «Интернет» </w:t>
      </w:r>
      <w:hyperlink r:id="rId9" w:history="1">
        <w:r w:rsidR="004672CF" w:rsidRPr="004672C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https://www.чёрноотрожский-сельсовет</w:t>
        </w:r>
      </w:hyperlink>
      <w:r w:rsidR="004672CF" w:rsidRPr="004672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75115" w:rsidRPr="004672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56.рф.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1.4. Решение о формировании Комиссии принимается постановлением администрации муниципального образования Чёрноотрожский сельсовет Саракташского района Оренбургской области. В состав Комисси</w:t>
      </w:r>
      <w:r w:rsidR="00636C7D">
        <w:rPr>
          <w:rFonts w:ascii="Times New Roman" w:hAnsi="Times New Roman" w:cs="Times New Roman"/>
          <w:sz w:val="28"/>
          <w:szCs w:val="28"/>
        </w:rPr>
        <w:t>и входит не менее трех человек</w:t>
      </w:r>
      <w:r w:rsidRPr="006856CB">
        <w:rPr>
          <w:rFonts w:ascii="Times New Roman" w:hAnsi="Times New Roman" w:cs="Times New Roman"/>
          <w:sz w:val="28"/>
          <w:szCs w:val="28"/>
        </w:rPr>
        <w:t>. Решением о формировании Комиссии определяется председатель и секретарь указанной Комиссии.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856CB" w:rsidRPr="006856CB">
        <w:rPr>
          <w:rFonts w:ascii="Times New Roman" w:hAnsi="Times New Roman" w:cs="Times New Roman"/>
          <w:sz w:val="28"/>
          <w:szCs w:val="28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3) установленная настоящим решением минимальная численность жителей </w:t>
      </w:r>
      <w:r w:rsidR="00506D17">
        <w:rPr>
          <w:rFonts w:ascii="Times New Roman" w:hAnsi="Times New Roman" w:cs="Times New Roman"/>
          <w:sz w:val="28"/>
          <w:szCs w:val="28"/>
        </w:rPr>
        <w:t>станции Ч</w:t>
      </w:r>
      <w:r w:rsidR="00520972">
        <w:rPr>
          <w:rFonts w:ascii="Times New Roman" w:hAnsi="Times New Roman" w:cs="Times New Roman"/>
          <w:spacing w:val="-7"/>
          <w:w w:val="101"/>
          <w:sz w:val="28"/>
          <w:szCs w:val="28"/>
        </w:rPr>
        <w:t>ёрный Отрог</w:t>
      </w:r>
      <w:r w:rsidR="00520972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для признания опроса граждан состоявшимся;</w:t>
      </w:r>
    </w:p>
    <w:p w:rsidR="006856CB" w:rsidRPr="006856CB" w:rsidRDefault="00506D17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число жителей станции</w:t>
      </w:r>
      <w:r w:rsidR="006856CB"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520972">
        <w:rPr>
          <w:rFonts w:ascii="Times New Roman" w:hAnsi="Times New Roman" w:cs="Times New Roman"/>
          <w:spacing w:val="-7"/>
          <w:w w:val="101"/>
          <w:sz w:val="28"/>
          <w:szCs w:val="28"/>
        </w:rPr>
        <w:t>Чёрный Отрог</w:t>
      </w:r>
      <w:r w:rsidR="00520972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="006856CB" w:rsidRPr="006856CB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6856CB" w:rsidRPr="006856CB" w:rsidRDefault="00636C7D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56CB" w:rsidRPr="006856CB">
        <w:rPr>
          <w:rFonts w:ascii="Times New Roman" w:hAnsi="Times New Roman" w:cs="Times New Roman"/>
          <w:sz w:val="28"/>
          <w:szCs w:val="28"/>
        </w:rPr>
        <w:t>) результаты опроса граждан (</w:t>
      </w:r>
      <w:proofErr w:type="gramStart"/>
      <w:r w:rsidR="006856CB" w:rsidRPr="006856CB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6856CB" w:rsidRPr="006856CB"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Опрос граждан признается состоявшимся, если минимальная </w:t>
      </w:r>
      <w:r w:rsidRPr="006856CB">
        <w:rPr>
          <w:rFonts w:ascii="Times New Roman" w:hAnsi="Times New Roman" w:cs="Times New Roman"/>
          <w:sz w:val="28"/>
          <w:szCs w:val="28"/>
        </w:rPr>
        <w:lastRenderedPageBreak/>
        <w:t>численность жителей с</w:t>
      </w:r>
      <w:r w:rsidR="00506D17">
        <w:rPr>
          <w:rFonts w:ascii="Times New Roman" w:hAnsi="Times New Roman" w:cs="Times New Roman"/>
          <w:sz w:val="28"/>
          <w:szCs w:val="28"/>
        </w:rPr>
        <w:t>танции</w:t>
      </w:r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520972">
        <w:rPr>
          <w:rFonts w:ascii="Times New Roman" w:hAnsi="Times New Roman" w:cs="Times New Roman"/>
          <w:spacing w:val="-7"/>
          <w:w w:val="101"/>
          <w:sz w:val="28"/>
          <w:szCs w:val="28"/>
        </w:rPr>
        <w:t>Чёрный Отрог</w:t>
      </w:r>
      <w:r w:rsidR="00520972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Оренбургской области, принявших участие в указанном опросе и чьи  опросные листы признаны</w:t>
      </w:r>
      <w:proofErr w:type="gramEnd"/>
      <w:r w:rsidR="0034298F">
        <w:rPr>
          <w:rFonts w:ascii="Times New Roman" w:hAnsi="Times New Roman" w:cs="Times New Roman"/>
          <w:sz w:val="28"/>
          <w:szCs w:val="28"/>
        </w:rPr>
        <w:t xml:space="preserve"> действительными, составляет  </w:t>
      </w:r>
      <w:r w:rsidR="00506D17">
        <w:rPr>
          <w:rFonts w:ascii="Times New Roman" w:hAnsi="Times New Roman" w:cs="Times New Roman"/>
          <w:sz w:val="28"/>
          <w:szCs w:val="28"/>
        </w:rPr>
        <w:t>78</w:t>
      </w:r>
      <w:r w:rsidRPr="006856C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856CB" w:rsidRPr="006856CB">
        <w:rPr>
          <w:rFonts w:ascii="Times New Roman" w:hAnsi="Times New Roman" w:cs="Times New Roman"/>
          <w:sz w:val="28"/>
          <w:szCs w:val="28"/>
        </w:rPr>
        <w:t xml:space="preserve">. Протокол подписывается всеми членами Комиссии и передается в администрацию Чёрноотрожского сельсовета Саракташского района Оренбургской области. </w:t>
      </w:r>
    </w:p>
    <w:p w:rsidR="00F21F7F" w:rsidRPr="006856CB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F21F7F" w:rsidRPr="006856CB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4A44"/>
    <w:rsid w:val="00025A23"/>
    <w:rsid w:val="00035DA9"/>
    <w:rsid w:val="0004406B"/>
    <w:rsid w:val="0005639C"/>
    <w:rsid w:val="00136235"/>
    <w:rsid w:val="00150E8D"/>
    <w:rsid w:val="00151FD8"/>
    <w:rsid w:val="00193A8C"/>
    <w:rsid w:val="001A45FA"/>
    <w:rsid w:val="0021149A"/>
    <w:rsid w:val="002215EA"/>
    <w:rsid w:val="002450F0"/>
    <w:rsid w:val="002474BB"/>
    <w:rsid w:val="00253C8E"/>
    <w:rsid w:val="00266D26"/>
    <w:rsid w:val="002719C0"/>
    <w:rsid w:val="002804CF"/>
    <w:rsid w:val="002953BB"/>
    <w:rsid w:val="00297D1E"/>
    <w:rsid w:val="002B5B47"/>
    <w:rsid w:val="002B764F"/>
    <w:rsid w:val="002C0170"/>
    <w:rsid w:val="002C18F0"/>
    <w:rsid w:val="002C35AC"/>
    <w:rsid w:val="002E5F9E"/>
    <w:rsid w:val="002F294C"/>
    <w:rsid w:val="00334E54"/>
    <w:rsid w:val="0034298F"/>
    <w:rsid w:val="00355E22"/>
    <w:rsid w:val="0036446D"/>
    <w:rsid w:val="00380FA6"/>
    <w:rsid w:val="00390245"/>
    <w:rsid w:val="003A26A0"/>
    <w:rsid w:val="003C2A2D"/>
    <w:rsid w:val="003F6188"/>
    <w:rsid w:val="0041536F"/>
    <w:rsid w:val="004551FC"/>
    <w:rsid w:val="004672CF"/>
    <w:rsid w:val="00475BF3"/>
    <w:rsid w:val="004A59DF"/>
    <w:rsid w:val="004C5D9C"/>
    <w:rsid w:val="004D11BB"/>
    <w:rsid w:val="004D1BB4"/>
    <w:rsid w:val="004E474D"/>
    <w:rsid w:val="004F2857"/>
    <w:rsid w:val="00506D17"/>
    <w:rsid w:val="00520972"/>
    <w:rsid w:val="00523DDE"/>
    <w:rsid w:val="00530069"/>
    <w:rsid w:val="00541F59"/>
    <w:rsid w:val="00544DD0"/>
    <w:rsid w:val="00585E45"/>
    <w:rsid w:val="005C6355"/>
    <w:rsid w:val="00622BCC"/>
    <w:rsid w:val="00636C7D"/>
    <w:rsid w:val="00645236"/>
    <w:rsid w:val="006856CB"/>
    <w:rsid w:val="00697678"/>
    <w:rsid w:val="006B46EA"/>
    <w:rsid w:val="006C42CE"/>
    <w:rsid w:val="006D5934"/>
    <w:rsid w:val="006E6A75"/>
    <w:rsid w:val="0076239D"/>
    <w:rsid w:val="007B14FF"/>
    <w:rsid w:val="007B302E"/>
    <w:rsid w:val="007B5BFC"/>
    <w:rsid w:val="007C1BC4"/>
    <w:rsid w:val="007D5FC3"/>
    <w:rsid w:val="00800715"/>
    <w:rsid w:val="00803EC5"/>
    <w:rsid w:val="008059ED"/>
    <w:rsid w:val="00824453"/>
    <w:rsid w:val="00891155"/>
    <w:rsid w:val="008B5D32"/>
    <w:rsid w:val="008D6EEF"/>
    <w:rsid w:val="008E31E2"/>
    <w:rsid w:val="008F25F7"/>
    <w:rsid w:val="00920301"/>
    <w:rsid w:val="00931446"/>
    <w:rsid w:val="00950B8E"/>
    <w:rsid w:val="00955FEB"/>
    <w:rsid w:val="00965803"/>
    <w:rsid w:val="009668B9"/>
    <w:rsid w:val="009A577C"/>
    <w:rsid w:val="009A5D11"/>
    <w:rsid w:val="009B4470"/>
    <w:rsid w:val="009D1654"/>
    <w:rsid w:val="00A0437E"/>
    <w:rsid w:val="00A070E7"/>
    <w:rsid w:val="00A13F74"/>
    <w:rsid w:val="00A17D23"/>
    <w:rsid w:val="00A344F4"/>
    <w:rsid w:val="00A72ACB"/>
    <w:rsid w:val="00A90205"/>
    <w:rsid w:val="00A914DA"/>
    <w:rsid w:val="00A96E42"/>
    <w:rsid w:val="00AA746E"/>
    <w:rsid w:val="00AB56B2"/>
    <w:rsid w:val="00AC0C05"/>
    <w:rsid w:val="00B01877"/>
    <w:rsid w:val="00B151D8"/>
    <w:rsid w:val="00B227FE"/>
    <w:rsid w:val="00B303FC"/>
    <w:rsid w:val="00B32C0D"/>
    <w:rsid w:val="00B66561"/>
    <w:rsid w:val="00B84309"/>
    <w:rsid w:val="00BB51D4"/>
    <w:rsid w:val="00BB5F28"/>
    <w:rsid w:val="00BC0903"/>
    <w:rsid w:val="00BE25ED"/>
    <w:rsid w:val="00C64638"/>
    <w:rsid w:val="00CF7E47"/>
    <w:rsid w:val="00D21D86"/>
    <w:rsid w:val="00D2735E"/>
    <w:rsid w:val="00D355AB"/>
    <w:rsid w:val="00D37978"/>
    <w:rsid w:val="00D4392B"/>
    <w:rsid w:val="00D87AE4"/>
    <w:rsid w:val="00DB08D6"/>
    <w:rsid w:val="00DB3B37"/>
    <w:rsid w:val="00DB763D"/>
    <w:rsid w:val="00DB78A8"/>
    <w:rsid w:val="00DD7539"/>
    <w:rsid w:val="00DF465A"/>
    <w:rsid w:val="00E220A0"/>
    <w:rsid w:val="00E3353B"/>
    <w:rsid w:val="00E467ED"/>
    <w:rsid w:val="00E544F7"/>
    <w:rsid w:val="00E62178"/>
    <w:rsid w:val="00E75115"/>
    <w:rsid w:val="00E75160"/>
    <w:rsid w:val="00E75B9B"/>
    <w:rsid w:val="00E80DC3"/>
    <w:rsid w:val="00E915FD"/>
    <w:rsid w:val="00E93BDD"/>
    <w:rsid w:val="00EA4D7E"/>
    <w:rsid w:val="00EC635C"/>
    <w:rsid w:val="00ED0965"/>
    <w:rsid w:val="00EF4E84"/>
    <w:rsid w:val="00EF5D53"/>
    <w:rsid w:val="00F21F7F"/>
    <w:rsid w:val="00F320D9"/>
    <w:rsid w:val="00F74369"/>
    <w:rsid w:val="00F84DE6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54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&#1095;&#1105;&#1088;&#1085;&#1086;&#1086;&#1090;&#1088;&#1086;&#1078;&#1089;&#1082;&#1080;&#1081;-&#1089;&#1077;&#1083;&#1100;&#1089;&#1086;&#1074;&#1077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2024-05-21T10:16:00Z</cp:lastPrinted>
  <dcterms:created xsi:type="dcterms:W3CDTF">2024-05-21T11:26:00Z</dcterms:created>
  <dcterms:modified xsi:type="dcterms:W3CDTF">2024-05-21T15:48:00Z</dcterms:modified>
</cp:coreProperties>
</file>