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435388" w:rsidRPr="001C59CB" w:rsidTr="002C7016">
        <w:trPr>
          <w:trHeight w:val="961"/>
          <w:jc w:val="center"/>
        </w:trPr>
        <w:tc>
          <w:tcPr>
            <w:tcW w:w="3321" w:type="dxa"/>
          </w:tcPr>
          <w:p w:rsidR="00435388" w:rsidRPr="001C59CB" w:rsidRDefault="00435388" w:rsidP="001C59CB">
            <w:pPr>
              <w:tabs>
                <w:tab w:val="left" w:pos="710"/>
              </w:tabs>
              <w:ind w:right="-142" w:firstLine="709"/>
              <w:jc w:val="center"/>
              <w:rPr>
                <w:rFonts w:ascii="Times New Roman" w:hAnsi="Times New Roman" w:cs="Times New Roman"/>
                <w:sz w:val="28"/>
                <w:szCs w:val="28"/>
              </w:rPr>
            </w:pPr>
          </w:p>
        </w:tc>
        <w:tc>
          <w:tcPr>
            <w:tcW w:w="2977" w:type="dxa"/>
          </w:tcPr>
          <w:p w:rsidR="00435388" w:rsidRPr="001C59CB" w:rsidRDefault="00435388" w:rsidP="001C59CB">
            <w:pPr>
              <w:ind w:right="-142" w:firstLine="709"/>
              <w:jc w:val="center"/>
              <w:rPr>
                <w:rFonts w:ascii="Times New Roman" w:hAnsi="Times New Roman" w:cs="Times New Roman"/>
                <w:sz w:val="28"/>
                <w:szCs w:val="28"/>
              </w:rPr>
            </w:pPr>
            <w:r w:rsidRPr="001C59CB">
              <w:rPr>
                <w:rFonts w:ascii="Times New Roman" w:hAnsi="Times New Roman" w:cs="Times New Roman"/>
                <w:noProof/>
                <w:sz w:val="28"/>
                <w:szCs w:val="28"/>
              </w:rPr>
              <w:drawing>
                <wp:inline distT="0" distB="0" distL="0" distR="0">
                  <wp:extent cx="438150" cy="628650"/>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435388" w:rsidRPr="001C59CB" w:rsidRDefault="00435388" w:rsidP="001C59CB">
            <w:pPr>
              <w:ind w:right="-142" w:firstLine="709"/>
              <w:rPr>
                <w:rFonts w:ascii="Times New Roman" w:hAnsi="Times New Roman" w:cs="Times New Roman"/>
                <w:sz w:val="28"/>
                <w:szCs w:val="28"/>
              </w:rPr>
            </w:pPr>
          </w:p>
        </w:tc>
      </w:tr>
    </w:tbl>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ЧЕТВЕРТЫй созыв</w:t>
      </w:r>
    </w:p>
    <w:p w:rsidR="00435388" w:rsidRPr="001C59CB" w:rsidRDefault="00435388" w:rsidP="001C59CB">
      <w:pPr>
        <w:ind w:right="-1" w:firstLine="709"/>
        <w:jc w:val="center"/>
        <w:rPr>
          <w:rFonts w:ascii="Times New Roman" w:hAnsi="Times New Roman" w:cs="Times New Roman"/>
          <w:b/>
          <w:caps/>
          <w:sz w:val="28"/>
          <w:szCs w:val="28"/>
        </w:rPr>
      </w:pPr>
    </w:p>
    <w:p w:rsidR="00435388" w:rsidRPr="001C59CB" w:rsidRDefault="00435388" w:rsidP="001C59CB">
      <w:pPr>
        <w:ind w:firstLine="709"/>
        <w:jc w:val="center"/>
        <w:rPr>
          <w:rFonts w:ascii="Times New Roman" w:hAnsi="Times New Roman" w:cs="Times New Roman"/>
          <w:b/>
          <w:sz w:val="28"/>
          <w:szCs w:val="28"/>
        </w:rPr>
      </w:pPr>
      <w:r w:rsidRPr="001C59CB">
        <w:rPr>
          <w:rFonts w:ascii="Times New Roman" w:hAnsi="Times New Roman" w:cs="Times New Roman"/>
          <w:b/>
          <w:sz w:val="28"/>
          <w:szCs w:val="28"/>
        </w:rPr>
        <w:t>Р Е Ш Е Н И Е</w:t>
      </w:r>
    </w:p>
    <w:p w:rsidR="00435388" w:rsidRPr="001C59CB" w:rsidRDefault="00914DC5"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 xml:space="preserve">очередного </w:t>
      </w:r>
      <w:r w:rsidR="00B95BE3">
        <w:rPr>
          <w:rFonts w:ascii="Times New Roman" w:hAnsi="Times New Roman" w:cs="Times New Roman"/>
          <w:sz w:val="28"/>
          <w:szCs w:val="28"/>
        </w:rPr>
        <w:t>двадцать девятог</w:t>
      </w:r>
      <w:r w:rsidR="00435388" w:rsidRPr="001C59CB">
        <w:rPr>
          <w:rFonts w:ascii="Times New Roman" w:hAnsi="Times New Roman" w:cs="Times New Roman"/>
          <w:sz w:val="28"/>
          <w:szCs w:val="28"/>
        </w:rPr>
        <w:t xml:space="preserve">о заседания Совета депутатов </w:t>
      </w:r>
    </w:p>
    <w:p w:rsidR="00435388" w:rsidRPr="001C59CB" w:rsidRDefault="00435388"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435388" w:rsidRPr="001C59CB" w:rsidRDefault="00435388" w:rsidP="001C59CB">
      <w:pPr>
        <w:ind w:firstLine="709"/>
        <w:rPr>
          <w:rFonts w:ascii="Times New Roman" w:hAnsi="Times New Roman" w:cs="Times New Roman"/>
          <w:sz w:val="28"/>
          <w:szCs w:val="28"/>
        </w:rPr>
      </w:pPr>
    </w:p>
    <w:p w:rsidR="00435388" w:rsidRPr="001C59CB" w:rsidRDefault="00B95BE3" w:rsidP="001C59CB">
      <w:pPr>
        <w:jc w:val="both"/>
        <w:rPr>
          <w:rFonts w:ascii="Times New Roman" w:hAnsi="Times New Roman" w:cs="Times New Roman"/>
          <w:sz w:val="28"/>
          <w:szCs w:val="28"/>
        </w:rPr>
      </w:pPr>
      <w:r>
        <w:rPr>
          <w:rFonts w:ascii="Times New Roman" w:hAnsi="Times New Roman" w:cs="Times New Roman"/>
          <w:sz w:val="28"/>
          <w:szCs w:val="28"/>
        </w:rPr>
        <w:t xml:space="preserve">21.03.2023 </w:t>
      </w:r>
      <w:r w:rsidR="00435388" w:rsidRPr="001C59CB">
        <w:rPr>
          <w:rFonts w:ascii="Times New Roman" w:hAnsi="Times New Roman" w:cs="Times New Roman"/>
          <w:sz w:val="28"/>
          <w:szCs w:val="28"/>
        </w:rPr>
        <w:t xml:space="preserve">                                   с. Черный Отрог                                      № </w:t>
      </w:r>
      <w:r w:rsidR="0090442A">
        <w:rPr>
          <w:rFonts w:ascii="Times New Roman" w:hAnsi="Times New Roman" w:cs="Times New Roman"/>
          <w:sz w:val="28"/>
          <w:szCs w:val="28"/>
        </w:rPr>
        <w:t>189</w:t>
      </w:r>
    </w:p>
    <w:p w:rsidR="00435388" w:rsidRPr="001C59CB" w:rsidRDefault="00435388" w:rsidP="001C59CB">
      <w:pPr>
        <w:shd w:val="clear" w:color="auto" w:fill="FFFFFF"/>
        <w:ind w:firstLine="709"/>
        <w:jc w:val="center"/>
        <w:rPr>
          <w:rFonts w:ascii="Times New Roman" w:hAnsi="Times New Roman" w:cs="Times New Roman"/>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3F7146" w:rsidTr="00BA1B6F">
        <w:tc>
          <w:tcPr>
            <w:tcW w:w="7380" w:type="dxa"/>
          </w:tcPr>
          <w:p w:rsidR="003F7146" w:rsidRPr="003F7146" w:rsidRDefault="003F7146" w:rsidP="003F7146">
            <w:pPr>
              <w:jc w:val="center"/>
              <w:rPr>
                <w:rFonts w:ascii="Times New Roman" w:hAnsi="Times New Roman" w:cs="Times New Roman"/>
                <w:color w:val="000000"/>
                <w:sz w:val="28"/>
                <w:szCs w:val="28"/>
              </w:rPr>
            </w:pPr>
            <w:r w:rsidRPr="003F7146">
              <w:rPr>
                <w:rFonts w:ascii="Times New Roman" w:hAnsi="Times New Roman" w:cs="Times New Roman"/>
                <w:color w:val="000000"/>
                <w:sz w:val="28"/>
                <w:szCs w:val="28"/>
              </w:rPr>
              <w:t xml:space="preserve">Об учреждении периодического печатного издания </w:t>
            </w:r>
            <w:r w:rsidR="00752D52">
              <w:rPr>
                <w:rFonts w:ascii="Times New Roman" w:hAnsi="Times New Roman" w:cs="Times New Roman"/>
                <w:color w:val="000000"/>
                <w:sz w:val="28"/>
                <w:szCs w:val="28"/>
              </w:rPr>
              <w:t>муниципального образования</w:t>
            </w:r>
            <w:r w:rsidRPr="003F71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Чёрноотрожский </w:t>
            </w:r>
            <w:r w:rsidRPr="003F7146">
              <w:rPr>
                <w:rFonts w:ascii="Times New Roman" w:hAnsi="Times New Roman" w:cs="Times New Roman"/>
                <w:color w:val="000000"/>
                <w:sz w:val="28"/>
                <w:szCs w:val="28"/>
              </w:rPr>
              <w:t xml:space="preserve"> сельсовет Саракташского района Оренбургской области - Информационный бюллетень «</w:t>
            </w:r>
            <w:r>
              <w:rPr>
                <w:rFonts w:ascii="Times New Roman" w:hAnsi="Times New Roman" w:cs="Times New Roman"/>
                <w:color w:val="000000"/>
                <w:sz w:val="28"/>
                <w:szCs w:val="28"/>
              </w:rPr>
              <w:t xml:space="preserve">Чёрноотрожский </w:t>
            </w:r>
            <w:r w:rsidRPr="003F7146">
              <w:rPr>
                <w:rFonts w:ascii="Times New Roman" w:hAnsi="Times New Roman" w:cs="Times New Roman"/>
                <w:color w:val="000000"/>
                <w:sz w:val="28"/>
                <w:szCs w:val="28"/>
              </w:rPr>
              <w:t xml:space="preserve"> сельсовет»</w:t>
            </w:r>
          </w:p>
          <w:p w:rsidR="000D52BB" w:rsidRPr="003F7146" w:rsidRDefault="000D52BB" w:rsidP="001C59CB">
            <w:pPr>
              <w:ind w:firstLine="709"/>
              <w:jc w:val="center"/>
              <w:rPr>
                <w:rFonts w:ascii="Times New Roman" w:hAnsi="Times New Roman" w:cs="Times New Roman"/>
                <w:bCs/>
                <w:sz w:val="28"/>
                <w:szCs w:val="28"/>
              </w:rPr>
            </w:pPr>
          </w:p>
        </w:tc>
      </w:tr>
    </w:tbl>
    <w:p w:rsidR="003F7146" w:rsidRPr="003F7146" w:rsidRDefault="003F7146" w:rsidP="003F7146">
      <w:pPr>
        <w:ind w:firstLine="540"/>
        <w:jc w:val="both"/>
        <w:rPr>
          <w:rFonts w:ascii="Times New Roman" w:hAnsi="Times New Roman" w:cs="Times New Roman"/>
          <w:sz w:val="28"/>
          <w:szCs w:val="28"/>
        </w:rPr>
      </w:pPr>
      <w:r w:rsidRPr="003F7146">
        <w:rPr>
          <w:rFonts w:ascii="Times New Roman" w:hAnsi="Times New Roman" w:cs="Times New Roman"/>
          <w:sz w:val="28"/>
          <w:szCs w:val="28"/>
        </w:rPr>
        <w:t xml:space="preserve">В соответствии с пунктом 7 части 1 статьи 17 Федерального закона от 06.10.2003 № 131-ФЗ «Об общих принципах организации местного самоуправления в Российской Федерации», руководствуясь Законом Российской Федерации от 27.12.1991 № 2124-1 «О средствах массовой информации», Уставом муниципального образования </w:t>
      </w:r>
      <w:r>
        <w:rPr>
          <w:rFonts w:ascii="Times New Roman" w:hAnsi="Times New Roman" w:cs="Times New Roman"/>
          <w:color w:val="000000"/>
          <w:sz w:val="28"/>
          <w:szCs w:val="28"/>
        </w:rPr>
        <w:t xml:space="preserve">Чёрноотрожский </w:t>
      </w:r>
      <w:r w:rsidRPr="003F7146">
        <w:rPr>
          <w:rFonts w:ascii="Times New Roman" w:hAnsi="Times New Roman" w:cs="Times New Roman"/>
          <w:color w:val="000000"/>
          <w:sz w:val="28"/>
          <w:szCs w:val="28"/>
        </w:rPr>
        <w:t xml:space="preserve"> сельсовет Саракташского района </w:t>
      </w:r>
      <w:r w:rsidRPr="003F7146">
        <w:rPr>
          <w:rFonts w:ascii="Times New Roman" w:hAnsi="Times New Roman" w:cs="Times New Roman"/>
          <w:sz w:val="28"/>
          <w:szCs w:val="28"/>
        </w:rPr>
        <w:t xml:space="preserve">Оренбургской области, </w:t>
      </w:r>
    </w:p>
    <w:p w:rsidR="002102E0" w:rsidRPr="003F7146" w:rsidRDefault="002102E0" w:rsidP="001C59CB">
      <w:pPr>
        <w:ind w:firstLine="709"/>
        <w:jc w:val="both"/>
        <w:rPr>
          <w:rFonts w:ascii="Times New Roman" w:hAnsi="Times New Roman" w:cs="Times New Roman"/>
          <w:sz w:val="28"/>
          <w:szCs w:val="28"/>
        </w:rPr>
      </w:pPr>
    </w:p>
    <w:p w:rsidR="008347A2" w:rsidRPr="003F7146" w:rsidRDefault="008347A2" w:rsidP="001C59CB">
      <w:pPr>
        <w:ind w:firstLine="709"/>
        <w:jc w:val="both"/>
        <w:rPr>
          <w:rFonts w:ascii="Times New Roman" w:hAnsi="Times New Roman" w:cs="Times New Roman"/>
          <w:sz w:val="28"/>
          <w:szCs w:val="28"/>
        </w:rPr>
      </w:pPr>
      <w:r w:rsidRPr="003F7146">
        <w:rPr>
          <w:rFonts w:ascii="Times New Roman" w:hAnsi="Times New Roman" w:cs="Times New Roman"/>
          <w:sz w:val="28"/>
          <w:szCs w:val="28"/>
        </w:rPr>
        <w:t>Совет депутатов сельсовета</w:t>
      </w:r>
    </w:p>
    <w:p w:rsidR="008347A2" w:rsidRPr="003F7146" w:rsidRDefault="008347A2" w:rsidP="001C59CB">
      <w:pPr>
        <w:ind w:firstLine="709"/>
        <w:jc w:val="both"/>
        <w:rPr>
          <w:rFonts w:ascii="Times New Roman" w:hAnsi="Times New Roman" w:cs="Times New Roman"/>
          <w:sz w:val="28"/>
          <w:szCs w:val="28"/>
        </w:rPr>
      </w:pPr>
    </w:p>
    <w:p w:rsidR="008347A2" w:rsidRPr="003F7146" w:rsidRDefault="008347A2" w:rsidP="001C59CB">
      <w:pPr>
        <w:ind w:firstLine="709"/>
        <w:jc w:val="both"/>
        <w:rPr>
          <w:rFonts w:ascii="Times New Roman" w:hAnsi="Times New Roman" w:cs="Times New Roman"/>
          <w:sz w:val="28"/>
          <w:szCs w:val="28"/>
        </w:rPr>
      </w:pPr>
      <w:r w:rsidRPr="003F7146">
        <w:rPr>
          <w:rFonts w:ascii="Times New Roman" w:hAnsi="Times New Roman" w:cs="Times New Roman"/>
          <w:sz w:val="28"/>
          <w:szCs w:val="28"/>
        </w:rPr>
        <w:t>РЕШИЛ:</w:t>
      </w:r>
    </w:p>
    <w:p w:rsidR="008347A2" w:rsidRPr="003F7146" w:rsidRDefault="008347A2" w:rsidP="001C59CB">
      <w:pPr>
        <w:ind w:firstLine="709"/>
        <w:jc w:val="both"/>
        <w:rPr>
          <w:rFonts w:ascii="Times New Roman" w:hAnsi="Times New Roman" w:cs="Times New Roman"/>
          <w:sz w:val="28"/>
          <w:szCs w:val="28"/>
        </w:rPr>
      </w:pPr>
    </w:p>
    <w:p w:rsidR="003F7146" w:rsidRPr="003F7146" w:rsidRDefault="003F7146" w:rsidP="003F7146">
      <w:pPr>
        <w:pStyle w:val="af3"/>
        <w:ind w:firstLine="567"/>
        <w:jc w:val="both"/>
        <w:rPr>
          <w:rFonts w:ascii="Times New Roman" w:hAnsi="Times New Roman"/>
          <w:color w:val="000000"/>
          <w:sz w:val="28"/>
          <w:szCs w:val="28"/>
        </w:rPr>
      </w:pPr>
      <w:r w:rsidRPr="003F7146">
        <w:rPr>
          <w:rFonts w:ascii="Times New Roman" w:hAnsi="Times New Roman"/>
          <w:color w:val="000000"/>
          <w:sz w:val="28"/>
          <w:szCs w:val="28"/>
        </w:rPr>
        <w:t xml:space="preserve">1. Учредить на территории муниципального образования </w:t>
      </w:r>
      <w:r>
        <w:rPr>
          <w:rFonts w:ascii="Times New Roman" w:hAnsi="Times New Roman"/>
          <w:color w:val="000000"/>
          <w:sz w:val="28"/>
          <w:szCs w:val="28"/>
        </w:rPr>
        <w:t>Чёрноотрожский</w:t>
      </w:r>
      <w:r w:rsidRPr="003F7146">
        <w:rPr>
          <w:rFonts w:ascii="Times New Roman" w:hAnsi="Times New Roman"/>
          <w:color w:val="000000"/>
          <w:sz w:val="28"/>
          <w:szCs w:val="28"/>
        </w:rPr>
        <w:t xml:space="preserve"> сельсовет Саракташского района Оренбургской области средство массовой информации - периодическое печатное издание </w:t>
      </w:r>
      <w:r w:rsidR="00752D52">
        <w:rPr>
          <w:rFonts w:ascii="Times New Roman" w:hAnsi="Times New Roman"/>
          <w:color w:val="000000"/>
          <w:sz w:val="28"/>
          <w:szCs w:val="28"/>
        </w:rPr>
        <w:t>муниципального  образования Чёрноотрожский</w:t>
      </w:r>
      <w:r w:rsidRPr="003F7146">
        <w:rPr>
          <w:rFonts w:ascii="Times New Roman" w:hAnsi="Times New Roman"/>
          <w:color w:val="000000"/>
          <w:sz w:val="28"/>
          <w:szCs w:val="28"/>
        </w:rPr>
        <w:t xml:space="preserve"> сельсовет Саракташского района Оренбургской области - Информационный бюллетень «</w:t>
      </w:r>
      <w:r>
        <w:rPr>
          <w:rFonts w:ascii="Times New Roman" w:hAnsi="Times New Roman"/>
          <w:color w:val="000000"/>
          <w:sz w:val="28"/>
          <w:szCs w:val="28"/>
        </w:rPr>
        <w:t xml:space="preserve">Чёрноотрожский </w:t>
      </w:r>
      <w:r w:rsidRPr="003F7146">
        <w:rPr>
          <w:rFonts w:ascii="Times New Roman" w:hAnsi="Times New Roman"/>
          <w:color w:val="000000"/>
          <w:sz w:val="28"/>
          <w:szCs w:val="28"/>
        </w:rPr>
        <w:t xml:space="preserve"> сельсовет». </w:t>
      </w:r>
    </w:p>
    <w:p w:rsidR="003F7146" w:rsidRPr="003F7146" w:rsidRDefault="003F7146" w:rsidP="00752D52">
      <w:pPr>
        <w:pStyle w:val="af3"/>
        <w:ind w:firstLine="567"/>
        <w:jc w:val="both"/>
        <w:rPr>
          <w:rFonts w:ascii="Times New Roman" w:hAnsi="Times New Roman"/>
          <w:color w:val="000000"/>
          <w:sz w:val="28"/>
          <w:szCs w:val="28"/>
        </w:rPr>
      </w:pPr>
      <w:r w:rsidRPr="003F7146">
        <w:rPr>
          <w:rFonts w:ascii="Times New Roman" w:hAnsi="Times New Roman"/>
          <w:color w:val="000000"/>
          <w:sz w:val="28"/>
          <w:szCs w:val="28"/>
        </w:rPr>
        <w:t xml:space="preserve">2. Утвердить Положение о периодическом печатном издании </w:t>
      </w:r>
      <w:r w:rsidR="00752D52">
        <w:rPr>
          <w:rFonts w:ascii="Times New Roman" w:hAnsi="Times New Roman"/>
          <w:color w:val="000000"/>
          <w:sz w:val="28"/>
          <w:szCs w:val="28"/>
        </w:rPr>
        <w:t>муниципального образования Чёрноотрожский</w:t>
      </w:r>
      <w:r w:rsidR="00752D52" w:rsidRPr="003F7146">
        <w:rPr>
          <w:rFonts w:ascii="Times New Roman" w:hAnsi="Times New Roman"/>
          <w:color w:val="000000"/>
          <w:sz w:val="28"/>
          <w:szCs w:val="28"/>
        </w:rPr>
        <w:t xml:space="preserve"> сельсовет Саракташского района Оренбургской области - Информационный бюллетень «</w:t>
      </w:r>
      <w:r w:rsidR="00752D52">
        <w:rPr>
          <w:rFonts w:ascii="Times New Roman" w:hAnsi="Times New Roman"/>
          <w:color w:val="000000"/>
          <w:sz w:val="28"/>
          <w:szCs w:val="28"/>
        </w:rPr>
        <w:t xml:space="preserve">Чёрноотрожский </w:t>
      </w:r>
      <w:r w:rsidR="00752D52" w:rsidRPr="003F7146">
        <w:rPr>
          <w:rFonts w:ascii="Times New Roman" w:hAnsi="Times New Roman"/>
          <w:color w:val="000000"/>
          <w:sz w:val="28"/>
          <w:szCs w:val="28"/>
        </w:rPr>
        <w:t xml:space="preserve"> сельсовет»</w:t>
      </w:r>
      <w:r w:rsidR="00752D52">
        <w:rPr>
          <w:rFonts w:ascii="Times New Roman" w:hAnsi="Times New Roman"/>
          <w:color w:val="000000"/>
          <w:sz w:val="28"/>
          <w:szCs w:val="28"/>
        </w:rPr>
        <w:t xml:space="preserve"> </w:t>
      </w:r>
      <w:r w:rsidRPr="003F7146">
        <w:rPr>
          <w:rFonts w:ascii="Times New Roman" w:hAnsi="Times New Roman"/>
          <w:color w:val="000000"/>
          <w:sz w:val="28"/>
          <w:szCs w:val="28"/>
        </w:rPr>
        <w:t>согласно приложению</w:t>
      </w:r>
      <w:r w:rsidR="00752D52">
        <w:rPr>
          <w:rFonts w:ascii="Times New Roman" w:hAnsi="Times New Roman"/>
          <w:color w:val="000000"/>
          <w:sz w:val="28"/>
          <w:szCs w:val="28"/>
        </w:rPr>
        <w:t xml:space="preserve"> к настоящему решению</w:t>
      </w:r>
      <w:r w:rsidRPr="003F7146">
        <w:rPr>
          <w:rFonts w:ascii="Times New Roman" w:hAnsi="Times New Roman"/>
          <w:color w:val="000000"/>
          <w:sz w:val="28"/>
          <w:szCs w:val="28"/>
        </w:rPr>
        <w:t xml:space="preserve">. </w:t>
      </w:r>
    </w:p>
    <w:p w:rsidR="003F7146" w:rsidRPr="003F7146" w:rsidRDefault="003F7146" w:rsidP="003F7146">
      <w:pPr>
        <w:pStyle w:val="af3"/>
        <w:ind w:firstLine="567"/>
        <w:jc w:val="both"/>
        <w:rPr>
          <w:rFonts w:ascii="Times New Roman" w:hAnsi="Times New Roman"/>
          <w:color w:val="000000"/>
          <w:sz w:val="28"/>
          <w:szCs w:val="28"/>
        </w:rPr>
      </w:pPr>
      <w:r w:rsidRPr="003F7146">
        <w:rPr>
          <w:rFonts w:ascii="Times New Roman" w:hAnsi="Times New Roman"/>
          <w:color w:val="000000"/>
          <w:sz w:val="28"/>
          <w:szCs w:val="28"/>
        </w:rPr>
        <w:lastRenderedPageBreak/>
        <w:t>3.</w:t>
      </w:r>
      <w:r w:rsidRPr="003F7146">
        <w:rPr>
          <w:rFonts w:ascii="Times New Roman" w:hAnsi="Times New Roman"/>
        </w:rPr>
        <w:t xml:space="preserve"> </w:t>
      </w:r>
      <w:r w:rsidRPr="003F7146">
        <w:rPr>
          <w:rFonts w:ascii="Times New Roman" w:hAnsi="Times New Roman"/>
          <w:color w:val="000000"/>
          <w:sz w:val="28"/>
          <w:szCs w:val="28"/>
        </w:rPr>
        <w:t>Определить Информационный бюллетень «</w:t>
      </w:r>
      <w:r>
        <w:rPr>
          <w:rFonts w:ascii="Times New Roman" w:hAnsi="Times New Roman"/>
          <w:color w:val="000000"/>
          <w:sz w:val="28"/>
          <w:szCs w:val="28"/>
        </w:rPr>
        <w:t xml:space="preserve">Чёрноотрожский </w:t>
      </w:r>
      <w:r w:rsidRPr="003F7146">
        <w:rPr>
          <w:rFonts w:ascii="Times New Roman" w:hAnsi="Times New Roman"/>
          <w:color w:val="000000"/>
          <w:sz w:val="28"/>
          <w:szCs w:val="28"/>
        </w:rPr>
        <w:t xml:space="preserve"> сельсовет» официальным источником опубликования муниципальных правовых актов. </w:t>
      </w:r>
    </w:p>
    <w:p w:rsidR="003F7146" w:rsidRPr="00752D52" w:rsidRDefault="003F7146" w:rsidP="003F7146">
      <w:pPr>
        <w:ind w:firstLine="567"/>
        <w:jc w:val="both"/>
        <w:rPr>
          <w:rFonts w:ascii="Times New Roman" w:hAnsi="Times New Roman" w:cs="Times New Roman"/>
          <w:sz w:val="28"/>
          <w:szCs w:val="28"/>
        </w:rPr>
      </w:pPr>
      <w:r w:rsidRPr="00752D52">
        <w:rPr>
          <w:rFonts w:ascii="Times New Roman" w:hAnsi="Times New Roman" w:cs="Times New Roman"/>
          <w:sz w:val="28"/>
          <w:szCs w:val="28"/>
        </w:rPr>
        <w:t xml:space="preserve">4. Настоящее решение вступает в силу после </w:t>
      </w:r>
      <w:r w:rsidR="008F5F06">
        <w:rPr>
          <w:rFonts w:ascii="Times New Roman" w:hAnsi="Times New Roman" w:cs="Times New Roman"/>
          <w:sz w:val="28"/>
          <w:szCs w:val="28"/>
        </w:rPr>
        <w:t xml:space="preserve">дня </w:t>
      </w:r>
      <w:r w:rsidRPr="00752D52">
        <w:rPr>
          <w:rFonts w:ascii="Times New Roman" w:hAnsi="Times New Roman" w:cs="Times New Roman"/>
          <w:sz w:val="28"/>
          <w:szCs w:val="28"/>
        </w:rPr>
        <w:t xml:space="preserve">его обнародования, подлежит размещению на официальном сайте </w:t>
      </w:r>
      <w:r w:rsidR="00752D52" w:rsidRPr="00752D52">
        <w:rPr>
          <w:rFonts w:ascii="Times New Roman" w:hAnsi="Times New Roman" w:cs="Times New Roman"/>
          <w:sz w:val="28"/>
          <w:szCs w:val="28"/>
        </w:rPr>
        <w:t>муниципального образования</w:t>
      </w:r>
      <w:r w:rsidRPr="00752D52">
        <w:rPr>
          <w:rFonts w:ascii="Times New Roman" w:hAnsi="Times New Roman" w:cs="Times New Roman"/>
          <w:sz w:val="28"/>
          <w:szCs w:val="28"/>
        </w:rPr>
        <w:t xml:space="preserve"> </w:t>
      </w:r>
      <w:hyperlink r:id="rId9" w:history="1">
        <w:r w:rsidRPr="00752D52">
          <w:rPr>
            <w:rStyle w:val="a5"/>
            <w:rFonts w:ascii="Times New Roman" w:hAnsi="Times New Roman"/>
            <w:color w:val="auto"/>
            <w:sz w:val="28"/>
            <w:szCs w:val="28"/>
            <w:u w:val="none"/>
          </w:rPr>
          <w:t xml:space="preserve">Чёрноотрожский </w:t>
        </w:r>
      </w:hyperlink>
      <w:r w:rsidRPr="00752D52">
        <w:rPr>
          <w:rFonts w:ascii="Times New Roman" w:hAnsi="Times New Roman" w:cs="Times New Roman"/>
          <w:sz w:val="28"/>
          <w:szCs w:val="28"/>
        </w:rPr>
        <w:t xml:space="preserve"> сельсовет Саракташского района Оренбургской области. </w:t>
      </w:r>
    </w:p>
    <w:p w:rsidR="00752D52" w:rsidRPr="00E86472" w:rsidRDefault="003F7146" w:rsidP="00752D52">
      <w:pPr>
        <w:pStyle w:val="ConsPlusNormal"/>
        <w:ind w:firstLine="709"/>
        <w:jc w:val="both"/>
        <w:rPr>
          <w:rFonts w:ascii="Times New Roman" w:hAnsi="Times New Roman" w:cs="Times New Roman"/>
          <w:sz w:val="28"/>
          <w:szCs w:val="28"/>
        </w:rPr>
      </w:pPr>
      <w:r w:rsidRPr="003F7146">
        <w:rPr>
          <w:rFonts w:ascii="Times New Roman" w:hAnsi="Times New Roman" w:cs="Times New Roman"/>
          <w:sz w:val="28"/>
          <w:szCs w:val="28"/>
        </w:rPr>
        <w:t xml:space="preserve">5. </w:t>
      </w:r>
      <w:r w:rsidR="00752D52" w:rsidRPr="00182F34">
        <w:rPr>
          <w:rFonts w:ascii="Times New Roman" w:hAnsi="Times New Roman" w:cs="Times New Roman"/>
          <w:sz w:val="28"/>
          <w:szCs w:val="28"/>
        </w:rPr>
        <w:t>Контроль за исполнением настоящего решения возложить на постоянную</w:t>
      </w:r>
      <w:r w:rsidR="00752D52" w:rsidRPr="00E86472">
        <w:rPr>
          <w:rFonts w:ascii="Times New Roman" w:hAnsi="Times New Roman" w:cs="Times New Roman"/>
          <w:sz w:val="28"/>
          <w:szCs w:val="28"/>
        </w:rPr>
        <w:t xml:space="preserve"> комиссию</w:t>
      </w:r>
      <w:r w:rsidR="00752D52">
        <w:rPr>
          <w:rFonts w:ascii="Times New Roman" w:hAnsi="Times New Roman" w:cs="Times New Roman"/>
          <w:sz w:val="28"/>
          <w:szCs w:val="28"/>
        </w:rPr>
        <w:t xml:space="preserve"> Совета депутатов сельсовета</w:t>
      </w:r>
      <w:r w:rsidR="00752D52" w:rsidRPr="00E86472">
        <w:rPr>
          <w:rFonts w:ascii="Times New Roman" w:hAnsi="Times New Roman" w:cs="Times New Roman"/>
          <w:sz w:val="28"/>
          <w:szCs w:val="28"/>
        </w:rPr>
        <w:t xml:space="preserve"> по 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(Гусев П.Г.).</w:t>
      </w:r>
    </w:p>
    <w:p w:rsidR="00752D52" w:rsidRDefault="00752D52" w:rsidP="00752D52">
      <w:pPr>
        <w:jc w:val="both"/>
        <w:rPr>
          <w:sz w:val="28"/>
          <w:szCs w:val="28"/>
        </w:rPr>
      </w:pPr>
    </w:p>
    <w:p w:rsidR="00752D52" w:rsidRDefault="00752D52" w:rsidP="00752D52">
      <w:pPr>
        <w:jc w:val="both"/>
        <w:rPr>
          <w:sz w:val="28"/>
          <w:szCs w:val="28"/>
        </w:rPr>
      </w:pPr>
    </w:p>
    <w:p w:rsidR="00752D52" w:rsidRDefault="00752D52" w:rsidP="00752D52">
      <w:pPr>
        <w:jc w:val="both"/>
        <w:rPr>
          <w:sz w:val="28"/>
          <w:szCs w:val="28"/>
        </w:rPr>
      </w:pPr>
    </w:p>
    <w:tbl>
      <w:tblPr>
        <w:tblW w:w="9464" w:type="dxa"/>
        <w:tblLook w:val="04A0"/>
      </w:tblPr>
      <w:tblGrid>
        <w:gridCol w:w="4219"/>
        <w:gridCol w:w="1276"/>
        <w:gridCol w:w="3969"/>
      </w:tblGrid>
      <w:tr w:rsidR="00752D52" w:rsidRPr="00112E6C" w:rsidTr="00DE7106">
        <w:tc>
          <w:tcPr>
            <w:tcW w:w="4219" w:type="dxa"/>
            <w:hideMark/>
          </w:tcPr>
          <w:p w:rsidR="00752D52" w:rsidRPr="009037E7" w:rsidRDefault="00752D52" w:rsidP="00DE7106">
            <w:pPr>
              <w:jc w:val="both"/>
              <w:rPr>
                <w:rFonts w:ascii="Times New Roman" w:hAnsi="Times New Roman" w:cs="Times New Roman"/>
                <w:sz w:val="28"/>
                <w:szCs w:val="28"/>
              </w:rPr>
            </w:pPr>
            <w:r w:rsidRPr="009037E7">
              <w:rPr>
                <w:rFonts w:ascii="Times New Roman" w:hAnsi="Times New Roman" w:cs="Times New Roman"/>
                <w:sz w:val="28"/>
                <w:szCs w:val="28"/>
              </w:rPr>
              <w:t>Председатель Совета депутатов сельсовета</w:t>
            </w:r>
          </w:p>
        </w:tc>
        <w:tc>
          <w:tcPr>
            <w:tcW w:w="1276" w:type="dxa"/>
          </w:tcPr>
          <w:p w:rsidR="00752D52" w:rsidRPr="009037E7" w:rsidRDefault="00752D52" w:rsidP="00DE7106">
            <w:pPr>
              <w:jc w:val="both"/>
              <w:rPr>
                <w:rFonts w:ascii="Times New Roman" w:hAnsi="Times New Roman" w:cs="Times New Roman"/>
                <w:sz w:val="28"/>
                <w:szCs w:val="28"/>
              </w:rPr>
            </w:pPr>
          </w:p>
        </w:tc>
        <w:tc>
          <w:tcPr>
            <w:tcW w:w="3969" w:type="dxa"/>
            <w:hideMark/>
          </w:tcPr>
          <w:p w:rsidR="00752D52" w:rsidRPr="009037E7" w:rsidRDefault="0090442A" w:rsidP="0090442A">
            <w:pPr>
              <w:jc w:val="both"/>
              <w:rPr>
                <w:rFonts w:ascii="Times New Roman" w:hAnsi="Times New Roman" w:cs="Times New Roman"/>
                <w:sz w:val="28"/>
                <w:szCs w:val="28"/>
              </w:rPr>
            </w:pPr>
            <w:r>
              <w:rPr>
                <w:rFonts w:ascii="Times New Roman" w:hAnsi="Times New Roman" w:cs="Times New Roman"/>
                <w:sz w:val="28"/>
                <w:szCs w:val="28"/>
              </w:rPr>
              <w:t>Г</w:t>
            </w:r>
            <w:r w:rsidR="00752D52" w:rsidRPr="009037E7">
              <w:rPr>
                <w:rFonts w:ascii="Times New Roman" w:hAnsi="Times New Roman" w:cs="Times New Roman"/>
                <w:sz w:val="28"/>
                <w:szCs w:val="28"/>
              </w:rPr>
              <w:t>лав</w:t>
            </w:r>
            <w:r>
              <w:rPr>
                <w:rFonts w:ascii="Times New Roman" w:hAnsi="Times New Roman" w:cs="Times New Roman"/>
                <w:sz w:val="28"/>
                <w:szCs w:val="28"/>
              </w:rPr>
              <w:t>а</w:t>
            </w:r>
            <w:r w:rsidR="00752D52" w:rsidRPr="009037E7">
              <w:rPr>
                <w:rFonts w:ascii="Times New Roman" w:hAnsi="Times New Roman" w:cs="Times New Roman"/>
                <w:sz w:val="28"/>
                <w:szCs w:val="28"/>
              </w:rPr>
              <w:t xml:space="preserve"> муниципального образования </w:t>
            </w:r>
          </w:p>
        </w:tc>
      </w:tr>
      <w:tr w:rsidR="00752D52" w:rsidRPr="00112E6C" w:rsidTr="00DE7106">
        <w:tc>
          <w:tcPr>
            <w:tcW w:w="4219" w:type="dxa"/>
          </w:tcPr>
          <w:p w:rsidR="00752D52" w:rsidRPr="009037E7" w:rsidRDefault="00752D52" w:rsidP="00DE7106">
            <w:pPr>
              <w:rPr>
                <w:rFonts w:ascii="Times New Roman" w:hAnsi="Times New Roman" w:cs="Times New Roman"/>
                <w:sz w:val="28"/>
                <w:szCs w:val="28"/>
              </w:rPr>
            </w:pPr>
            <w:r w:rsidRPr="009037E7">
              <w:rPr>
                <w:rFonts w:ascii="Times New Roman" w:hAnsi="Times New Roman" w:cs="Times New Roman"/>
                <w:sz w:val="28"/>
                <w:szCs w:val="28"/>
              </w:rPr>
              <w:t>___________ Г.Х. Валитов</w:t>
            </w:r>
          </w:p>
          <w:p w:rsidR="00752D52" w:rsidRPr="009037E7" w:rsidRDefault="00752D52" w:rsidP="00DE7106">
            <w:pPr>
              <w:jc w:val="both"/>
              <w:rPr>
                <w:rFonts w:ascii="Times New Roman" w:hAnsi="Times New Roman" w:cs="Times New Roman"/>
                <w:sz w:val="28"/>
                <w:szCs w:val="28"/>
              </w:rPr>
            </w:pPr>
          </w:p>
        </w:tc>
        <w:tc>
          <w:tcPr>
            <w:tcW w:w="1276" w:type="dxa"/>
          </w:tcPr>
          <w:p w:rsidR="00752D52" w:rsidRPr="009037E7" w:rsidRDefault="00752D52" w:rsidP="00DE7106">
            <w:pPr>
              <w:rPr>
                <w:rFonts w:ascii="Times New Roman" w:hAnsi="Times New Roman" w:cs="Times New Roman"/>
                <w:sz w:val="28"/>
                <w:szCs w:val="28"/>
              </w:rPr>
            </w:pPr>
          </w:p>
        </w:tc>
        <w:tc>
          <w:tcPr>
            <w:tcW w:w="3969" w:type="dxa"/>
          </w:tcPr>
          <w:p w:rsidR="00752D52" w:rsidRPr="009037E7" w:rsidRDefault="00752D52" w:rsidP="00DE7106">
            <w:pPr>
              <w:rPr>
                <w:rFonts w:ascii="Times New Roman" w:hAnsi="Times New Roman" w:cs="Times New Roman"/>
                <w:sz w:val="28"/>
                <w:szCs w:val="28"/>
              </w:rPr>
            </w:pPr>
            <w:r w:rsidRPr="009037E7">
              <w:rPr>
                <w:rFonts w:ascii="Times New Roman" w:hAnsi="Times New Roman" w:cs="Times New Roman"/>
                <w:sz w:val="28"/>
                <w:szCs w:val="28"/>
              </w:rPr>
              <w:t>__________  О.С. Понамаренко</w:t>
            </w:r>
          </w:p>
          <w:p w:rsidR="00752D52" w:rsidRPr="009037E7" w:rsidRDefault="00752D52" w:rsidP="00DE7106">
            <w:pPr>
              <w:jc w:val="both"/>
              <w:rPr>
                <w:rFonts w:ascii="Times New Roman" w:hAnsi="Times New Roman" w:cs="Times New Roman"/>
                <w:sz w:val="28"/>
                <w:szCs w:val="28"/>
              </w:rPr>
            </w:pPr>
          </w:p>
        </w:tc>
      </w:tr>
    </w:tbl>
    <w:p w:rsidR="006B48C5" w:rsidRPr="001C59CB" w:rsidRDefault="006B48C5" w:rsidP="00752D52">
      <w:pPr>
        <w:ind w:firstLine="708"/>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B9158D" w:rsidRPr="001C59CB" w:rsidRDefault="00B9158D" w:rsidP="001C59CB">
      <w:pPr>
        <w:ind w:firstLine="709"/>
        <w:jc w:val="both"/>
        <w:rPr>
          <w:rFonts w:ascii="Times New Roman" w:hAnsi="Times New Roman" w:cs="Times New Roman"/>
          <w:sz w:val="28"/>
          <w:szCs w:val="28"/>
        </w:rPr>
      </w:pPr>
    </w:p>
    <w:tbl>
      <w:tblPr>
        <w:tblW w:w="0" w:type="auto"/>
        <w:tblBorders>
          <w:insideH w:val="single" w:sz="4" w:space="0" w:color="auto"/>
        </w:tblBorders>
        <w:tblLook w:val="01E0"/>
      </w:tblPr>
      <w:tblGrid>
        <w:gridCol w:w="1548"/>
        <w:gridCol w:w="8022"/>
      </w:tblGrid>
      <w:tr w:rsidR="006B48C5" w:rsidRPr="001C59CB" w:rsidTr="00662481">
        <w:tc>
          <w:tcPr>
            <w:tcW w:w="1548" w:type="dxa"/>
          </w:tcPr>
          <w:p w:rsidR="006B48C5" w:rsidRPr="001C59CB" w:rsidRDefault="006B48C5" w:rsidP="001C59CB">
            <w:pPr>
              <w:jc w:val="both"/>
              <w:rPr>
                <w:rFonts w:ascii="Times New Roman" w:hAnsi="Times New Roman" w:cs="Times New Roman"/>
                <w:sz w:val="28"/>
                <w:szCs w:val="28"/>
              </w:rPr>
            </w:pPr>
            <w:r w:rsidRPr="001C59CB">
              <w:rPr>
                <w:rFonts w:ascii="Times New Roman" w:hAnsi="Times New Roman" w:cs="Times New Roman"/>
                <w:sz w:val="28"/>
                <w:szCs w:val="28"/>
              </w:rPr>
              <w:t>Разослано:</w:t>
            </w:r>
          </w:p>
        </w:tc>
        <w:tc>
          <w:tcPr>
            <w:tcW w:w="8022" w:type="dxa"/>
          </w:tcPr>
          <w:p w:rsidR="006B48C5" w:rsidRPr="001C59CB" w:rsidRDefault="006B48C5" w:rsidP="001C59CB">
            <w:pPr>
              <w:ind w:firstLine="12"/>
              <w:jc w:val="both"/>
              <w:rPr>
                <w:rFonts w:ascii="Times New Roman" w:hAnsi="Times New Roman" w:cs="Times New Roman"/>
                <w:sz w:val="28"/>
                <w:szCs w:val="28"/>
              </w:rPr>
            </w:pPr>
            <w:r w:rsidRPr="001C59CB">
              <w:rPr>
                <w:rFonts w:ascii="Times New Roman" w:hAnsi="Times New Roman" w:cs="Times New Roman"/>
                <w:sz w:val="28"/>
                <w:szCs w:val="28"/>
              </w:rPr>
              <w:t xml:space="preserve">администрации сельсовета, постоянным комиссиям, депутатам Совета депутатов сельсовета, прокуратуре района, </w:t>
            </w:r>
            <w:r w:rsidR="008D4C13">
              <w:rPr>
                <w:rFonts w:ascii="Times New Roman" w:hAnsi="Times New Roman" w:cs="Times New Roman"/>
                <w:sz w:val="28"/>
                <w:szCs w:val="28"/>
              </w:rPr>
              <w:t xml:space="preserve">орготделу администрации района, </w:t>
            </w:r>
            <w:r w:rsidRPr="001C59CB">
              <w:rPr>
                <w:rFonts w:ascii="Times New Roman" w:hAnsi="Times New Roman" w:cs="Times New Roman"/>
                <w:sz w:val="28"/>
                <w:szCs w:val="28"/>
              </w:rPr>
              <w:t>официальный сайт сельсовета, в дело</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tc>
      </w:tr>
    </w:tbl>
    <w:p w:rsidR="00AE4F46" w:rsidRPr="001C59CB" w:rsidRDefault="00AE4F46" w:rsidP="001C59CB">
      <w:pPr>
        <w:ind w:firstLine="709"/>
        <w:jc w:val="both"/>
        <w:rPr>
          <w:rFonts w:ascii="Times New Roman" w:hAnsi="Times New Roman" w:cs="Times New Roman"/>
          <w:sz w:val="28"/>
          <w:szCs w:val="28"/>
        </w:rPr>
      </w:pPr>
    </w:p>
    <w:p w:rsidR="00AE4F46" w:rsidRPr="001C59CB" w:rsidRDefault="00AE4F46" w:rsidP="001C59CB">
      <w:pPr>
        <w:widowControl/>
        <w:autoSpaceDE/>
        <w:autoSpaceDN/>
        <w:adjustRightInd/>
        <w:ind w:firstLine="709"/>
        <w:rPr>
          <w:rFonts w:ascii="Times New Roman" w:hAnsi="Times New Roman" w:cs="Times New Roman"/>
          <w:sz w:val="28"/>
          <w:szCs w:val="28"/>
        </w:rPr>
      </w:pPr>
      <w:r w:rsidRPr="001C59CB">
        <w:rPr>
          <w:rFonts w:ascii="Times New Roman" w:hAnsi="Times New Roman" w:cs="Times New Roman"/>
          <w:sz w:val="28"/>
          <w:szCs w:val="28"/>
        </w:rPr>
        <w:br w:type="page"/>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lastRenderedPageBreak/>
        <w:t xml:space="preserve">Приложение </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к решению Совета депутатов</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Чёрноотрожского сельсовета Саракташского района Оренбургской области </w:t>
      </w:r>
    </w:p>
    <w:p w:rsidR="00E25B60" w:rsidRPr="001C59CB" w:rsidRDefault="00DF59B9"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от </w:t>
      </w:r>
      <w:r w:rsidR="00567533">
        <w:rPr>
          <w:rFonts w:ascii="Times New Roman" w:hAnsi="Times New Roman" w:cs="Times New Roman"/>
          <w:sz w:val="28"/>
          <w:szCs w:val="28"/>
        </w:rPr>
        <w:t>21.03.2023</w:t>
      </w:r>
      <w:r w:rsidR="00E25B60"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90442A">
        <w:rPr>
          <w:rFonts w:ascii="Times New Roman" w:hAnsi="Times New Roman" w:cs="Times New Roman"/>
          <w:sz w:val="28"/>
          <w:szCs w:val="28"/>
        </w:rPr>
        <w:t>189</w:t>
      </w:r>
    </w:p>
    <w:p w:rsidR="00AE4F46" w:rsidRPr="001C59CB" w:rsidRDefault="00AE4F46" w:rsidP="001C59CB">
      <w:pPr>
        <w:ind w:firstLine="709"/>
        <w:jc w:val="center"/>
        <w:rPr>
          <w:rFonts w:ascii="Times New Roman" w:hAnsi="Times New Roman" w:cs="Times New Roman"/>
          <w:sz w:val="28"/>
          <w:szCs w:val="28"/>
        </w:rPr>
      </w:pPr>
    </w:p>
    <w:p w:rsidR="00EF2DE7" w:rsidRPr="001C59CB" w:rsidRDefault="00EF2DE7" w:rsidP="001C59CB">
      <w:pPr>
        <w:ind w:firstLine="709"/>
        <w:jc w:val="center"/>
        <w:rPr>
          <w:rFonts w:ascii="Times New Roman" w:hAnsi="Times New Roman" w:cs="Times New Roman"/>
          <w:sz w:val="28"/>
          <w:szCs w:val="28"/>
        </w:rPr>
      </w:pPr>
    </w:p>
    <w:p w:rsidR="003F7146" w:rsidRPr="00752D52" w:rsidRDefault="003F7146" w:rsidP="003F7146">
      <w:pPr>
        <w:pStyle w:val="ConsPlusNormal"/>
        <w:widowControl/>
        <w:spacing w:before="120"/>
        <w:jc w:val="center"/>
        <w:rPr>
          <w:rFonts w:ascii="Times New Roman" w:hAnsi="Times New Roman" w:cs="Times New Roman"/>
          <w:sz w:val="28"/>
          <w:szCs w:val="28"/>
        </w:rPr>
      </w:pPr>
      <w:r w:rsidRPr="00752D52">
        <w:rPr>
          <w:rFonts w:ascii="Times New Roman" w:hAnsi="Times New Roman" w:cs="Times New Roman"/>
          <w:sz w:val="28"/>
          <w:szCs w:val="28"/>
        </w:rPr>
        <w:t>Положение</w:t>
      </w:r>
    </w:p>
    <w:p w:rsidR="003F7146" w:rsidRPr="00752D52" w:rsidRDefault="003F7146" w:rsidP="003F7146">
      <w:pPr>
        <w:jc w:val="center"/>
        <w:rPr>
          <w:rFonts w:ascii="Times New Roman" w:hAnsi="Times New Roman" w:cs="Times New Roman"/>
          <w:color w:val="000000"/>
          <w:sz w:val="28"/>
          <w:szCs w:val="28"/>
        </w:rPr>
      </w:pPr>
      <w:r w:rsidRPr="00752D52">
        <w:rPr>
          <w:rFonts w:ascii="Times New Roman" w:hAnsi="Times New Roman" w:cs="Times New Roman"/>
          <w:color w:val="000000"/>
          <w:sz w:val="28"/>
          <w:szCs w:val="28"/>
        </w:rPr>
        <w:t xml:space="preserve">о периодическом печатном издании </w:t>
      </w:r>
      <w:r w:rsidR="00752D52">
        <w:rPr>
          <w:rFonts w:ascii="Times New Roman" w:hAnsi="Times New Roman" w:cs="Times New Roman"/>
          <w:color w:val="000000"/>
          <w:sz w:val="28"/>
          <w:szCs w:val="28"/>
        </w:rPr>
        <w:t>муниципального образования</w:t>
      </w:r>
      <w:r w:rsidRPr="00752D52">
        <w:rPr>
          <w:rFonts w:ascii="Times New Roman" w:hAnsi="Times New Roman" w:cs="Times New Roman"/>
          <w:color w:val="000000"/>
          <w:sz w:val="28"/>
          <w:szCs w:val="28"/>
        </w:rPr>
        <w:t xml:space="preserve"> Чёрноотрожский  сельсовет Саракташского района Оренбургской области - Информационный бюллетень «Чёрноотрожский  сельсовет»</w:t>
      </w:r>
    </w:p>
    <w:p w:rsidR="003F7146" w:rsidRPr="00752D52" w:rsidRDefault="003F7146" w:rsidP="003F7146">
      <w:pPr>
        <w:jc w:val="center"/>
        <w:rPr>
          <w:rFonts w:ascii="Times New Roman" w:hAnsi="Times New Roman" w:cs="Times New Roman"/>
          <w:color w:val="000000"/>
          <w:sz w:val="28"/>
          <w:szCs w:val="28"/>
        </w:rPr>
      </w:pPr>
    </w:p>
    <w:p w:rsidR="003F7146" w:rsidRPr="00752D52" w:rsidRDefault="003F7146" w:rsidP="003F7146">
      <w:pPr>
        <w:pStyle w:val="af3"/>
        <w:ind w:left="720"/>
        <w:jc w:val="center"/>
        <w:rPr>
          <w:rFonts w:ascii="Times New Roman" w:hAnsi="Times New Roman"/>
          <w:sz w:val="28"/>
          <w:szCs w:val="28"/>
        </w:rPr>
      </w:pPr>
      <w:r w:rsidRPr="00752D52">
        <w:rPr>
          <w:rFonts w:ascii="Times New Roman" w:hAnsi="Times New Roman"/>
          <w:sz w:val="28"/>
          <w:szCs w:val="28"/>
          <w:lang w:val="en-US"/>
        </w:rPr>
        <w:t>I</w:t>
      </w:r>
      <w:r w:rsidRPr="00752D52">
        <w:rPr>
          <w:rFonts w:ascii="Times New Roman" w:hAnsi="Times New Roman"/>
          <w:sz w:val="28"/>
          <w:szCs w:val="28"/>
        </w:rPr>
        <w:t>. Общие положения</w:t>
      </w:r>
    </w:p>
    <w:p w:rsidR="003F7146" w:rsidRPr="00752D52" w:rsidRDefault="003F7146" w:rsidP="003F7146">
      <w:pPr>
        <w:ind w:firstLine="567"/>
        <w:jc w:val="both"/>
        <w:rPr>
          <w:rFonts w:ascii="Times New Roman" w:hAnsi="Times New Roman" w:cs="Times New Roman"/>
          <w:sz w:val="28"/>
          <w:szCs w:val="28"/>
        </w:rPr>
      </w:pPr>
      <w:r w:rsidRPr="00752D52">
        <w:rPr>
          <w:rFonts w:ascii="Times New Roman" w:hAnsi="Times New Roman" w:cs="Times New Roman"/>
          <w:sz w:val="28"/>
          <w:szCs w:val="28"/>
        </w:rPr>
        <w:t xml:space="preserve">1.1. Настоящее Положение </w:t>
      </w:r>
      <w:r w:rsidRPr="00752D52">
        <w:rPr>
          <w:rFonts w:ascii="Times New Roman" w:hAnsi="Times New Roman" w:cs="Times New Roman"/>
          <w:color w:val="000000"/>
          <w:sz w:val="28"/>
          <w:szCs w:val="28"/>
        </w:rPr>
        <w:t xml:space="preserve">о периодическом печатном издании </w:t>
      </w:r>
      <w:r w:rsidR="00752D52">
        <w:rPr>
          <w:rFonts w:ascii="Times New Roman" w:hAnsi="Times New Roman" w:cs="Times New Roman"/>
          <w:color w:val="000000"/>
          <w:sz w:val="28"/>
          <w:szCs w:val="28"/>
        </w:rPr>
        <w:t>муниципального образования</w:t>
      </w:r>
      <w:r w:rsidRPr="00752D52">
        <w:rPr>
          <w:rFonts w:ascii="Times New Roman" w:hAnsi="Times New Roman" w:cs="Times New Roman"/>
          <w:color w:val="000000"/>
          <w:sz w:val="28"/>
          <w:szCs w:val="28"/>
        </w:rPr>
        <w:t xml:space="preserve"> Чёрноотрожский  сельсовет Саракташского района Оренбургской области - Информационный бюллетень «Чёрноотрожский  сельсовет» </w:t>
      </w:r>
      <w:r w:rsidRPr="00752D52">
        <w:rPr>
          <w:rFonts w:ascii="Times New Roman" w:hAnsi="Times New Roman" w:cs="Times New Roman"/>
          <w:sz w:val="28"/>
          <w:szCs w:val="28"/>
        </w:rPr>
        <w:t xml:space="preserve">(далее – Информационный бюллетень) разработано в соответствии с Конституцией Российской Федерации, Законом Российской Федерации от 27.12.1991 № 2124-1 «О средствах массовой информации», Федеральным законом от 06.10.2003 № 131-ФЗ «Об общих принципах организации местного самоуправления в Российской Федерации». </w:t>
      </w: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 xml:space="preserve">1.2. Информационный бюллетень является средством массовой информации в форме периодического печатного издания </w:t>
      </w:r>
      <w:r w:rsidR="00752D52">
        <w:rPr>
          <w:rFonts w:ascii="Times New Roman" w:hAnsi="Times New Roman"/>
          <w:color w:val="000000"/>
          <w:sz w:val="28"/>
          <w:szCs w:val="28"/>
        </w:rPr>
        <w:t>муниципального образования</w:t>
      </w:r>
      <w:r w:rsidRPr="00752D52">
        <w:rPr>
          <w:rFonts w:ascii="Times New Roman" w:hAnsi="Times New Roman"/>
          <w:sz w:val="28"/>
          <w:szCs w:val="28"/>
        </w:rPr>
        <w:t xml:space="preserve"> Чёрноотрожский сельсовет Саракташского района Оренбургской области.</w:t>
      </w: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1.3 Учредителями Информационного бюллетеня являются Совет депутатов муниципального образования Чёрноотрожский  сельсовет Саракташского района Оренбургской области, администрация муниципального образования Чёрноотрожский  сельсовет Саракташского района Оренбургской области.</w:t>
      </w:r>
    </w:p>
    <w:p w:rsidR="003F7146" w:rsidRPr="00752D52" w:rsidRDefault="00842F04" w:rsidP="003F7146">
      <w:pPr>
        <w:pStyle w:val="af3"/>
        <w:ind w:firstLine="567"/>
        <w:jc w:val="both"/>
        <w:rPr>
          <w:rFonts w:ascii="Times New Roman" w:hAnsi="Times New Roman"/>
          <w:sz w:val="28"/>
          <w:szCs w:val="28"/>
        </w:rPr>
      </w:pPr>
      <w:r>
        <w:rPr>
          <w:rFonts w:ascii="Times New Roman" w:hAnsi="Times New Roman"/>
          <w:sz w:val="28"/>
          <w:szCs w:val="28"/>
        </w:rPr>
        <w:t>1.4. Официальное наименование и</w:t>
      </w:r>
      <w:r w:rsidR="003F7146" w:rsidRPr="00752D52">
        <w:rPr>
          <w:rFonts w:ascii="Times New Roman" w:hAnsi="Times New Roman"/>
          <w:sz w:val="28"/>
          <w:szCs w:val="28"/>
        </w:rPr>
        <w:t xml:space="preserve">нформационного бюллетеня – </w:t>
      </w:r>
      <w:r>
        <w:rPr>
          <w:rFonts w:ascii="Times New Roman" w:hAnsi="Times New Roman"/>
          <w:sz w:val="28"/>
          <w:szCs w:val="28"/>
        </w:rPr>
        <w:t xml:space="preserve">Информационный бюллетень </w:t>
      </w:r>
      <w:r w:rsidR="003F7146" w:rsidRPr="00752D52">
        <w:rPr>
          <w:rFonts w:ascii="Times New Roman" w:hAnsi="Times New Roman"/>
          <w:color w:val="000000"/>
          <w:sz w:val="28"/>
          <w:szCs w:val="28"/>
        </w:rPr>
        <w:t>«Чёрноотрожский  сельсовет»</w:t>
      </w:r>
      <w:r w:rsidR="003F7146" w:rsidRPr="00752D52">
        <w:rPr>
          <w:rFonts w:ascii="Times New Roman" w:hAnsi="Times New Roman"/>
          <w:sz w:val="28"/>
          <w:szCs w:val="28"/>
        </w:rPr>
        <w:t>.</w:t>
      </w: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1.5. В соответствии со статьей 12 Закона Российской Федерации от 27.12.1991 № 2124-1 «О средствах массовой информации» Информационный бюллетень не подлежит государственной регистрации.</w:t>
      </w: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1.6. Информационный бюллетень</w:t>
      </w:r>
      <w:r w:rsidRPr="00752D52">
        <w:rPr>
          <w:rFonts w:ascii="Times New Roman" w:hAnsi="Times New Roman"/>
          <w:i/>
          <w:sz w:val="28"/>
          <w:szCs w:val="28"/>
        </w:rPr>
        <w:t xml:space="preserve"> </w:t>
      </w:r>
      <w:r w:rsidRPr="00752D52">
        <w:rPr>
          <w:rFonts w:ascii="Times New Roman" w:hAnsi="Times New Roman"/>
          <w:sz w:val="28"/>
          <w:szCs w:val="28"/>
        </w:rPr>
        <w:t xml:space="preserve">издается на русском языке, 8 шрифтом, форматом А4 или А3. </w:t>
      </w:r>
    </w:p>
    <w:p w:rsidR="003F7146" w:rsidRPr="00752D52" w:rsidRDefault="003F7146" w:rsidP="003F7146">
      <w:pPr>
        <w:ind w:firstLine="567"/>
        <w:jc w:val="both"/>
        <w:rPr>
          <w:rFonts w:ascii="Times New Roman" w:hAnsi="Times New Roman" w:cs="Times New Roman"/>
          <w:sz w:val="28"/>
          <w:szCs w:val="28"/>
        </w:rPr>
      </w:pPr>
      <w:r w:rsidRPr="00752D52">
        <w:rPr>
          <w:rFonts w:ascii="Times New Roman" w:hAnsi="Times New Roman" w:cs="Times New Roman"/>
          <w:sz w:val="28"/>
          <w:szCs w:val="28"/>
        </w:rPr>
        <w:t xml:space="preserve">1.7. Согласно Федеральному закону от 29.12.1994 № 77-ФЗ «Об обязательном экземпляре документов» </w:t>
      </w:r>
      <w:r w:rsidR="0090442A">
        <w:rPr>
          <w:rFonts w:ascii="Times New Roman" w:hAnsi="Times New Roman" w:cs="Times New Roman"/>
          <w:sz w:val="28"/>
          <w:szCs w:val="28"/>
        </w:rPr>
        <w:t>один экземпляр</w:t>
      </w:r>
      <w:r w:rsidRPr="00752D52">
        <w:rPr>
          <w:rFonts w:ascii="Times New Roman" w:hAnsi="Times New Roman" w:cs="Times New Roman"/>
          <w:sz w:val="28"/>
          <w:szCs w:val="28"/>
        </w:rPr>
        <w:t xml:space="preserve"> информационного бюллетеня</w:t>
      </w:r>
      <w:r w:rsidRPr="00752D52">
        <w:rPr>
          <w:rFonts w:ascii="Times New Roman" w:hAnsi="Times New Roman" w:cs="Times New Roman"/>
          <w:i/>
          <w:sz w:val="28"/>
          <w:szCs w:val="28"/>
        </w:rPr>
        <w:t xml:space="preserve"> </w:t>
      </w:r>
      <w:r w:rsidR="0090442A">
        <w:rPr>
          <w:rFonts w:ascii="Times New Roman" w:hAnsi="Times New Roman" w:cs="Times New Roman"/>
          <w:sz w:val="28"/>
          <w:szCs w:val="28"/>
        </w:rPr>
        <w:t>подлеж</w:t>
      </w:r>
      <w:r w:rsidR="00434BD1">
        <w:rPr>
          <w:rFonts w:ascii="Times New Roman" w:hAnsi="Times New Roman" w:cs="Times New Roman"/>
          <w:sz w:val="28"/>
          <w:szCs w:val="28"/>
        </w:rPr>
        <w:t>и</w:t>
      </w:r>
      <w:r w:rsidRPr="00752D52">
        <w:rPr>
          <w:rFonts w:ascii="Times New Roman" w:hAnsi="Times New Roman" w:cs="Times New Roman"/>
          <w:sz w:val="28"/>
          <w:szCs w:val="28"/>
        </w:rPr>
        <w:t>т безвозмездной передаче в Чёрноотрожский  сельский филиал МБУК «ЦБС Саракташского района Оренбургской области» (модельная библиотека).</w:t>
      </w:r>
    </w:p>
    <w:p w:rsidR="003F7146" w:rsidRPr="00752D52" w:rsidRDefault="003F7146" w:rsidP="003F7146">
      <w:pPr>
        <w:ind w:firstLine="567"/>
        <w:jc w:val="both"/>
        <w:rPr>
          <w:rFonts w:ascii="Times New Roman" w:hAnsi="Times New Roman" w:cs="Times New Roman"/>
          <w:sz w:val="28"/>
          <w:szCs w:val="28"/>
        </w:rPr>
      </w:pPr>
    </w:p>
    <w:p w:rsidR="003F7146" w:rsidRDefault="003F7146" w:rsidP="003F7146">
      <w:pPr>
        <w:pStyle w:val="af3"/>
        <w:tabs>
          <w:tab w:val="left" w:pos="5245"/>
        </w:tabs>
        <w:ind w:firstLine="567"/>
        <w:jc w:val="center"/>
        <w:rPr>
          <w:rFonts w:ascii="Times New Roman" w:hAnsi="Times New Roman"/>
          <w:sz w:val="28"/>
          <w:szCs w:val="28"/>
        </w:rPr>
      </w:pPr>
      <w:r w:rsidRPr="00752D52">
        <w:rPr>
          <w:rFonts w:ascii="Times New Roman" w:hAnsi="Times New Roman"/>
          <w:sz w:val="28"/>
          <w:szCs w:val="28"/>
          <w:lang w:val="en-US"/>
        </w:rPr>
        <w:lastRenderedPageBreak/>
        <w:t>II</w:t>
      </w:r>
      <w:r w:rsidRPr="00752D52">
        <w:rPr>
          <w:rFonts w:ascii="Times New Roman" w:hAnsi="Times New Roman"/>
          <w:sz w:val="28"/>
          <w:szCs w:val="28"/>
        </w:rPr>
        <w:t>. Цели, задачи Информационного бюллетеня</w:t>
      </w:r>
    </w:p>
    <w:p w:rsidR="00752D52" w:rsidRPr="00752D52" w:rsidRDefault="00752D52" w:rsidP="003F7146">
      <w:pPr>
        <w:pStyle w:val="af3"/>
        <w:tabs>
          <w:tab w:val="left" w:pos="5245"/>
        </w:tabs>
        <w:ind w:firstLine="567"/>
        <w:jc w:val="center"/>
        <w:rPr>
          <w:rFonts w:ascii="Times New Roman" w:hAnsi="Times New Roman"/>
          <w:sz w:val="28"/>
          <w:szCs w:val="28"/>
        </w:rPr>
      </w:pPr>
    </w:p>
    <w:p w:rsidR="003F7146" w:rsidRPr="00752D52" w:rsidRDefault="003F7146" w:rsidP="003F7146">
      <w:pPr>
        <w:ind w:firstLine="567"/>
        <w:jc w:val="both"/>
        <w:rPr>
          <w:rFonts w:ascii="Times New Roman" w:hAnsi="Times New Roman" w:cs="Times New Roman"/>
          <w:sz w:val="28"/>
          <w:szCs w:val="28"/>
        </w:rPr>
      </w:pPr>
      <w:r w:rsidRPr="00752D52">
        <w:rPr>
          <w:rFonts w:ascii="Times New Roman" w:hAnsi="Times New Roman" w:cs="Times New Roman"/>
          <w:sz w:val="28"/>
          <w:szCs w:val="28"/>
        </w:rPr>
        <w:t>2.1. Информационный бюллетень</w:t>
      </w:r>
      <w:r w:rsidRPr="00752D52">
        <w:rPr>
          <w:rFonts w:ascii="Times New Roman" w:hAnsi="Times New Roman" w:cs="Times New Roman"/>
          <w:i/>
          <w:sz w:val="28"/>
          <w:szCs w:val="28"/>
        </w:rPr>
        <w:t xml:space="preserve"> </w:t>
      </w:r>
      <w:r w:rsidRPr="00752D52">
        <w:rPr>
          <w:rFonts w:ascii="Times New Roman" w:hAnsi="Times New Roman" w:cs="Times New Roman"/>
          <w:sz w:val="28"/>
          <w:szCs w:val="28"/>
        </w:rPr>
        <w:t>учрежден для опубликования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соглашений, заключаемых между органами местного самоуправления,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F7146" w:rsidRPr="00752D52" w:rsidRDefault="003F7146" w:rsidP="003F7146">
      <w:pPr>
        <w:pStyle w:val="af3"/>
        <w:jc w:val="both"/>
        <w:rPr>
          <w:rFonts w:ascii="Times New Roman" w:hAnsi="Times New Roman"/>
          <w:sz w:val="28"/>
          <w:szCs w:val="28"/>
        </w:rPr>
      </w:pPr>
    </w:p>
    <w:p w:rsidR="003F7146" w:rsidRDefault="003F7146" w:rsidP="00C0694A">
      <w:pPr>
        <w:pStyle w:val="af3"/>
        <w:numPr>
          <w:ilvl w:val="0"/>
          <w:numId w:val="43"/>
        </w:numPr>
        <w:ind w:left="0" w:firstLine="0"/>
        <w:jc w:val="center"/>
        <w:rPr>
          <w:rFonts w:ascii="Times New Roman" w:hAnsi="Times New Roman"/>
          <w:sz w:val="28"/>
          <w:szCs w:val="28"/>
        </w:rPr>
      </w:pPr>
      <w:r w:rsidRPr="00752D52">
        <w:rPr>
          <w:rFonts w:ascii="Times New Roman" w:hAnsi="Times New Roman"/>
          <w:sz w:val="28"/>
          <w:szCs w:val="28"/>
        </w:rPr>
        <w:t>Финансирование и издание Информационного бюллетеня</w:t>
      </w:r>
    </w:p>
    <w:p w:rsidR="00752D52" w:rsidRPr="00752D52" w:rsidRDefault="00752D52" w:rsidP="00752D52">
      <w:pPr>
        <w:pStyle w:val="af3"/>
        <w:ind w:left="1080"/>
        <w:jc w:val="center"/>
        <w:rPr>
          <w:rFonts w:ascii="Times New Roman" w:hAnsi="Times New Roman"/>
          <w:sz w:val="28"/>
          <w:szCs w:val="28"/>
        </w:rPr>
      </w:pPr>
    </w:p>
    <w:p w:rsidR="003F7146" w:rsidRPr="00752D52" w:rsidRDefault="003F7146" w:rsidP="003F7146">
      <w:pPr>
        <w:ind w:firstLine="567"/>
        <w:jc w:val="both"/>
        <w:rPr>
          <w:rFonts w:ascii="Times New Roman" w:hAnsi="Times New Roman" w:cs="Times New Roman"/>
          <w:color w:val="000000"/>
          <w:sz w:val="28"/>
          <w:szCs w:val="28"/>
        </w:rPr>
      </w:pPr>
      <w:r w:rsidRPr="00752D52">
        <w:rPr>
          <w:rFonts w:ascii="Times New Roman" w:hAnsi="Times New Roman" w:cs="Times New Roman"/>
          <w:color w:val="000000"/>
          <w:sz w:val="28"/>
          <w:szCs w:val="28"/>
        </w:rPr>
        <w:t>3.1. Финансирование, распространение и материально-техническое обеспечение процесса издания информационного бюллетеня</w:t>
      </w:r>
      <w:r w:rsidRPr="00752D52">
        <w:rPr>
          <w:rFonts w:ascii="Times New Roman" w:hAnsi="Times New Roman" w:cs="Times New Roman"/>
          <w:i/>
          <w:color w:val="000000"/>
          <w:sz w:val="28"/>
          <w:szCs w:val="28"/>
        </w:rPr>
        <w:t xml:space="preserve"> </w:t>
      </w:r>
      <w:r w:rsidRPr="00752D52">
        <w:rPr>
          <w:rFonts w:ascii="Times New Roman" w:hAnsi="Times New Roman" w:cs="Times New Roman"/>
          <w:color w:val="000000"/>
          <w:sz w:val="28"/>
          <w:szCs w:val="28"/>
        </w:rPr>
        <w:t xml:space="preserve">производится за счет средств местного бюджета. </w:t>
      </w:r>
    </w:p>
    <w:p w:rsidR="003F7146" w:rsidRPr="00752D52" w:rsidRDefault="003F7146" w:rsidP="003F7146">
      <w:pPr>
        <w:jc w:val="both"/>
        <w:rPr>
          <w:rFonts w:ascii="Times New Roman" w:hAnsi="Times New Roman" w:cs="Times New Roman"/>
          <w:color w:val="000000"/>
          <w:sz w:val="28"/>
          <w:szCs w:val="28"/>
        </w:rPr>
      </w:pPr>
    </w:p>
    <w:p w:rsidR="003F7146" w:rsidRPr="00752D52" w:rsidRDefault="003F7146" w:rsidP="00C0694A">
      <w:pPr>
        <w:pStyle w:val="a8"/>
        <w:numPr>
          <w:ilvl w:val="0"/>
          <w:numId w:val="43"/>
        </w:numPr>
        <w:ind w:left="0" w:firstLine="0"/>
        <w:jc w:val="center"/>
        <w:rPr>
          <w:rFonts w:ascii="Times New Roman" w:hAnsi="Times New Roman"/>
          <w:color w:val="000000"/>
          <w:sz w:val="28"/>
          <w:szCs w:val="28"/>
        </w:rPr>
      </w:pPr>
      <w:r w:rsidRPr="00752D52">
        <w:rPr>
          <w:rFonts w:ascii="Times New Roman" w:hAnsi="Times New Roman"/>
          <w:color w:val="000000"/>
          <w:sz w:val="28"/>
          <w:szCs w:val="28"/>
        </w:rPr>
        <w:t>Редакционная коллегия Информационного бюллетеня</w:t>
      </w:r>
    </w:p>
    <w:p w:rsidR="00752D52" w:rsidRPr="00752D52" w:rsidRDefault="00752D52" w:rsidP="00752D52">
      <w:pPr>
        <w:ind w:left="1080"/>
        <w:jc w:val="center"/>
        <w:rPr>
          <w:rFonts w:ascii="Times New Roman" w:hAnsi="Times New Roman"/>
          <w:color w:val="000000"/>
          <w:sz w:val="28"/>
          <w:szCs w:val="28"/>
        </w:rPr>
      </w:pPr>
    </w:p>
    <w:p w:rsidR="003F7146" w:rsidRPr="00752D52" w:rsidRDefault="003F7146" w:rsidP="003F7146">
      <w:pPr>
        <w:ind w:firstLine="567"/>
        <w:jc w:val="both"/>
        <w:rPr>
          <w:rFonts w:ascii="Times New Roman" w:hAnsi="Times New Roman" w:cs="Times New Roman"/>
          <w:color w:val="000000"/>
          <w:sz w:val="28"/>
          <w:szCs w:val="28"/>
        </w:rPr>
      </w:pPr>
      <w:r w:rsidRPr="00752D52">
        <w:rPr>
          <w:rFonts w:ascii="Times New Roman" w:hAnsi="Times New Roman" w:cs="Times New Roman"/>
          <w:sz w:val="28"/>
          <w:szCs w:val="28"/>
        </w:rPr>
        <w:t>4.1. Глава муниципального образования Чёрноотрожский сельсовет Саракташского района Оренбургской области является главным редактором И</w:t>
      </w:r>
      <w:r w:rsidRPr="00752D52">
        <w:rPr>
          <w:rFonts w:ascii="Times New Roman" w:hAnsi="Times New Roman" w:cs="Times New Roman"/>
          <w:color w:val="000000"/>
          <w:sz w:val="28"/>
          <w:szCs w:val="28"/>
        </w:rPr>
        <w:t>нформационного бюллетеня,</w:t>
      </w:r>
      <w:r w:rsidRPr="00752D52">
        <w:rPr>
          <w:rFonts w:ascii="Times New Roman" w:hAnsi="Times New Roman" w:cs="Times New Roman"/>
          <w:sz w:val="28"/>
          <w:szCs w:val="28"/>
        </w:rPr>
        <w:t xml:space="preserve"> </w:t>
      </w:r>
      <w:r w:rsidRPr="00752D52">
        <w:rPr>
          <w:rFonts w:ascii="Times New Roman" w:hAnsi="Times New Roman" w:cs="Times New Roman"/>
          <w:color w:val="000000"/>
          <w:sz w:val="28"/>
          <w:szCs w:val="28"/>
        </w:rPr>
        <w:t>планирует редакционную политику Информационного бюллетеня, принимает решение о включении в очередной номер информационного бюллетеня поступающих к нему материалов, утверждает состав и макет очередного номера, подписывает номер в печать.</w:t>
      </w:r>
    </w:p>
    <w:p w:rsidR="003F7146" w:rsidRPr="00752D52" w:rsidRDefault="003F7146" w:rsidP="003F7146">
      <w:pPr>
        <w:pStyle w:val="ConsPlusNormal"/>
        <w:ind w:firstLine="540"/>
        <w:jc w:val="both"/>
        <w:rPr>
          <w:rFonts w:ascii="Times New Roman" w:hAnsi="Times New Roman" w:cs="Times New Roman"/>
          <w:color w:val="000000"/>
          <w:sz w:val="28"/>
          <w:szCs w:val="28"/>
        </w:rPr>
      </w:pPr>
      <w:r w:rsidRPr="00752D52">
        <w:rPr>
          <w:rFonts w:ascii="Times New Roman" w:hAnsi="Times New Roman" w:cs="Times New Roman"/>
          <w:color w:val="000000"/>
          <w:sz w:val="28"/>
          <w:szCs w:val="28"/>
        </w:rPr>
        <w:t>4.2. Заместитель редактора Информационного бюллетеня, члены редакционной коллегии Информационного бюллетеня назначаются на должность и снимаются с должности постановлением администрации Чёрноотрожского сельсовета Саракташского района Оренбургской области из числа сотрудников администрации Чёрноотрожского сельсовета, Совета депутатов муниципального образования Чёрноотрожский  сельсовет и исполняют свои обязанности безвозмездно.</w:t>
      </w:r>
    </w:p>
    <w:p w:rsidR="003F7146" w:rsidRPr="00752D52" w:rsidRDefault="003F7146" w:rsidP="003F7146">
      <w:pPr>
        <w:ind w:firstLine="567"/>
        <w:jc w:val="both"/>
        <w:rPr>
          <w:rFonts w:ascii="Times New Roman" w:hAnsi="Times New Roman" w:cs="Times New Roman"/>
          <w:color w:val="000000"/>
          <w:sz w:val="28"/>
          <w:szCs w:val="28"/>
        </w:rPr>
      </w:pPr>
      <w:r w:rsidRPr="00752D52">
        <w:rPr>
          <w:rFonts w:ascii="Times New Roman" w:hAnsi="Times New Roman" w:cs="Times New Roman"/>
          <w:color w:val="000000"/>
          <w:sz w:val="28"/>
          <w:szCs w:val="28"/>
        </w:rPr>
        <w:t>4.3. Редакционная коллегия Информационного бюллетеня:</w:t>
      </w:r>
    </w:p>
    <w:p w:rsidR="003F7146" w:rsidRPr="00752D52" w:rsidRDefault="003F7146" w:rsidP="003F7146">
      <w:pPr>
        <w:ind w:firstLine="567"/>
        <w:jc w:val="both"/>
        <w:rPr>
          <w:rFonts w:ascii="Times New Roman" w:hAnsi="Times New Roman" w:cs="Times New Roman"/>
          <w:color w:val="000000"/>
          <w:sz w:val="28"/>
          <w:szCs w:val="28"/>
        </w:rPr>
      </w:pPr>
      <w:r w:rsidRPr="00752D52">
        <w:rPr>
          <w:rFonts w:ascii="Times New Roman" w:hAnsi="Times New Roman" w:cs="Times New Roman"/>
          <w:color w:val="000000"/>
          <w:sz w:val="28"/>
          <w:szCs w:val="28"/>
        </w:rPr>
        <w:t>- рассматривает вопросы, связанные с распространением информационного бюллетеня;</w:t>
      </w:r>
    </w:p>
    <w:p w:rsidR="003F7146" w:rsidRPr="00752D52" w:rsidRDefault="00752D52" w:rsidP="003F7146">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7146" w:rsidRPr="00752D52">
        <w:rPr>
          <w:rFonts w:ascii="Times New Roman" w:hAnsi="Times New Roman" w:cs="Times New Roman"/>
          <w:color w:val="000000"/>
          <w:sz w:val="28"/>
          <w:szCs w:val="28"/>
        </w:rPr>
        <w:t>является совещательным органом при редакторе Информационного бюллетеня по всем вопросам, связанным с изданием Информационного бюллетеня.</w:t>
      </w:r>
    </w:p>
    <w:p w:rsidR="00752D52" w:rsidRDefault="00752D52" w:rsidP="00752D52">
      <w:pPr>
        <w:jc w:val="center"/>
        <w:rPr>
          <w:rFonts w:ascii="Times New Roman" w:hAnsi="Times New Roman" w:cs="Times New Roman"/>
          <w:color w:val="000000"/>
          <w:sz w:val="28"/>
          <w:szCs w:val="28"/>
        </w:rPr>
      </w:pPr>
    </w:p>
    <w:p w:rsidR="00C0694A" w:rsidRDefault="00C0694A" w:rsidP="00752D52">
      <w:pPr>
        <w:jc w:val="center"/>
        <w:rPr>
          <w:rFonts w:ascii="Times New Roman" w:hAnsi="Times New Roman" w:cs="Times New Roman"/>
          <w:color w:val="000000"/>
          <w:sz w:val="28"/>
          <w:szCs w:val="28"/>
        </w:rPr>
      </w:pPr>
    </w:p>
    <w:p w:rsidR="00C90222" w:rsidRPr="00752D52" w:rsidRDefault="00C90222" w:rsidP="00752D52">
      <w:pPr>
        <w:jc w:val="center"/>
        <w:rPr>
          <w:rFonts w:ascii="Times New Roman" w:hAnsi="Times New Roman" w:cs="Times New Roman"/>
          <w:color w:val="000000"/>
          <w:sz w:val="28"/>
          <w:szCs w:val="28"/>
        </w:rPr>
      </w:pPr>
    </w:p>
    <w:p w:rsidR="003F7146" w:rsidRPr="00752D52" w:rsidRDefault="003F7146" w:rsidP="00752D52">
      <w:pPr>
        <w:pStyle w:val="a8"/>
        <w:numPr>
          <w:ilvl w:val="0"/>
          <w:numId w:val="43"/>
        </w:numPr>
        <w:ind w:left="0" w:firstLine="0"/>
        <w:jc w:val="center"/>
        <w:rPr>
          <w:rFonts w:ascii="Times New Roman" w:hAnsi="Times New Roman"/>
          <w:color w:val="000000"/>
          <w:sz w:val="28"/>
          <w:szCs w:val="28"/>
        </w:rPr>
      </w:pPr>
      <w:r w:rsidRPr="00752D52">
        <w:rPr>
          <w:rFonts w:ascii="Times New Roman" w:hAnsi="Times New Roman"/>
          <w:color w:val="000000"/>
          <w:sz w:val="28"/>
          <w:szCs w:val="28"/>
        </w:rPr>
        <w:lastRenderedPageBreak/>
        <w:t>Выходные данные информационного бюллетеня</w:t>
      </w:r>
    </w:p>
    <w:p w:rsidR="00752D52" w:rsidRDefault="00752D52" w:rsidP="00752D52">
      <w:pPr>
        <w:ind w:left="5103"/>
        <w:jc w:val="center"/>
        <w:rPr>
          <w:rFonts w:ascii="Times New Roman" w:hAnsi="Times New Roman"/>
          <w:color w:val="000000"/>
          <w:sz w:val="28"/>
          <w:szCs w:val="28"/>
        </w:rPr>
      </w:pPr>
    </w:p>
    <w:p w:rsidR="003F7146" w:rsidRPr="00752D52" w:rsidRDefault="003F7146" w:rsidP="003F7146">
      <w:pPr>
        <w:ind w:firstLine="539"/>
        <w:jc w:val="both"/>
        <w:rPr>
          <w:rFonts w:ascii="Times New Roman" w:hAnsi="Times New Roman" w:cs="Times New Roman"/>
          <w:color w:val="000000"/>
          <w:sz w:val="28"/>
          <w:szCs w:val="28"/>
        </w:rPr>
      </w:pPr>
      <w:r w:rsidRPr="00752D52">
        <w:rPr>
          <w:rFonts w:ascii="Times New Roman" w:hAnsi="Times New Roman" w:cs="Times New Roman"/>
          <w:color w:val="000000"/>
          <w:sz w:val="28"/>
          <w:szCs w:val="28"/>
        </w:rPr>
        <w:t xml:space="preserve">5.1. В оформлении первой страницы Информационного бюллетеня обязательно используется официальная символика (герб) муниципального образования </w:t>
      </w:r>
      <w:r w:rsidRPr="00752D52">
        <w:rPr>
          <w:rFonts w:ascii="Times New Roman" w:hAnsi="Times New Roman" w:cs="Times New Roman"/>
          <w:sz w:val="28"/>
          <w:szCs w:val="28"/>
        </w:rPr>
        <w:t>Чёрноотрожский сельсовет Саракташского района</w:t>
      </w:r>
      <w:r w:rsidRPr="00752D52">
        <w:rPr>
          <w:rFonts w:ascii="Times New Roman" w:hAnsi="Times New Roman" w:cs="Times New Roman"/>
          <w:color w:val="000000"/>
          <w:sz w:val="28"/>
          <w:szCs w:val="28"/>
        </w:rPr>
        <w:t xml:space="preserve"> Оренбургской области.</w:t>
      </w:r>
    </w:p>
    <w:p w:rsidR="003F7146" w:rsidRPr="00752D52" w:rsidRDefault="003F7146" w:rsidP="003F7146">
      <w:pPr>
        <w:ind w:firstLine="539"/>
        <w:jc w:val="both"/>
        <w:rPr>
          <w:rFonts w:ascii="Times New Roman" w:hAnsi="Times New Roman" w:cs="Times New Roman"/>
          <w:color w:val="000000"/>
          <w:sz w:val="28"/>
          <w:szCs w:val="28"/>
        </w:rPr>
      </w:pPr>
      <w:r w:rsidRPr="00752D52">
        <w:rPr>
          <w:rFonts w:ascii="Times New Roman" w:hAnsi="Times New Roman" w:cs="Times New Roman"/>
          <w:color w:val="000000"/>
          <w:sz w:val="28"/>
          <w:szCs w:val="28"/>
        </w:rPr>
        <w:t>5.2. Каждый выпуск (номер) Информационного бюллетеня</w:t>
      </w:r>
      <w:r w:rsidRPr="00752D52">
        <w:rPr>
          <w:rFonts w:ascii="Times New Roman" w:hAnsi="Times New Roman" w:cs="Times New Roman"/>
          <w:i/>
          <w:color w:val="000000"/>
          <w:sz w:val="28"/>
          <w:szCs w:val="28"/>
        </w:rPr>
        <w:t xml:space="preserve"> </w:t>
      </w:r>
      <w:r w:rsidRPr="00752D52">
        <w:rPr>
          <w:rFonts w:ascii="Times New Roman" w:hAnsi="Times New Roman" w:cs="Times New Roman"/>
          <w:color w:val="000000"/>
          <w:sz w:val="28"/>
          <w:szCs w:val="28"/>
        </w:rPr>
        <w:t>должен содержать следующие сведения:</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1) наименование (название) издания;</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2) учредитель (соучредители);</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3) фамилия, инициалы главного редактора;</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4) порядковый номер выпуска и дата его выхода в свет;</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5) тираж;</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6) пометка «Бесплатно»;</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7) адреса редакции, издателя, типографии;</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8) знак Информационной продукции в случаях, предусмотренных Федеральным законом от 29декабря 2010 года № 436-ФЗ «О защите детей от информации, причиняющий вред здоровью и развитию».</w:t>
      </w:r>
    </w:p>
    <w:p w:rsidR="003F7146" w:rsidRPr="00752D52" w:rsidRDefault="003F7146" w:rsidP="003F7146">
      <w:pPr>
        <w:ind w:firstLine="540"/>
        <w:jc w:val="both"/>
        <w:outlineLvl w:val="1"/>
        <w:rPr>
          <w:rFonts w:ascii="Times New Roman" w:hAnsi="Times New Roman" w:cs="Times New Roman"/>
          <w:color w:val="000000"/>
          <w:sz w:val="28"/>
          <w:szCs w:val="28"/>
        </w:rPr>
      </w:pPr>
      <w:r w:rsidRPr="00752D52">
        <w:rPr>
          <w:rFonts w:ascii="Times New Roman" w:hAnsi="Times New Roman" w:cs="Times New Roman"/>
          <w:color w:val="000000"/>
          <w:sz w:val="28"/>
          <w:szCs w:val="28"/>
        </w:rPr>
        <w:t>5.3. Нормативные правовые акты должны содержать наименование, дату принятия (издания), регистрационный номер, орган, принявший акт.</w:t>
      </w:r>
    </w:p>
    <w:p w:rsidR="003F7146" w:rsidRPr="00752D52" w:rsidRDefault="003F7146" w:rsidP="003F7146">
      <w:pPr>
        <w:pStyle w:val="af3"/>
        <w:rPr>
          <w:rFonts w:ascii="Times New Roman" w:hAnsi="Times New Roman"/>
          <w:sz w:val="28"/>
          <w:szCs w:val="28"/>
        </w:rPr>
      </w:pPr>
    </w:p>
    <w:p w:rsidR="003F7146" w:rsidRDefault="003F7146" w:rsidP="00752D52">
      <w:pPr>
        <w:pStyle w:val="af3"/>
        <w:numPr>
          <w:ilvl w:val="0"/>
          <w:numId w:val="43"/>
        </w:numPr>
        <w:ind w:left="0" w:firstLine="0"/>
        <w:jc w:val="center"/>
        <w:rPr>
          <w:rFonts w:ascii="Times New Roman" w:hAnsi="Times New Roman"/>
          <w:sz w:val="28"/>
          <w:szCs w:val="28"/>
        </w:rPr>
      </w:pPr>
      <w:r w:rsidRPr="00752D52">
        <w:rPr>
          <w:rFonts w:ascii="Times New Roman" w:hAnsi="Times New Roman"/>
          <w:sz w:val="28"/>
          <w:szCs w:val="28"/>
        </w:rPr>
        <w:t>Периодичность и тираж Информационного бюллетеня</w:t>
      </w:r>
    </w:p>
    <w:p w:rsidR="00752D52" w:rsidRPr="00752D52" w:rsidRDefault="00752D52" w:rsidP="00752D52">
      <w:pPr>
        <w:pStyle w:val="af3"/>
        <w:ind w:left="5103"/>
        <w:jc w:val="center"/>
        <w:rPr>
          <w:rFonts w:ascii="Times New Roman" w:hAnsi="Times New Roman"/>
          <w:sz w:val="28"/>
          <w:szCs w:val="28"/>
        </w:rPr>
      </w:pPr>
    </w:p>
    <w:p w:rsidR="00752D52" w:rsidRDefault="003F7146" w:rsidP="003F7146">
      <w:pPr>
        <w:pStyle w:val="af3"/>
        <w:ind w:firstLine="567"/>
        <w:jc w:val="both"/>
        <w:rPr>
          <w:rFonts w:ascii="Times New Roman" w:hAnsi="Times New Roman"/>
          <w:i/>
          <w:color w:val="FF0000"/>
          <w:sz w:val="28"/>
          <w:szCs w:val="28"/>
        </w:rPr>
      </w:pPr>
      <w:r w:rsidRPr="00752D52">
        <w:rPr>
          <w:rFonts w:ascii="Times New Roman" w:hAnsi="Times New Roman"/>
          <w:sz w:val="28"/>
          <w:szCs w:val="28"/>
        </w:rPr>
        <w:t>6.1. Информационный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но не реже одного раза в три месяца</w:t>
      </w:r>
      <w:r w:rsidR="00752D52">
        <w:rPr>
          <w:rFonts w:ascii="Times New Roman" w:hAnsi="Times New Roman"/>
          <w:i/>
          <w:color w:val="FF0000"/>
          <w:sz w:val="28"/>
          <w:szCs w:val="28"/>
        </w:rPr>
        <w:t>.</w:t>
      </w: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 xml:space="preserve">6.2. Тираж Информационного бюллетеня определяется главным редактором в соответствии с Законом Российской Федерации от 27.12.1991 № 2124-1 «О средствах массовой информации». Тираж Информационного бюллетеня должен быть не менее </w:t>
      </w:r>
      <w:r w:rsidR="00A561CD">
        <w:rPr>
          <w:rFonts w:ascii="Times New Roman" w:hAnsi="Times New Roman"/>
          <w:sz w:val="28"/>
          <w:szCs w:val="28"/>
        </w:rPr>
        <w:t>6</w:t>
      </w:r>
      <w:r w:rsidRPr="00752D52">
        <w:rPr>
          <w:rFonts w:ascii="Times New Roman" w:hAnsi="Times New Roman"/>
          <w:sz w:val="28"/>
          <w:szCs w:val="28"/>
        </w:rPr>
        <w:t xml:space="preserve"> экземпляров.</w:t>
      </w:r>
    </w:p>
    <w:p w:rsidR="003F7146" w:rsidRPr="00752D52" w:rsidRDefault="003F7146" w:rsidP="00752D52">
      <w:pPr>
        <w:pStyle w:val="af3"/>
        <w:jc w:val="center"/>
        <w:rPr>
          <w:rFonts w:ascii="Times New Roman" w:hAnsi="Times New Roman"/>
          <w:sz w:val="28"/>
          <w:szCs w:val="28"/>
        </w:rPr>
      </w:pPr>
    </w:p>
    <w:p w:rsidR="003F7146" w:rsidRDefault="003F7146" w:rsidP="00752D52">
      <w:pPr>
        <w:pStyle w:val="af3"/>
        <w:numPr>
          <w:ilvl w:val="0"/>
          <w:numId w:val="43"/>
        </w:numPr>
        <w:ind w:left="0" w:firstLine="0"/>
        <w:jc w:val="center"/>
        <w:rPr>
          <w:rFonts w:ascii="Times New Roman" w:hAnsi="Times New Roman"/>
          <w:sz w:val="28"/>
          <w:szCs w:val="28"/>
        </w:rPr>
      </w:pPr>
      <w:r w:rsidRPr="00752D52">
        <w:rPr>
          <w:rFonts w:ascii="Times New Roman" w:hAnsi="Times New Roman"/>
          <w:sz w:val="28"/>
          <w:szCs w:val="28"/>
        </w:rPr>
        <w:t>Порядок предоставления материалов</w:t>
      </w:r>
    </w:p>
    <w:p w:rsidR="00752D52" w:rsidRPr="00752D52" w:rsidRDefault="00752D52" w:rsidP="00752D52">
      <w:pPr>
        <w:pStyle w:val="af3"/>
        <w:ind w:left="5103"/>
        <w:jc w:val="center"/>
        <w:rPr>
          <w:rFonts w:ascii="Times New Roman" w:hAnsi="Times New Roman"/>
          <w:sz w:val="28"/>
          <w:szCs w:val="28"/>
        </w:rPr>
      </w:pP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 xml:space="preserve">7.1. Документы и официальные материалы для опубликования поступают редактору в электронном виде или на бумажном носителе и регистрируются в журнале поступления материалов. </w:t>
      </w:r>
    </w:p>
    <w:p w:rsidR="003F7146" w:rsidRPr="00752D52" w:rsidRDefault="003F7146" w:rsidP="003F7146">
      <w:pPr>
        <w:pStyle w:val="af3"/>
        <w:ind w:firstLine="567"/>
        <w:jc w:val="both"/>
        <w:rPr>
          <w:rFonts w:ascii="Times New Roman" w:hAnsi="Times New Roman"/>
          <w:sz w:val="28"/>
          <w:szCs w:val="28"/>
        </w:rPr>
      </w:pPr>
    </w:p>
    <w:p w:rsidR="003F7146" w:rsidRPr="00752D52" w:rsidRDefault="003F7146" w:rsidP="003F7146">
      <w:pPr>
        <w:pStyle w:val="af3"/>
        <w:jc w:val="center"/>
        <w:rPr>
          <w:rFonts w:ascii="Times New Roman" w:hAnsi="Times New Roman"/>
          <w:sz w:val="28"/>
          <w:szCs w:val="28"/>
        </w:rPr>
      </w:pPr>
      <w:r w:rsidRPr="00752D52">
        <w:rPr>
          <w:rFonts w:ascii="Times New Roman" w:hAnsi="Times New Roman"/>
          <w:sz w:val="28"/>
          <w:szCs w:val="28"/>
          <w:lang w:val="en-US"/>
        </w:rPr>
        <w:t>VIII</w:t>
      </w:r>
      <w:r w:rsidRPr="00752D52">
        <w:rPr>
          <w:rFonts w:ascii="Times New Roman" w:hAnsi="Times New Roman"/>
          <w:sz w:val="28"/>
          <w:szCs w:val="28"/>
        </w:rPr>
        <w:t xml:space="preserve">. Ограничения опубликования сведений </w:t>
      </w:r>
    </w:p>
    <w:p w:rsidR="003F7146" w:rsidRDefault="003F7146" w:rsidP="003F7146">
      <w:pPr>
        <w:pStyle w:val="af3"/>
        <w:jc w:val="center"/>
        <w:rPr>
          <w:rFonts w:ascii="Times New Roman" w:hAnsi="Times New Roman"/>
          <w:sz w:val="28"/>
          <w:szCs w:val="28"/>
        </w:rPr>
      </w:pPr>
      <w:r w:rsidRPr="00752D52">
        <w:rPr>
          <w:rFonts w:ascii="Times New Roman" w:hAnsi="Times New Roman"/>
          <w:sz w:val="28"/>
          <w:szCs w:val="28"/>
        </w:rPr>
        <w:t>в Информационном бюллетене</w:t>
      </w:r>
    </w:p>
    <w:p w:rsidR="00752D52" w:rsidRPr="00752D52" w:rsidRDefault="00752D52" w:rsidP="003F7146">
      <w:pPr>
        <w:pStyle w:val="af3"/>
        <w:jc w:val="center"/>
        <w:rPr>
          <w:rFonts w:ascii="Times New Roman" w:hAnsi="Times New Roman"/>
          <w:sz w:val="28"/>
          <w:szCs w:val="28"/>
        </w:rPr>
      </w:pPr>
    </w:p>
    <w:p w:rsid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 xml:space="preserve">8.1. Не допускается использование Информационного бюллетеня в целях совершения уголовно наказуемых деяний, для разглашения сведений, составляющих государственную или иную специально охраняемую законом </w:t>
      </w:r>
      <w:r w:rsidRPr="00752D52">
        <w:rPr>
          <w:rFonts w:ascii="Times New Roman" w:hAnsi="Times New Roman"/>
          <w:sz w:val="28"/>
          <w:szCs w:val="28"/>
        </w:rPr>
        <w:lastRenderedPageBreak/>
        <w:t xml:space="preserve">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материалов, пропагандирующих порнографию, культ насилия и жестокости, и материалов </w:t>
      </w:r>
    </w:p>
    <w:p w:rsidR="003F7146" w:rsidRPr="00752D52" w:rsidRDefault="003F7146" w:rsidP="00752D52">
      <w:pPr>
        <w:pStyle w:val="af3"/>
        <w:jc w:val="both"/>
        <w:rPr>
          <w:rFonts w:ascii="Times New Roman" w:hAnsi="Times New Roman"/>
          <w:sz w:val="28"/>
          <w:szCs w:val="28"/>
        </w:rPr>
      </w:pPr>
      <w:r w:rsidRPr="00752D52">
        <w:rPr>
          <w:rFonts w:ascii="Times New Roman" w:hAnsi="Times New Roman"/>
          <w:sz w:val="28"/>
          <w:szCs w:val="28"/>
        </w:rPr>
        <w:t>содержащих нецензурную брань, сведений, распространение которых запрещено законодательством Российской Федерации о средствах массовой информации, а также сведений,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Оренбургской области, агитационные призывы, лозунги предвыборных кампаний, реклама.</w:t>
      </w:r>
    </w:p>
    <w:p w:rsidR="00752D52" w:rsidRDefault="00752D52" w:rsidP="003F7146">
      <w:pPr>
        <w:pStyle w:val="af3"/>
        <w:ind w:firstLine="567"/>
        <w:jc w:val="center"/>
        <w:rPr>
          <w:rFonts w:ascii="Times New Roman" w:hAnsi="Times New Roman"/>
          <w:sz w:val="28"/>
          <w:szCs w:val="28"/>
        </w:rPr>
      </w:pPr>
    </w:p>
    <w:p w:rsidR="003F7146" w:rsidRDefault="003F7146" w:rsidP="00752D52">
      <w:pPr>
        <w:pStyle w:val="af3"/>
        <w:numPr>
          <w:ilvl w:val="0"/>
          <w:numId w:val="43"/>
        </w:numPr>
        <w:ind w:left="0" w:firstLine="0"/>
        <w:jc w:val="center"/>
        <w:rPr>
          <w:rFonts w:ascii="Times New Roman" w:hAnsi="Times New Roman"/>
          <w:sz w:val="28"/>
          <w:szCs w:val="28"/>
        </w:rPr>
      </w:pPr>
      <w:r w:rsidRPr="00752D52">
        <w:rPr>
          <w:rFonts w:ascii="Times New Roman" w:hAnsi="Times New Roman"/>
          <w:sz w:val="28"/>
          <w:szCs w:val="28"/>
        </w:rPr>
        <w:t>Распространение Информационного бюллетеня</w:t>
      </w:r>
    </w:p>
    <w:p w:rsidR="00752D52" w:rsidRPr="00752D52" w:rsidRDefault="00752D52" w:rsidP="00752D52">
      <w:pPr>
        <w:pStyle w:val="af3"/>
        <w:ind w:left="5103"/>
        <w:jc w:val="center"/>
        <w:rPr>
          <w:rFonts w:ascii="Times New Roman" w:hAnsi="Times New Roman"/>
          <w:sz w:val="28"/>
          <w:szCs w:val="28"/>
        </w:rPr>
      </w:pP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9.1. Информационный бюллетень</w:t>
      </w:r>
      <w:r w:rsidRPr="00752D52">
        <w:rPr>
          <w:rFonts w:ascii="Times New Roman" w:hAnsi="Times New Roman"/>
          <w:i/>
          <w:sz w:val="28"/>
          <w:szCs w:val="28"/>
        </w:rPr>
        <w:t xml:space="preserve"> </w:t>
      </w:r>
      <w:r w:rsidRPr="00752D52">
        <w:rPr>
          <w:rFonts w:ascii="Times New Roman" w:hAnsi="Times New Roman"/>
          <w:sz w:val="28"/>
          <w:szCs w:val="28"/>
        </w:rPr>
        <w:t xml:space="preserve">распространяется на территории муниципального образования Чёрноотрожский сельсовет Саракташского района Оренбургской области путем бесплатной рассылки и не может быть предметом коммерческого распространения. </w:t>
      </w:r>
    </w:p>
    <w:p w:rsidR="003F7146" w:rsidRPr="00752D52" w:rsidRDefault="003F7146" w:rsidP="003F7146">
      <w:pPr>
        <w:pStyle w:val="af3"/>
        <w:ind w:firstLine="567"/>
        <w:jc w:val="both"/>
        <w:rPr>
          <w:rFonts w:ascii="Times New Roman" w:hAnsi="Times New Roman"/>
          <w:sz w:val="28"/>
          <w:szCs w:val="28"/>
        </w:rPr>
      </w:pPr>
      <w:r w:rsidRPr="00752D52">
        <w:rPr>
          <w:rFonts w:ascii="Times New Roman" w:hAnsi="Times New Roman"/>
          <w:sz w:val="28"/>
          <w:szCs w:val="28"/>
        </w:rPr>
        <w:t>9.2. Информационный бюллетень,</w:t>
      </w:r>
      <w:r w:rsidRPr="00752D52">
        <w:rPr>
          <w:rFonts w:ascii="Times New Roman" w:hAnsi="Times New Roman"/>
          <w:i/>
          <w:sz w:val="28"/>
          <w:szCs w:val="28"/>
        </w:rPr>
        <w:t xml:space="preserve"> </w:t>
      </w:r>
      <w:r w:rsidRPr="00752D52">
        <w:rPr>
          <w:rFonts w:ascii="Times New Roman" w:hAnsi="Times New Roman"/>
          <w:sz w:val="28"/>
          <w:szCs w:val="28"/>
        </w:rPr>
        <w:t>для обеспечения к нему доступа жителей муниципального образования Чёрноотрожс</w:t>
      </w:r>
      <w:r w:rsidR="00752D52">
        <w:rPr>
          <w:rFonts w:ascii="Times New Roman" w:hAnsi="Times New Roman"/>
          <w:sz w:val="28"/>
          <w:szCs w:val="28"/>
        </w:rPr>
        <w:t>кий</w:t>
      </w:r>
      <w:r w:rsidRPr="00752D52">
        <w:rPr>
          <w:rFonts w:ascii="Times New Roman" w:hAnsi="Times New Roman"/>
          <w:sz w:val="28"/>
          <w:szCs w:val="28"/>
        </w:rPr>
        <w:t xml:space="preserve"> сельсовет Саракташского района Оренбургской области, распространяется путем рассылки адресатам в обязательном порядке в соответствии с Приложением к настоящему Положению.</w:t>
      </w:r>
    </w:p>
    <w:p w:rsidR="003F7146" w:rsidRPr="00752D52" w:rsidRDefault="003F7146" w:rsidP="003F7146">
      <w:pPr>
        <w:pStyle w:val="af3"/>
        <w:ind w:firstLine="567"/>
        <w:jc w:val="both"/>
        <w:rPr>
          <w:rFonts w:ascii="Times New Roman" w:hAnsi="Times New Roman"/>
          <w:sz w:val="28"/>
          <w:szCs w:val="28"/>
        </w:rPr>
      </w:pPr>
    </w:p>
    <w:p w:rsidR="003F7146" w:rsidRDefault="003F7146" w:rsidP="000C0508">
      <w:pPr>
        <w:pStyle w:val="af3"/>
        <w:numPr>
          <w:ilvl w:val="0"/>
          <w:numId w:val="43"/>
        </w:numPr>
        <w:ind w:left="0" w:firstLine="0"/>
        <w:jc w:val="center"/>
        <w:rPr>
          <w:rFonts w:ascii="Times New Roman" w:hAnsi="Times New Roman"/>
          <w:sz w:val="28"/>
          <w:szCs w:val="28"/>
        </w:rPr>
      </w:pPr>
      <w:r w:rsidRPr="00752D52">
        <w:rPr>
          <w:rFonts w:ascii="Times New Roman" w:hAnsi="Times New Roman"/>
          <w:sz w:val="28"/>
          <w:szCs w:val="28"/>
        </w:rPr>
        <w:t>Электронная версия Информационного бюллетеня</w:t>
      </w:r>
    </w:p>
    <w:p w:rsidR="000C0508" w:rsidRPr="00752D52" w:rsidRDefault="000C0508" w:rsidP="000C0508">
      <w:pPr>
        <w:pStyle w:val="af3"/>
        <w:ind w:left="5103"/>
        <w:jc w:val="center"/>
        <w:rPr>
          <w:rFonts w:ascii="Times New Roman" w:hAnsi="Times New Roman"/>
          <w:sz w:val="28"/>
          <w:szCs w:val="28"/>
        </w:rPr>
      </w:pPr>
    </w:p>
    <w:p w:rsidR="003F7146" w:rsidRPr="00752D52" w:rsidRDefault="003F7146" w:rsidP="003F7146">
      <w:pPr>
        <w:pStyle w:val="printj"/>
        <w:spacing w:before="0" w:after="0"/>
        <w:ind w:firstLine="708"/>
        <w:rPr>
          <w:sz w:val="28"/>
          <w:szCs w:val="28"/>
        </w:rPr>
      </w:pPr>
      <w:r w:rsidRPr="00752D52">
        <w:rPr>
          <w:sz w:val="28"/>
          <w:szCs w:val="28"/>
        </w:rPr>
        <w:t xml:space="preserve">10.1. Для широкого распространения Информационного бюллетеня создается его официальная электронная версия, которая размещается на сайте муниципального образования </w:t>
      </w:r>
      <w:r w:rsidR="000C0508">
        <w:rPr>
          <w:sz w:val="28"/>
          <w:szCs w:val="28"/>
        </w:rPr>
        <w:t>Чёрноотрожский</w:t>
      </w:r>
      <w:r w:rsidRPr="00752D52">
        <w:rPr>
          <w:sz w:val="28"/>
          <w:szCs w:val="28"/>
        </w:rPr>
        <w:t xml:space="preserve"> сельсовет Саракташского района Оренбургской области в сети «Интернет»</w:t>
      </w:r>
      <w:r w:rsidR="000C0508">
        <w:rPr>
          <w:sz w:val="28"/>
          <w:szCs w:val="28"/>
        </w:rPr>
        <w:t>.</w:t>
      </w:r>
    </w:p>
    <w:p w:rsidR="003F7146" w:rsidRPr="00752D52" w:rsidRDefault="003F7146" w:rsidP="003F7146">
      <w:pPr>
        <w:pStyle w:val="af3"/>
        <w:ind w:firstLine="567"/>
        <w:jc w:val="both"/>
        <w:rPr>
          <w:rFonts w:ascii="Times New Roman" w:hAnsi="Times New Roman"/>
          <w:i/>
          <w:sz w:val="28"/>
          <w:szCs w:val="28"/>
        </w:rPr>
      </w:pPr>
    </w:p>
    <w:p w:rsidR="003F7146" w:rsidRPr="00752D52" w:rsidRDefault="003F7146" w:rsidP="003F7146">
      <w:pPr>
        <w:pStyle w:val="af3"/>
        <w:jc w:val="both"/>
        <w:rPr>
          <w:rFonts w:ascii="Times New Roman" w:hAnsi="Times New Roman"/>
          <w:i/>
          <w:sz w:val="28"/>
          <w:szCs w:val="28"/>
        </w:rPr>
      </w:pPr>
    </w:p>
    <w:p w:rsidR="003F7146" w:rsidRPr="00752D52" w:rsidRDefault="003F7146" w:rsidP="003F7146">
      <w:pPr>
        <w:ind w:firstLine="540"/>
        <w:jc w:val="center"/>
        <w:rPr>
          <w:rFonts w:ascii="Times New Roman" w:hAnsi="Times New Roman" w:cs="Times New Roman"/>
          <w:i/>
          <w:color w:val="000000"/>
          <w:sz w:val="28"/>
          <w:szCs w:val="28"/>
        </w:rPr>
      </w:pPr>
      <w:r w:rsidRPr="00752D52">
        <w:rPr>
          <w:rFonts w:ascii="Times New Roman" w:hAnsi="Times New Roman" w:cs="Times New Roman"/>
          <w:i/>
          <w:color w:val="000000"/>
          <w:sz w:val="28"/>
          <w:szCs w:val="28"/>
        </w:rPr>
        <w:t>______</w:t>
      </w: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3F7146" w:rsidRPr="00752D52" w:rsidRDefault="003F7146" w:rsidP="003F7146">
      <w:pPr>
        <w:ind w:firstLine="540"/>
        <w:jc w:val="both"/>
        <w:rPr>
          <w:rFonts w:ascii="Times New Roman" w:hAnsi="Times New Roman" w:cs="Times New Roman"/>
          <w:i/>
          <w:color w:val="000000"/>
          <w:sz w:val="28"/>
          <w:szCs w:val="28"/>
        </w:rPr>
      </w:pPr>
    </w:p>
    <w:p w:rsidR="00C90222" w:rsidRDefault="00C90222" w:rsidP="000C0508">
      <w:pPr>
        <w:ind w:left="4536"/>
        <w:rPr>
          <w:rFonts w:ascii="Times New Roman" w:hAnsi="Times New Roman" w:cs="Times New Roman"/>
          <w:color w:val="000000"/>
          <w:sz w:val="28"/>
          <w:szCs w:val="28"/>
        </w:rPr>
      </w:pPr>
    </w:p>
    <w:p w:rsidR="00C90222" w:rsidRDefault="00C90222" w:rsidP="000C0508">
      <w:pPr>
        <w:ind w:left="4536"/>
        <w:rPr>
          <w:rFonts w:ascii="Times New Roman" w:hAnsi="Times New Roman" w:cs="Times New Roman"/>
          <w:color w:val="000000"/>
          <w:sz w:val="28"/>
          <w:szCs w:val="28"/>
        </w:rPr>
      </w:pPr>
    </w:p>
    <w:p w:rsidR="00C90222" w:rsidRDefault="00C90222" w:rsidP="000C0508">
      <w:pPr>
        <w:ind w:left="4536"/>
        <w:rPr>
          <w:rFonts w:ascii="Times New Roman" w:hAnsi="Times New Roman" w:cs="Times New Roman"/>
          <w:color w:val="000000"/>
          <w:sz w:val="28"/>
          <w:szCs w:val="28"/>
        </w:rPr>
      </w:pPr>
    </w:p>
    <w:p w:rsidR="003F7146" w:rsidRPr="003F7146" w:rsidRDefault="003F7146" w:rsidP="0090442A">
      <w:pPr>
        <w:ind w:left="4536"/>
        <w:jc w:val="both"/>
        <w:rPr>
          <w:rFonts w:ascii="Times New Roman" w:hAnsi="Times New Roman" w:cs="Times New Roman"/>
          <w:color w:val="000000"/>
          <w:sz w:val="28"/>
          <w:szCs w:val="28"/>
        </w:rPr>
      </w:pPr>
      <w:r w:rsidRPr="003F7146">
        <w:rPr>
          <w:rFonts w:ascii="Times New Roman" w:hAnsi="Times New Roman" w:cs="Times New Roman"/>
          <w:color w:val="000000"/>
          <w:sz w:val="28"/>
          <w:szCs w:val="28"/>
        </w:rPr>
        <w:lastRenderedPageBreak/>
        <w:t xml:space="preserve">Приложение </w:t>
      </w:r>
    </w:p>
    <w:p w:rsidR="003F7146" w:rsidRPr="003F7146" w:rsidRDefault="003F7146" w:rsidP="0090442A">
      <w:pPr>
        <w:ind w:left="4536"/>
        <w:jc w:val="both"/>
        <w:rPr>
          <w:rFonts w:ascii="Times New Roman" w:hAnsi="Times New Roman" w:cs="Times New Roman"/>
          <w:color w:val="000000"/>
          <w:sz w:val="28"/>
          <w:szCs w:val="28"/>
        </w:rPr>
      </w:pPr>
      <w:r w:rsidRPr="003F7146">
        <w:rPr>
          <w:rFonts w:ascii="Times New Roman" w:hAnsi="Times New Roman" w:cs="Times New Roman"/>
          <w:color w:val="000000"/>
          <w:sz w:val="28"/>
          <w:szCs w:val="28"/>
        </w:rPr>
        <w:t>к Положению о периодическом</w:t>
      </w:r>
    </w:p>
    <w:p w:rsidR="003F7146" w:rsidRPr="003F7146" w:rsidRDefault="003F7146" w:rsidP="0090442A">
      <w:pPr>
        <w:ind w:left="4536"/>
        <w:jc w:val="both"/>
        <w:rPr>
          <w:rFonts w:ascii="Times New Roman" w:hAnsi="Times New Roman" w:cs="Times New Roman"/>
          <w:color w:val="000000"/>
          <w:sz w:val="28"/>
          <w:szCs w:val="28"/>
        </w:rPr>
      </w:pPr>
      <w:r w:rsidRPr="003F7146">
        <w:rPr>
          <w:rFonts w:ascii="Times New Roman" w:hAnsi="Times New Roman" w:cs="Times New Roman"/>
          <w:color w:val="000000"/>
          <w:sz w:val="28"/>
          <w:szCs w:val="28"/>
        </w:rPr>
        <w:t xml:space="preserve">печатном издании муниципального образования </w:t>
      </w:r>
      <w:r>
        <w:rPr>
          <w:rFonts w:ascii="Times New Roman" w:hAnsi="Times New Roman" w:cs="Times New Roman"/>
          <w:color w:val="000000"/>
          <w:sz w:val="28"/>
          <w:szCs w:val="28"/>
        </w:rPr>
        <w:t xml:space="preserve">Чёрноотрожский </w:t>
      </w:r>
      <w:r w:rsidRPr="003F7146">
        <w:rPr>
          <w:rFonts w:ascii="Times New Roman" w:hAnsi="Times New Roman" w:cs="Times New Roman"/>
          <w:color w:val="000000"/>
          <w:sz w:val="28"/>
          <w:szCs w:val="28"/>
        </w:rPr>
        <w:t xml:space="preserve"> сельсовет Саракташского района Оренбургской области -Информационный бюллетень </w:t>
      </w:r>
    </w:p>
    <w:p w:rsidR="003F7146" w:rsidRPr="003F7146" w:rsidRDefault="003F7146" w:rsidP="0090442A">
      <w:pPr>
        <w:ind w:left="4536"/>
        <w:jc w:val="both"/>
        <w:rPr>
          <w:rFonts w:ascii="Times New Roman" w:hAnsi="Times New Roman" w:cs="Times New Roman"/>
          <w:color w:val="000000"/>
          <w:sz w:val="28"/>
          <w:szCs w:val="28"/>
        </w:rPr>
      </w:pPr>
      <w:r w:rsidRPr="003F7146">
        <w:rPr>
          <w:rFonts w:ascii="Times New Roman" w:hAnsi="Times New Roman" w:cs="Times New Roman"/>
          <w:color w:val="000000"/>
          <w:sz w:val="28"/>
          <w:szCs w:val="28"/>
        </w:rPr>
        <w:t>«</w:t>
      </w:r>
      <w:r>
        <w:rPr>
          <w:rFonts w:ascii="Times New Roman" w:hAnsi="Times New Roman" w:cs="Times New Roman"/>
          <w:color w:val="000000"/>
          <w:sz w:val="28"/>
          <w:szCs w:val="28"/>
        </w:rPr>
        <w:t xml:space="preserve">Чёрноотрожский </w:t>
      </w:r>
      <w:r w:rsidRPr="003F7146">
        <w:rPr>
          <w:rFonts w:ascii="Times New Roman" w:hAnsi="Times New Roman" w:cs="Times New Roman"/>
          <w:color w:val="000000"/>
          <w:sz w:val="28"/>
          <w:szCs w:val="28"/>
        </w:rPr>
        <w:t xml:space="preserve"> сельсовет»</w:t>
      </w:r>
    </w:p>
    <w:p w:rsidR="003F7146" w:rsidRPr="003F7146" w:rsidRDefault="003F7146" w:rsidP="003F7146">
      <w:pPr>
        <w:ind w:firstLine="540"/>
        <w:jc w:val="right"/>
        <w:rPr>
          <w:rFonts w:ascii="Times New Roman" w:hAnsi="Times New Roman" w:cs="Times New Roman"/>
          <w:color w:val="000000"/>
          <w:sz w:val="28"/>
          <w:szCs w:val="28"/>
        </w:rPr>
      </w:pPr>
      <w:r w:rsidRPr="003F7146">
        <w:rPr>
          <w:rFonts w:ascii="Times New Roman" w:hAnsi="Times New Roman" w:cs="Times New Roman"/>
          <w:color w:val="000000"/>
          <w:sz w:val="28"/>
          <w:szCs w:val="28"/>
        </w:rPr>
        <w:t xml:space="preserve"> </w:t>
      </w:r>
    </w:p>
    <w:p w:rsidR="003F7146" w:rsidRPr="003F7146" w:rsidRDefault="003F7146" w:rsidP="003F7146">
      <w:pPr>
        <w:tabs>
          <w:tab w:val="left" w:pos="3690"/>
        </w:tabs>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С</w:t>
      </w:r>
      <w:r w:rsidR="00A561CD">
        <w:rPr>
          <w:rFonts w:ascii="Times New Roman" w:eastAsia="Calibri" w:hAnsi="Times New Roman" w:cs="Times New Roman"/>
          <w:sz w:val="28"/>
          <w:szCs w:val="28"/>
          <w:lang w:eastAsia="en-US"/>
        </w:rPr>
        <w:t>писок</w:t>
      </w:r>
    </w:p>
    <w:p w:rsidR="003F7146" w:rsidRPr="003F7146" w:rsidRDefault="003F7146" w:rsidP="003F714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 xml:space="preserve">учреждений, организаций, предприятий для рассылки нормативных правовых актов органов местного самоуправления </w:t>
      </w:r>
      <w:r w:rsidRPr="003F714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Чёрноотрожский </w:t>
      </w:r>
      <w:r w:rsidRPr="003F7146">
        <w:rPr>
          <w:rFonts w:ascii="Times New Roman" w:hAnsi="Times New Roman" w:cs="Times New Roman"/>
          <w:sz w:val="28"/>
          <w:szCs w:val="28"/>
        </w:rPr>
        <w:t xml:space="preserve"> сельсовет Саракташского района Оренбургской</w:t>
      </w:r>
      <w:r w:rsidRPr="003F7146">
        <w:rPr>
          <w:rFonts w:ascii="Times New Roman" w:eastAsia="Calibri" w:hAnsi="Times New Roman" w:cs="Times New Roman"/>
          <w:sz w:val="28"/>
          <w:szCs w:val="28"/>
          <w:lang w:eastAsia="en-US"/>
        </w:rPr>
        <w:t xml:space="preserve"> для официального опубликования</w:t>
      </w:r>
    </w:p>
    <w:p w:rsidR="003F7146" w:rsidRPr="003F7146" w:rsidRDefault="003F7146" w:rsidP="003F7146">
      <w:pPr>
        <w:jc w:val="center"/>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4966"/>
        <w:gridCol w:w="3678"/>
      </w:tblGrid>
      <w:tr w:rsidR="003F7146" w:rsidRPr="003F7146" w:rsidTr="00DE7106">
        <w:tc>
          <w:tcPr>
            <w:tcW w:w="926" w:type="dxa"/>
            <w:shd w:val="clear" w:color="auto" w:fill="auto"/>
          </w:tcPr>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w:t>
            </w:r>
          </w:p>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п/п</w:t>
            </w:r>
          </w:p>
        </w:tc>
        <w:tc>
          <w:tcPr>
            <w:tcW w:w="4966" w:type="dxa"/>
            <w:shd w:val="clear" w:color="auto" w:fill="auto"/>
          </w:tcPr>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Наименование учреждения, организации, предприятия</w:t>
            </w:r>
          </w:p>
        </w:tc>
        <w:tc>
          <w:tcPr>
            <w:tcW w:w="3678" w:type="dxa"/>
            <w:shd w:val="clear" w:color="auto" w:fill="auto"/>
          </w:tcPr>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Адрес</w:t>
            </w:r>
          </w:p>
        </w:tc>
      </w:tr>
      <w:tr w:rsidR="003F7146" w:rsidRPr="003F7146" w:rsidTr="00DE7106">
        <w:tc>
          <w:tcPr>
            <w:tcW w:w="926" w:type="dxa"/>
            <w:shd w:val="clear" w:color="auto" w:fill="auto"/>
          </w:tcPr>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1.</w:t>
            </w:r>
          </w:p>
        </w:tc>
        <w:tc>
          <w:tcPr>
            <w:tcW w:w="4966" w:type="dxa"/>
            <w:shd w:val="clear" w:color="auto" w:fill="auto"/>
          </w:tcPr>
          <w:p w:rsidR="003F7146" w:rsidRPr="003F7146" w:rsidRDefault="003F7146" w:rsidP="00C90222">
            <w:pPr>
              <w:jc w:val="both"/>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 xml:space="preserve">Администрация </w:t>
            </w:r>
            <w:r>
              <w:rPr>
                <w:rFonts w:ascii="Times New Roman" w:eastAsia="Calibri" w:hAnsi="Times New Roman" w:cs="Times New Roman"/>
                <w:sz w:val="28"/>
                <w:szCs w:val="28"/>
                <w:lang w:eastAsia="en-US"/>
              </w:rPr>
              <w:t>Чёрноотрожского</w:t>
            </w:r>
            <w:r w:rsidRPr="003F7146">
              <w:rPr>
                <w:rFonts w:ascii="Times New Roman" w:eastAsia="Calibri" w:hAnsi="Times New Roman" w:cs="Times New Roman"/>
                <w:sz w:val="28"/>
                <w:szCs w:val="28"/>
                <w:lang w:eastAsia="en-US"/>
              </w:rPr>
              <w:t xml:space="preserve"> сельсовета </w:t>
            </w:r>
            <w:r w:rsidRPr="003F7146">
              <w:rPr>
                <w:rFonts w:ascii="Times New Roman" w:hAnsi="Times New Roman" w:cs="Times New Roman"/>
                <w:sz w:val="28"/>
                <w:szCs w:val="28"/>
              </w:rPr>
              <w:t>(место для обнародования НПА)</w:t>
            </w:r>
            <w:r w:rsidR="00C90222">
              <w:rPr>
                <w:rFonts w:ascii="Times New Roman" w:hAnsi="Times New Roman" w:cs="Times New Roman"/>
                <w:sz w:val="28"/>
                <w:szCs w:val="28"/>
              </w:rPr>
              <w:t xml:space="preserve"> </w:t>
            </w:r>
            <w:r w:rsidRPr="003F7146">
              <w:rPr>
                <w:rFonts w:ascii="Times New Roman" w:hAnsi="Times New Roman" w:cs="Times New Roman"/>
                <w:sz w:val="28"/>
                <w:szCs w:val="28"/>
              </w:rPr>
              <w:t>-</w:t>
            </w:r>
            <w:r w:rsidR="00C90222">
              <w:rPr>
                <w:rFonts w:ascii="Times New Roman" w:hAnsi="Times New Roman" w:cs="Times New Roman"/>
                <w:sz w:val="28"/>
                <w:szCs w:val="28"/>
              </w:rPr>
              <w:t xml:space="preserve"> </w:t>
            </w:r>
            <w:r w:rsidRPr="003F7146">
              <w:rPr>
                <w:rFonts w:ascii="Times New Roman" w:hAnsi="Times New Roman" w:cs="Times New Roman"/>
                <w:sz w:val="28"/>
                <w:szCs w:val="28"/>
              </w:rPr>
              <w:t>1 экз.</w:t>
            </w:r>
          </w:p>
        </w:tc>
        <w:tc>
          <w:tcPr>
            <w:tcW w:w="3678" w:type="dxa"/>
            <w:shd w:val="clear" w:color="auto" w:fill="auto"/>
          </w:tcPr>
          <w:p w:rsidR="003F7146" w:rsidRPr="003F7146" w:rsidRDefault="003F7146" w:rsidP="00C90222">
            <w:pPr>
              <w:jc w:val="both"/>
              <w:rPr>
                <w:rFonts w:ascii="Times New Roman" w:eastAsia="Calibri" w:hAnsi="Times New Roman" w:cs="Times New Roman"/>
                <w:sz w:val="28"/>
                <w:szCs w:val="28"/>
                <w:lang w:eastAsia="en-US"/>
              </w:rPr>
            </w:pPr>
            <w:r w:rsidRPr="003F7146">
              <w:rPr>
                <w:rFonts w:ascii="Times New Roman" w:hAnsi="Times New Roman" w:cs="Times New Roman"/>
                <w:sz w:val="28"/>
                <w:szCs w:val="28"/>
              </w:rPr>
              <w:t xml:space="preserve">с. </w:t>
            </w:r>
            <w:r w:rsidR="00C90222">
              <w:rPr>
                <w:rFonts w:ascii="Times New Roman" w:hAnsi="Times New Roman" w:cs="Times New Roman"/>
                <w:sz w:val="28"/>
                <w:szCs w:val="28"/>
              </w:rPr>
              <w:t>Черный Отрог</w:t>
            </w:r>
            <w:r w:rsidRPr="003F7146">
              <w:rPr>
                <w:rFonts w:ascii="Times New Roman" w:hAnsi="Times New Roman" w:cs="Times New Roman"/>
                <w:sz w:val="28"/>
                <w:szCs w:val="28"/>
              </w:rPr>
              <w:t xml:space="preserve">, </w:t>
            </w:r>
            <w:r w:rsidR="00C90222">
              <w:rPr>
                <w:rFonts w:ascii="Times New Roman" w:hAnsi="Times New Roman" w:cs="Times New Roman"/>
                <w:sz w:val="28"/>
                <w:szCs w:val="28"/>
              </w:rPr>
              <w:t xml:space="preserve">                       </w:t>
            </w:r>
            <w:r w:rsidRPr="003F7146">
              <w:rPr>
                <w:rFonts w:ascii="Times New Roman" w:hAnsi="Times New Roman" w:cs="Times New Roman"/>
                <w:sz w:val="28"/>
                <w:szCs w:val="28"/>
              </w:rPr>
              <w:t xml:space="preserve">ул. Центральная, д. </w:t>
            </w:r>
            <w:r w:rsidR="00C90222">
              <w:rPr>
                <w:rFonts w:ascii="Times New Roman" w:hAnsi="Times New Roman" w:cs="Times New Roman"/>
                <w:sz w:val="28"/>
                <w:szCs w:val="28"/>
              </w:rPr>
              <w:t>3</w:t>
            </w:r>
          </w:p>
        </w:tc>
      </w:tr>
      <w:tr w:rsidR="003F7146" w:rsidRPr="003F7146" w:rsidTr="00DE7106">
        <w:tc>
          <w:tcPr>
            <w:tcW w:w="926" w:type="dxa"/>
            <w:shd w:val="clear" w:color="auto" w:fill="auto"/>
          </w:tcPr>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2.</w:t>
            </w:r>
          </w:p>
        </w:tc>
        <w:tc>
          <w:tcPr>
            <w:tcW w:w="4966" w:type="dxa"/>
            <w:shd w:val="clear" w:color="auto" w:fill="auto"/>
          </w:tcPr>
          <w:p w:rsidR="003F7146" w:rsidRPr="003F7146" w:rsidRDefault="003F7146" w:rsidP="00C90222">
            <w:pPr>
              <w:jc w:val="both"/>
              <w:rPr>
                <w:rFonts w:ascii="Times New Roman" w:hAnsi="Times New Roman" w:cs="Times New Roman"/>
                <w:sz w:val="28"/>
                <w:szCs w:val="28"/>
              </w:rPr>
            </w:pPr>
            <w:r>
              <w:rPr>
                <w:rFonts w:ascii="Times New Roman" w:hAnsi="Times New Roman" w:cs="Times New Roman"/>
                <w:sz w:val="28"/>
                <w:szCs w:val="28"/>
              </w:rPr>
              <w:t>Чёрноотрожск</w:t>
            </w:r>
            <w:r w:rsidR="0090442A">
              <w:rPr>
                <w:rFonts w:ascii="Times New Roman" w:hAnsi="Times New Roman" w:cs="Times New Roman"/>
                <w:sz w:val="28"/>
                <w:szCs w:val="28"/>
              </w:rPr>
              <w:t>ий</w:t>
            </w:r>
            <w:r w:rsidRPr="003F7146">
              <w:rPr>
                <w:rFonts w:ascii="Times New Roman" w:hAnsi="Times New Roman" w:cs="Times New Roman"/>
                <w:sz w:val="28"/>
                <w:szCs w:val="28"/>
              </w:rPr>
              <w:t xml:space="preserve"> сельск</w:t>
            </w:r>
            <w:r w:rsidR="0090442A">
              <w:rPr>
                <w:rFonts w:ascii="Times New Roman" w:hAnsi="Times New Roman" w:cs="Times New Roman"/>
                <w:sz w:val="28"/>
                <w:szCs w:val="28"/>
              </w:rPr>
              <w:t>ий филиал</w:t>
            </w:r>
            <w:r w:rsidRPr="003F7146">
              <w:rPr>
                <w:rFonts w:ascii="Times New Roman" w:hAnsi="Times New Roman" w:cs="Times New Roman"/>
                <w:sz w:val="28"/>
                <w:szCs w:val="28"/>
              </w:rPr>
              <w:t xml:space="preserve"> МБУК «ЦБС Саракташского района Оренбургской области» (модельная библиотека) </w:t>
            </w:r>
          </w:p>
          <w:p w:rsidR="003F7146" w:rsidRPr="00C90222" w:rsidRDefault="003F7146" w:rsidP="0090442A">
            <w:pPr>
              <w:rPr>
                <w:rFonts w:ascii="Times New Roman" w:hAnsi="Times New Roman" w:cs="Times New Roman"/>
                <w:sz w:val="28"/>
                <w:szCs w:val="28"/>
              </w:rPr>
            </w:pPr>
            <w:r w:rsidRPr="003F7146">
              <w:rPr>
                <w:rFonts w:ascii="Times New Roman" w:hAnsi="Times New Roman" w:cs="Times New Roman"/>
                <w:sz w:val="28"/>
                <w:szCs w:val="28"/>
              </w:rPr>
              <w:t xml:space="preserve">- </w:t>
            </w:r>
            <w:r w:rsidR="0090442A">
              <w:rPr>
                <w:rFonts w:ascii="Times New Roman" w:hAnsi="Times New Roman" w:cs="Times New Roman"/>
                <w:sz w:val="28"/>
                <w:szCs w:val="28"/>
              </w:rPr>
              <w:t xml:space="preserve">1 </w:t>
            </w:r>
            <w:r w:rsidRPr="003F7146">
              <w:rPr>
                <w:rFonts w:ascii="Times New Roman" w:hAnsi="Times New Roman" w:cs="Times New Roman"/>
                <w:sz w:val="28"/>
                <w:szCs w:val="28"/>
              </w:rPr>
              <w:t>экз.</w:t>
            </w:r>
          </w:p>
        </w:tc>
        <w:tc>
          <w:tcPr>
            <w:tcW w:w="3678" w:type="dxa"/>
            <w:shd w:val="clear" w:color="auto" w:fill="auto"/>
          </w:tcPr>
          <w:p w:rsidR="003F7146" w:rsidRPr="003F7146" w:rsidRDefault="003F7146" w:rsidP="00C90222">
            <w:pPr>
              <w:jc w:val="both"/>
              <w:rPr>
                <w:rFonts w:ascii="Times New Roman" w:eastAsia="Calibri" w:hAnsi="Times New Roman" w:cs="Times New Roman"/>
                <w:sz w:val="28"/>
                <w:szCs w:val="28"/>
                <w:lang w:eastAsia="en-US"/>
              </w:rPr>
            </w:pPr>
            <w:r w:rsidRPr="003F7146">
              <w:rPr>
                <w:rFonts w:ascii="Times New Roman" w:hAnsi="Times New Roman" w:cs="Times New Roman"/>
                <w:sz w:val="28"/>
                <w:szCs w:val="28"/>
              </w:rPr>
              <w:t xml:space="preserve">с. </w:t>
            </w:r>
            <w:r w:rsidR="00C90222">
              <w:rPr>
                <w:rFonts w:ascii="Times New Roman" w:hAnsi="Times New Roman" w:cs="Times New Roman"/>
                <w:sz w:val="28"/>
                <w:szCs w:val="28"/>
              </w:rPr>
              <w:t>Черный Отрог,                           ул. Ленинская, д.23</w:t>
            </w:r>
          </w:p>
        </w:tc>
      </w:tr>
      <w:tr w:rsidR="003F7146" w:rsidRPr="003F7146" w:rsidTr="00DE7106">
        <w:tc>
          <w:tcPr>
            <w:tcW w:w="926" w:type="dxa"/>
            <w:shd w:val="clear" w:color="auto" w:fill="auto"/>
          </w:tcPr>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3.</w:t>
            </w:r>
          </w:p>
        </w:tc>
        <w:tc>
          <w:tcPr>
            <w:tcW w:w="4966" w:type="dxa"/>
            <w:shd w:val="clear" w:color="auto" w:fill="auto"/>
          </w:tcPr>
          <w:p w:rsidR="003F7146" w:rsidRPr="003F7146" w:rsidRDefault="00C90222" w:rsidP="00DE7106">
            <w:pPr>
              <w:rPr>
                <w:rFonts w:ascii="Times New Roman" w:eastAsia="Calibri" w:hAnsi="Times New Roman" w:cs="Times New Roman"/>
                <w:sz w:val="28"/>
                <w:szCs w:val="28"/>
                <w:lang w:eastAsia="en-US"/>
              </w:rPr>
            </w:pPr>
            <w:r>
              <w:rPr>
                <w:rFonts w:ascii="Times New Roman" w:hAnsi="Times New Roman" w:cs="Times New Roman"/>
                <w:sz w:val="28"/>
                <w:szCs w:val="28"/>
              </w:rPr>
              <w:t>Никитинский</w:t>
            </w:r>
            <w:r w:rsidR="003F7146" w:rsidRPr="003F7146">
              <w:rPr>
                <w:rFonts w:ascii="Times New Roman" w:hAnsi="Times New Roman" w:cs="Times New Roman"/>
                <w:sz w:val="28"/>
                <w:szCs w:val="28"/>
              </w:rPr>
              <w:t xml:space="preserve"> сельский филиал МБУК «ЦБС Саракташского района Оренбургской области»</w:t>
            </w:r>
            <w:r>
              <w:rPr>
                <w:rFonts w:ascii="Times New Roman" w:hAnsi="Times New Roman" w:cs="Times New Roman"/>
                <w:sz w:val="28"/>
                <w:szCs w:val="28"/>
              </w:rPr>
              <w:t xml:space="preserve"> </w:t>
            </w:r>
            <w:r w:rsidR="003F7146" w:rsidRPr="003F7146">
              <w:rPr>
                <w:rFonts w:ascii="Times New Roman" w:hAnsi="Times New Roman" w:cs="Times New Roman"/>
                <w:sz w:val="28"/>
                <w:szCs w:val="28"/>
              </w:rPr>
              <w:t>- 1экз.</w:t>
            </w:r>
          </w:p>
        </w:tc>
        <w:tc>
          <w:tcPr>
            <w:tcW w:w="3678" w:type="dxa"/>
            <w:shd w:val="clear" w:color="auto" w:fill="auto"/>
          </w:tcPr>
          <w:p w:rsidR="003F7146" w:rsidRPr="003F7146" w:rsidRDefault="003F7146" w:rsidP="00C90222">
            <w:pPr>
              <w:jc w:val="both"/>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 xml:space="preserve">с. </w:t>
            </w:r>
            <w:r w:rsidR="00C90222">
              <w:rPr>
                <w:rFonts w:ascii="Times New Roman" w:eastAsia="Calibri" w:hAnsi="Times New Roman" w:cs="Times New Roman"/>
                <w:sz w:val="28"/>
                <w:szCs w:val="28"/>
                <w:lang w:eastAsia="en-US"/>
              </w:rPr>
              <w:t xml:space="preserve">Никитино, </w:t>
            </w:r>
            <w:r w:rsidR="00A561CD">
              <w:rPr>
                <w:rFonts w:ascii="Times New Roman" w:eastAsia="Calibri" w:hAnsi="Times New Roman" w:cs="Times New Roman"/>
                <w:sz w:val="28"/>
                <w:szCs w:val="28"/>
                <w:lang w:eastAsia="en-US"/>
              </w:rPr>
              <w:t xml:space="preserve">                               </w:t>
            </w:r>
            <w:r w:rsidR="00C90222">
              <w:rPr>
                <w:rFonts w:ascii="Times New Roman" w:eastAsia="Calibri" w:hAnsi="Times New Roman" w:cs="Times New Roman"/>
                <w:sz w:val="28"/>
                <w:szCs w:val="28"/>
                <w:lang w:eastAsia="en-US"/>
              </w:rPr>
              <w:t>ул. Набережная, д. 2А</w:t>
            </w:r>
          </w:p>
        </w:tc>
      </w:tr>
      <w:tr w:rsidR="003F7146" w:rsidRPr="003F7146" w:rsidTr="00DE7106">
        <w:tc>
          <w:tcPr>
            <w:tcW w:w="926" w:type="dxa"/>
            <w:shd w:val="clear" w:color="auto" w:fill="auto"/>
          </w:tcPr>
          <w:p w:rsidR="003F7146" w:rsidRPr="003F7146" w:rsidRDefault="003F7146" w:rsidP="00DE7106">
            <w:pPr>
              <w:jc w:val="center"/>
              <w:rPr>
                <w:rFonts w:ascii="Times New Roman" w:eastAsia="Calibri" w:hAnsi="Times New Roman" w:cs="Times New Roman"/>
                <w:sz w:val="28"/>
                <w:szCs w:val="28"/>
                <w:lang w:eastAsia="en-US"/>
              </w:rPr>
            </w:pPr>
            <w:r w:rsidRPr="003F7146">
              <w:rPr>
                <w:rFonts w:ascii="Times New Roman" w:eastAsia="Calibri" w:hAnsi="Times New Roman" w:cs="Times New Roman"/>
                <w:sz w:val="28"/>
                <w:szCs w:val="28"/>
                <w:lang w:eastAsia="en-US"/>
              </w:rPr>
              <w:t>4.</w:t>
            </w:r>
          </w:p>
        </w:tc>
        <w:tc>
          <w:tcPr>
            <w:tcW w:w="4966" w:type="dxa"/>
            <w:shd w:val="clear" w:color="auto" w:fill="auto"/>
          </w:tcPr>
          <w:p w:rsidR="003F7146" w:rsidRPr="003F7146" w:rsidRDefault="00C90222" w:rsidP="00C90222">
            <w:pPr>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Черноотрожский станционный </w:t>
            </w:r>
            <w:r w:rsidRPr="003F7146">
              <w:rPr>
                <w:rFonts w:ascii="Times New Roman" w:hAnsi="Times New Roman" w:cs="Times New Roman"/>
                <w:sz w:val="28"/>
                <w:szCs w:val="28"/>
              </w:rPr>
              <w:t>сельский филиал МБУК «ЦБС Саракташского района Оренбургской области»</w:t>
            </w:r>
            <w:r>
              <w:rPr>
                <w:rFonts w:ascii="Times New Roman" w:hAnsi="Times New Roman" w:cs="Times New Roman"/>
                <w:sz w:val="28"/>
                <w:szCs w:val="28"/>
              </w:rPr>
              <w:t xml:space="preserve"> </w:t>
            </w:r>
            <w:r w:rsidRPr="003F7146">
              <w:rPr>
                <w:rFonts w:ascii="Times New Roman" w:hAnsi="Times New Roman" w:cs="Times New Roman"/>
                <w:sz w:val="28"/>
                <w:szCs w:val="28"/>
              </w:rPr>
              <w:t>- 1экз.</w:t>
            </w:r>
          </w:p>
        </w:tc>
        <w:tc>
          <w:tcPr>
            <w:tcW w:w="3678" w:type="dxa"/>
            <w:shd w:val="clear" w:color="auto" w:fill="auto"/>
          </w:tcPr>
          <w:p w:rsidR="003F7146" w:rsidRPr="003F7146" w:rsidRDefault="00C90222" w:rsidP="00C90222">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 Черный Отрог,                         ул. Вокзальная, д. 36</w:t>
            </w:r>
          </w:p>
        </w:tc>
      </w:tr>
      <w:tr w:rsidR="003F7146" w:rsidRPr="00A561CD" w:rsidTr="00DE7106">
        <w:tc>
          <w:tcPr>
            <w:tcW w:w="926" w:type="dxa"/>
            <w:shd w:val="clear" w:color="auto" w:fill="auto"/>
          </w:tcPr>
          <w:p w:rsidR="003F7146" w:rsidRPr="003F7146" w:rsidRDefault="00C90222" w:rsidP="00DE710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4966" w:type="dxa"/>
            <w:shd w:val="clear" w:color="auto" w:fill="auto"/>
          </w:tcPr>
          <w:p w:rsidR="003F7146" w:rsidRPr="003F7146" w:rsidRDefault="00C90222" w:rsidP="00C90222">
            <w:pPr>
              <w:jc w:val="both"/>
              <w:rPr>
                <w:rFonts w:ascii="Times New Roman" w:hAnsi="Times New Roman" w:cs="Times New Roman"/>
                <w:sz w:val="28"/>
                <w:szCs w:val="28"/>
              </w:rPr>
            </w:pPr>
            <w:r>
              <w:rPr>
                <w:rFonts w:ascii="Times New Roman" w:hAnsi="Times New Roman" w:cs="Times New Roman"/>
                <w:sz w:val="28"/>
                <w:szCs w:val="28"/>
              </w:rPr>
              <w:t xml:space="preserve">Студенецкий </w:t>
            </w:r>
            <w:r w:rsidRPr="003F7146">
              <w:rPr>
                <w:rFonts w:ascii="Times New Roman" w:hAnsi="Times New Roman" w:cs="Times New Roman"/>
                <w:sz w:val="28"/>
                <w:szCs w:val="28"/>
              </w:rPr>
              <w:t>сельский филиал МБУК «ЦБС Саракташского района Оренбургской области»</w:t>
            </w:r>
            <w:r>
              <w:rPr>
                <w:rFonts w:ascii="Times New Roman" w:hAnsi="Times New Roman" w:cs="Times New Roman"/>
                <w:sz w:val="28"/>
                <w:szCs w:val="28"/>
              </w:rPr>
              <w:t xml:space="preserve"> </w:t>
            </w:r>
            <w:r w:rsidRPr="003F7146">
              <w:rPr>
                <w:rFonts w:ascii="Times New Roman" w:hAnsi="Times New Roman" w:cs="Times New Roman"/>
                <w:sz w:val="28"/>
                <w:szCs w:val="28"/>
              </w:rPr>
              <w:t>- 1экз.</w:t>
            </w:r>
          </w:p>
        </w:tc>
        <w:tc>
          <w:tcPr>
            <w:tcW w:w="3678" w:type="dxa"/>
            <w:shd w:val="clear" w:color="auto" w:fill="auto"/>
          </w:tcPr>
          <w:p w:rsidR="003F7146" w:rsidRPr="003F7146" w:rsidRDefault="00C90222" w:rsidP="00A561CD">
            <w:pPr>
              <w:jc w:val="both"/>
              <w:rPr>
                <w:rFonts w:ascii="Times New Roman" w:hAnsi="Times New Roman" w:cs="Times New Roman"/>
                <w:sz w:val="28"/>
                <w:szCs w:val="28"/>
              </w:rPr>
            </w:pPr>
            <w:r>
              <w:rPr>
                <w:rFonts w:ascii="Times New Roman" w:hAnsi="Times New Roman" w:cs="Times New Roman"/>
                <w:sz w:val="28"/>
                <w:szCs w:val="28"/>
              </w:rPr>
              <w:t>с. Студен</w:t>
            </w:r>
            <w:r w:rsidR="00A561CD">
              <w:rPr>
                <w:rFonts w:ascii="Times New Roman" w:hAnsi="Times New Roman" w:cs="Times New Roman"/>
                <w:sz w:val="28"/>
                <w:szCs w:val="28"/>
              </w:rPr>
              <w:t>цы, ул.</w:t>
            </w:r>
            <w:r>
              <w:rPr>
                <w:rFonts w:ascii="Times New Roman" w:hAnsi="Times New Roman" w:cs="Times New Roman"/>
                <w:sz w:val="28"/>
                <w:szCs w:val="28"/>
              </w:rPr>
              <w:t xml:space="preserve"> Центральная, д.</w:t>
            </w:r>
            <w:r w:rsidR="00A561CD">
              <w:rPr>
                <w:rFonts w:ascii="Times New Roman" w:hAnsi="Times New Roman" w:cs="Times New Roman"/>
                <w:sz w:val="28"/>
                <w:szCs w:val="28"/>
              </w:rPr>
              <w:t xml:space="preserve"> </w:t>
            </w:r>
            <w:r>
              <w:rPr>
                <w:rFonts w:ascii="Times New Roman" w:hAnsi="Times New Roman" w:cs="Times New Roman"/>
                <w:sz w:val="28"/>
                <w:szCs w:val="28"/>
              </w:rPr>
              <w:t>9А</w:t>
            </w:r>
          </w:p>
        </w:tc>
      </w:tr>
      <w:tr w:rsidR="00434BD1" w:rsidRPr="00A561CD" w:rsidTr="00DE7106">
        <w:tc>
          <w:tcPr>
            <w:tcW w:w="926" w:type="dxa"/>
            <w:shd w:val="clear" w:color="auto" w:fill="auto"/>
          </w:tcPr>
          <w:p w:rsidR="00434BD1" w:rsidRDefault="00434BD1" w:rsidP="00DE7106">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4966" w:type="dxa"/>
            <w:shd w:val="clear" w:color="auto" w:fill="auto"/>
          </w:tcPr>
          <w:p w:rsidR="00434BD1" w:rsidRDefault="00434BD1" w:rsidP="00C90222">
            <w:pPr>
              <w:jc w:val="both"/>
              <w:rPr>
                <w:rFonts w:ascii="Times New Roman" w:hAnsi="Times New Roman" w:cs="Times New Roman"/>
                <w:sz w:val="28"/>
                <w:szCs w:val="28"/>
              </w:rPr>
            </w:pPr>
            <w:r>
              <w:rPr>
                <w:rFonts w:ascii="Times New Roman" w:hAnsi="Times New Roman" w:cs="Times New Roman"/>
                <w:sz w:val="28"/>
                <w:szCs w:val="28"/>
              </w:rPr>
              <w:t>МОБУ «Черноотрожская СОШ» -                    1 экз.</w:t>
            </w:r>
          </w:p>
        </w:tc>
        <w:tc>
          <w:tcPr>
            <w:tcW w:w="3678" w:type="dxa"/>
            <w:shd w:val="clear" w:color="auto" w:fill="auto"/>
          </w:tcPr>
          <w:p w:rsidR="00434BD1" w:rsidRDefault="00434BD1" w:rsidP="00A561CD">
            <w:pPr>
              <w:jc w:val="both"/>
              <w:rPr>
                <w:rFonts w:ascii="Times New Roman" w:hAnsi="Times New Roman" w:cs="Times New Roman"/>
                <w:sz w:val="28"/>
                <w:szCs w:val="28"/>
              </w:rPr>
            </w:pPr>
            <w:r>
              <w:rPr>
                <w:rFonts w:ascii="Times New Roman" w:hAnsi="Times New Roman" w:cs="Times New Roman"/>
                <w:sz w:val="28"/>
                <w:szCs w:val="28"/>
              </w:rPr>
              <w:t>с. Черный Отрог, ул. Больничная, д. 2Д</w:t>
            </w:r>
          </w:p>
        </w:tc>
      </w:tr>
    </w:tbl>
    <w:p w:rsidR="003F7146" w:rsidRPr="003F7146" w:rsidRDefault="003F7146" w:rsidP="003F7146">
      <w:pPr>
        <w:pStyle w:val="af3"/>
        <w:jc w:val="center"/>
        <w:rPr>
          <w:rFonts w:ascii="Times New Roman" w:hAnsi="Times New Roman"/>
          <w:color w:val="000000"/>
          <w:sz w:val="28"/>
          <w:szCs w:val="28"/>
        </w:rPr>
      </w:pPr>
    </w:p>
    <w:p w:rsidR="003F7146" w:rsidRPr="003F7146" w:rsidRDefault="003F7146" w:rsidP="003F7146">
      <w:pPr>
        <w:ind w:left="7080" w:firstLine="720"/>
        <w:rPr>
          <w:rFonts w:ascii="Times New Roman" w:hAnsi="Times New Roman" w:cs="Times New Roman"/>
          <w:sz w:val="28"/>
          <w:szCs w:val="28"/>
        </w:rPr>
      </w:pPr>
    </w:p>
    <w:p w:rsidR="003F7146" w:rsidRPr="003F7146" w:rsidRDefault="003F7146">
      <w:pPr>
        <w:ind w:firstLine="709"/>
        <w:jc w:val="both"/>
        <w:rPr>
          <w:rFonts w:ascii="Times New Roman" w:hAnsi="Times New Roman" w:cs="Times New Roman"/>
          <w:sz w:val="28"/>
          <w:szCs w:val="28"/>
        </w:rPr>
      </w:pPr>
    </w:p>
    <w:sectPr w:rsidR="003F7146" w:rsidRPr="003F7146" w:rsidSect="00150674">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8E6" w:rsidRDefault="000F68E6" w:rsidP="00960A92">
      <w:r>
        <w:separator/>
      </w:r>
    </w:p>
  </w:endnote>
  <w:endnote w:type="continuationSeparator" w:id="1">
    <w:p w:rsidR="000F68E6" w:rsidRDefault="000F68E6" w:rsidP="0096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8E6" w:rsidRDefault="000F68E6" w:rsidP="00960A92">
      <w:r>
        <w:separator/>
      </w:r>
    </w:p>
  </w:footnote>
  <w:footnote w:type="continuationSeparator" w:id="1">
    <w:p w:rsidR="000F68E6" w:rsidRDefault="000F68E6" w:rsidP="00960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3718"/>
      <w:docPartObj>
        <w:docPartGallery w:val="Page Numbers (Top of Page)"/>
        <w:docPartUnique/>
      </w:docPartObj>
    </w:sdtPr>
    <w:sdtContent>
      <w:p w:rsidR="00826D38" w:rsidRDefault="00AB7B6F">
        <w:pPr>
          <w:pStyle w:val="ae"/>
          <w:jc w:val="right"/>
        </w:pPr>
        <w:fldSimple w:instr=" PAGE   \* MERGEFORMAT ">
          <w:r w:rsidR="00434BD1">
            <w:rPr>
              <w:noProof/>
            </w:rPr>
            <w:t>2</w:t>
          </w:r>
        </w:fldSimple>
      </w:p>
    </w:sdtContent>
  </w:sdt>
  <w:p w:rsidR="00826D38" w:rsidRDefault="00826D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07810B59"/>
    <w:multiLevelType w:val="hybridMultilevel"/>
    <w:tmpl w:val="14CC1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D45B60"/>
    <w:multiLevelType w:val="hybridMultilevel"/>
    <w:tmpl w:val="826E3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DD1322"/>
    <w:multiLevelType w:val="hybridMultilevel"/>
    <w:tmpl w:val="7D28C8E4"/>
    <w:lvl w:ilvl="0" w:tplc="8B1E7EA6">
      <w:start w:val="1"/>
      <w:numFmt w:val="bullet"/>
      <w:lvlText w:val=""/>
      <w:lvlJc w:val="left"/>
      <w:pPr>
        <w:tabs>
          <w:tab w:val="num" w:pos="720"/>
        </w:tabs>
        <w:ind w:left="720" w:hanging="360"/>
      </w:pPr>
      <w:rPr>
        <w:rFonts w:ascii="Wingdings" w:hAnsi="Wingdings" w:hint="default"/>
      </w:rPr>
    </w:lvl>
    <w:lvl w:ilvl="1" w:tplc="3848815C" w:tentative="1">
      <w:start w:val="1"/>
      <w:numFmt w:val="bullet"/>
      <w:lvlText w:val=""/>
      <w:lvlJc w:val="left"/>
      <w:pPr>
        <w:tabs>
          <w:tab w:val="num" w:pos="1440"/>
        </w:tabs>
        <w:ind w:left="1440" w:hanging="360"/>
      </w:pPr>
      <w:rPr>
        <w:rFonts w:ascii="Wingdings" w:hAnsi="Wingdings" w:hint="default"/>
      </w:rPr>
    </w:lvl>
    <w:lvl w:ilvl="2" w:tplc="27F44490" w:tentative="1">
      <w:start w:val="1"/>
      <w:numFmt w:val="bullet"/>
      <w:lvlText w:val=""/>
      <w:lvlJc w:val="left"/>
      <w:pPr>
        <w:tabs>
          <w:tab w:val="num" w:pos="2160"/>
        </w:tabs>
        <w:ind w:left="2160" w:hanging="360"/>
      </w:pPr>
      <w:rPr>
        <w:rFonts w:ascii="Wingdings" w:hAnsi="Wingdings" w:hint="default"/>
      </w:rPr>
    </w:lvl>
    <w:lvl w:ilvl="3" w:tplc="CC46192E" w:tentative="1">
      <w:start w:val="1"/>
      <w:numFmt w:val="bullet"/>
      <w:lvlText w:val=""/>
      <w:lvlJc w:val="left"/>
      <w:pPr>
        <w:tabs>
          <w:tab w:val="num" w:pos="2880"/>
        </w:tabs>
        <w:ind w:left="2880" w:hanging="360"/>
      </w:pPr>
      <w:rPr>
        <w:rFonts w:ascii="Wingdings" w:hAnsi="Wingdings" w:hint="default"/>
      </w:rPr>
    </w:lvl>
    <w:lvl w:ilvl="4" w:tplc="3E24444A" w:tentative="1">
      <w:start w:val="1"/>
      <w:numFmt w:val="bullet"/>
      <w:lvlText w:val=""/>
      <w:lvlJc w:val="left"/>
      <w:pPr>
        <w:tabs>
          <w:tab w:val="num" w:pos="3600"/>
        </w:tabs>
        <w:ind w:left="3600" w:hanging="360"/>
      </w:pPr>
      <w:rPr>
        <w:rFonts w:ascii="Wingdings" w:hAnsi="Wingdings" w:hint="default"/>
      </w:rPr>
    </w:lvl>
    <w:lvl w:ilvl="5" w:tplc="2ED4F110" w:tentative="1">
      <w:start w:val="1"/>
      <w:numFmt w:val="bullet"/>
      <w:lvlText w:val=""/>
      <w:lvlJc w:val="left"/>
      <w:pPr>
        <w:tabs>
          <w:tab w:val="num" w:pos="4320"/>
        </w:tabs>
        <w:ind w:left="4320" w:hanging="360"/>
      </w:pPr>
      <w:rPr>
        <w:rFonts w:ascii="Wingdings" w:hAnsi="Wingdings" w:hint="default"/>
      </w:rPr>
    </w:lvl>
    <w:lvl w:ilvl="6" w:tplc="78388D22" w:tentative="1">
      <w:start w:val="1"/>
      <w:numFmt w:val="bullet"/>
      <w:lvlText w:val=""/>
      <w:lvlJc w:val="left"/>
      <w:pPr>
        <w:tabs>
          <w:tab w:val="num" w:pos="5040"/>
        </w:tabs>
        <w:ind w:left="5040" w:hanging="360"/>
      </w:pPr>
      <w:rPr>
        <w:rFonts w:ascii="Wingdings" w:hAnsi="Wingdings" w:hint="default"/>
      </w:rPr>
    </w:lvl>
    <w:lvl w:ilvl="7" w:tplc="C0923510" w:tentative="1">
      <w:start w:val="1"/>
      <w:numFmt w:val="bullet"/>
      <w:lvlText w:val=""/>
      <w:lvlJc w:val="left"/>
      <w:pPr>
        <w:tabs>
          <w:tab w:val="num" w:pos="5760"/>
        </w:tabs>
        <w:ind w:left="5760" w:hanging="360"/>
      </w:pPr>
      <w:rPr>
        <w:rFonts w:ascii="Wingdings" w:hAnsi="Wingdings" w:hint="default"/>
      </w:rPr>
    </w:lvl>
    <w:lvl w:ilvl="8" w:tplc="0CBAA15A" w:tentative="1">
      <w:start w:val="1"/>
      <w:numFmt w:val="bullet"/>
      <w:lvlText w:val=""/>
      <w:lvlJc w:val="left"/>
      <w:pPr>
        <w:tabs>
          <w:tab w:val="num" w:pos="6480"/>
        </w:tabs>
        <w:ind w:left="6480" w:hanging="360"/>
      </w:pPr>
      <w:rPr>
        <w:rFonts w:ascii="Wingdings" w:hAnsi="Wingdings" w:hint="default"/>
      </w:rPr>
    </w:lvl>
  </w:abstractNum>
  <w:abstractNum w:abstractNumId="4">
    <w:nsid w:val="11F922CE"/>
    <w:multiLevelType w:val="hybridMultilevel"/>
    <w:tmpl w:val="B8F87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0A060F"/>
    <w:multiLevelType w:val="hybridMultilevel"/>
    <w:tmpl w:val="7122B57C"/>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24727121"/>
    <w:multiLevelType w:val="hybridMultilevel"/>
    <w:tmpl w:val="FD22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DE7E79"/>
    <w:multiLevelType w:val="hybridMultilevel"/>
    <w:tmpl w:val="8FFC2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73367"/>
    <w:multiLevelType w:val="hybridMultilevel"/>
    <w:tmpl w:val="50065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1D67C8"/>
    <w:multiLevelType w:val="hybridMultilevel"/>
    <w:tmpl w:val="FCF0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41F25"/>
    <w:multiLevelType w:val="hybridMultilevel"/>
    <w:tmpl w:val="29527A2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2A680C5F"/>
    <w:multiLevelType w:val="multilevel"/>
    <w:tmpl w:val="AEA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E4CDA"/>
    <w:multiLevelType w:val="hybridMultilevel"/>
    <w:tmpl w:val="31EE00FC"/>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2D670BF2"/>
    <w:multiLevelType w:val="multilevel"/>
    <w:tmpl w:val="E81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664F0"/>
    <w:multiLevelType w:val="multilevel"/>
    <w:tmpl w:val="197E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45425A"/>
    <w:multiLevelType w:val="hybridMultilevel"/>
    <w:tmpl w:val="6246A886"/>
    <w:lvl w:ilvl="0" w:tplc="B02E685A">
      <w:start w:val="1"/>
      <w:numFmt w:val="bullet"/>
      <w:lvlText w:val="*"/>
      <w:lvlJc w:val="left"/>
      <w:pPr>
        <w:tabs>
          <w:tab w:val="num" w:pos="720"/>
        </w:tabs>
        <w:ind w:left="720" w:hanging="360"/>
      </w:pPr>
      <w:rPr>
        <w:rFonts w:ascii="Georgia" w:hAnsi="Georgia" w:hint="default"/>
      </w:rPr>
    </w:lvl>
    <w:lvl w:ilvl="1" w:tplc="B3264576" w:tentative="1">
      <w:start w:val="1"/>
      <w:numFmt w:val="bullet"/>
      <w:lvlText w:val="*"/>
      <w:lvlJc w:val="left"/>
      <w:pPr>
        <w:tabs>
          <w:tab w:val="num" w:pos="1440"/>
        </w:tabs>
        <w:ind w:left="1440" w:hanging="360"/>
      </w:pPr>
      <w:rPr>
        <w:rFonts w:ascii="Georgia" w:hAnsi="Georgia" w:hint="default"/>
      </w:rPr>
    </w:lvl>
    <w:lvl w:ilvl="2" w:tplc="0DDE6578" w:tentative="1">
      <w:start w:val="1"/>
      <w:numFmt w:val="bullet"/>
      <w:lvlText w:val="*"/>
      <w:lvlJc w:val="left"/>
      <w:pPr>
        <w:tabs>
          <w:tab w:val="num" w:pos="2160"/>
        </w:tabs>
        <w:ind w:left="2160" w:hanging="360"/>
      </w:pPr>
      <w:rPr>
        <w:rFonts w:ascii="Georgia" w:hAnsi="Georgia" w:hint="default"/>
      </w:rPr>
    </w:lvl>
    <w:lvl w:ilvl="3" w:tplc="1674D6A0" w:tentative="1">
      <w:start w:val="1"/>
      <w:numFmt w:val="bullet"/>
      <w:lvlText w:val="*"/>
      <w:lvlJc w:val="left"/>
      <w:pPr>
        <w:tabs>
          <w:tab w:val="num" w:pos="2880"/>
        </w:tabs>
        <w:ind w:left="2880" w:hanging="360"/>
      </w:pPr>
      <w:rPr>
        <w:rFonts w:ascii="Georgia" w:hAnsi="Georgia" w:hint="default"/>
      </w:rPr>
    </w:lvl>
    <w:lvl w:ilvl="4" w:tplc="49F0FECA" w:tentative="1">
      <w:start w:val="1"/>
      <w:numFmt w:val="bullet"/>
      <w:lvlText w:val="*"/>
      <w:lvlJc w:val="left"/>
      <w:pPr>
        <w:tabs>
          <w:tab w:val="num" w:pos="3600"/>
        </w:tabs>
        <w:ind w:left="3600" w:hanging="360"/>
      </w:pPr>
      <w:rPr>
        <w:rFonts w:ascii="Georgia" w:hAnsi="Georgia" w:hint="default"/>
      </w:rPr>
    </w:lvl>
    <w:lvl w:ilvl="5" w:tplc="55C875D6" w:tentative="1">
      <w:start w:val="1"/>
      <w:numFmt w:val="bullet"/>
      <w:lvlText w:val="*"/>
      <w:lvlJc w:val="left"/>
      <w:pPr>
        <w:tabs>
          <w:tab w:val="num" w:pos="4320"/>
        </w:tabs>
        <w:ind w:left="4320" w:hanging="360"/>
      </w:pPr>
      <w:rPr>
        <w:rFonts w:ascii="Georgia" w:hAnsi="Georgia" w:hint="default"/>
      </w:rPr>
    </w:lvl>
    <w:lvl w:ilvl="6" w:tplc="1D28D95A" w:tentative="1">
      <w:start w:val="1"/>
      <w:numFmt w:val="bullet"/>
      <w:lvlText w:val="*"/>
      <w:lvlJc w:val="left"/>
      <w:pPr>
        <w:tabs>
          <w:tab w:val="num" w:pos="5040"/>
        </w:tabs>
        <w:ind w:left="5040" w:hanging="360"/>
      </w:pPr>
      <w:rPr>
        <w:rFonts w:ascii="Georgia" w:hAnsi="Georgia" w:hint="default"/>
      </w:rPr>
    </w:lvl>
    <w:lvl w:ilvl="7" w:tplc="E1C49F98" w:tentative="1">
      <w:start w:val="1"/>
      <w:numFmt w:val="bullet"/>
      <w:lvlText w:val="*"/>
      <w:lvlJc w:val="left"/>
      <w:pPr>
        <w:tabs>
          <w:tab w:val="num" w:pos="5760"/>
        </w:tabs>
        <w:ind w:left="5760" w:hanging="360"/>
      </w:pPr>
      <w:rPr>
        <w:rFonts w:ascii="Georgia" w:hAnsi="Georgia" w:hint="default"/>
      </w:rPr>
    </w:lvl>
    <w:lvl w:ilvl="8" w:tplc="1B6417E4" w:tentative="1">
      <w:start w:val="1"/>
      <w:numFmt w:val="bullet"/>
      <w:lvlText w:val="*"/>
      <w:lvlJc w:val="left"/>
      <w:pPr>
        <w:tabs>
          <w:tab w:val="num" w:pos="6480"/>
        </w:tabs>
        <w:ind w:left="6480" w:hanging="360"/>
      </w:pPr>
      <w:rPr>
        <w:rFonts w:ascii="Georgia" w:hAnsi="Georgia" w:hint="default"/>
      </w:rPr>
    </w:lvl>
  </w:abstractNum>
  <w:abstractNum w:abstractNumId="16">
    <w:nsid w:val="3CA65A4E"/>
    <w:multiLevelType w:val="multilevel"/>
    <w:tmpl w:val="5CE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E3485"/>
    <w:multiLevelType w:val="hybridMultilevel"/>
    <w:tmpl w:val="A9D868BC"/>
    <w:lvl w:ilvl="0" w:tplc="5D501B3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6283C2F"/>
    <w:multiLevelType w:val="hybridMultilevel"/>
    <w:tmpl w:val="415A91B0"/>
    <w:lvl w:ilvl="0" w:tplc="3A984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ED17B2"/>
    <w:multiLevelType w:val="hybridMultilevel"/>
    <w:tmpl w:val="E8A82DAE"/>
    <w:lvl w:ilvl="0" w:tplc="48EE55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80A7A47"/>
    <w:multiLevelType w:val="hybridMultilevel"/>
    <w:tmpl w:val="5D329B22"/>
    <w:lvl w:ilvl="0" w:tplc="640EE4BA">
      <w:start w:val="3"/>
      <w:numFmt w:val="upperRoman"/>
      <w:lvlText w:val="%1."/>
      <w:lvlJc w:val="left"/>
      <w:pPr>
        <w:ind w:left="5823"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8F5161B"/>
    <w:multiLevelType w:val="hybridMultilevel"/>
    <w:tmpl w:val="E988A9C4"/>
    <w:lvl w:ilvl="0" w:tplc="6F881A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5337BD"/>
    <w:multiLevelType w:val="hybridMultilevel"/>
    <w:tmpl w:val="222AFB1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4BDD2F8A"/>
    <w:multiLevelType w:val="hybridMultilevel"/>
    <w:tmpl w:val="6F324AE0"/>
    <w:lvl w:ilvl="0" w:tplc="C454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FD3D0D"/>
    <w:multiLevelType w:val="hybridMultilevel"/>
    <w:tmpl w:val="BFA80050"/>
    <w:lvl w:ilvl="0" w:tplc="73DAF880">
      <w:start w:val="1"/>
      <w:numFmt w:val="bullet"/>
      <w:lvlText w:val=""/>
      <w:lvlJc w:val="left"/>
      <w:pPr>
        <w:tabs>
          <w:tab w:val="num" w:pos="720"/>
        </w:tabs>
        <w:ind w:left="720" w:hanging="360"/>
      </w:pPr>
      <w:rPr>
        <w:rFonts w:ascii="Wingdings" w:hAnsi="Wingdings" w:hint="default"/>
      </w:rPr>
    </w:lvl>
    <w:lvl w:ilvl="1" w:tplc="CE7CE4F8" w:tentative="1">
      <w:start w:val="1"/>
      <w:numFmt w:val="bullet"/>
      <w:lvlText w:val=""/>
      <w:lvlJc w:val="left"/>
      <w:pPr>
        <w:tabs>
          <w:tab w:val="num" w:pos="1440"/>
        </w:tabs>
        <w:ind w:left="1440" w:hanging="360"/>
      </w:pPr>
      <w:rPr>
        <w:rFonts w:ascii="Wingdings" w:hAnsi="Wingdings" w:hint="default"/>
      </w:rPr>
    </w:lvl>
    <w:lvl w:ilvl="2" w:tplc="8EC2283E" w:tentative="1">
      <w:start w:val="1"/>
      <w:numFmt w:val="bullet"/>
      <w:lvlText w:val=""/>
      <w:lvlJc w:val="left"/>
      <w:pPr>
        <w:tabs>
          <w:tab w:val="num" w:pos="2160"/>
        </w:tabs>
        <w:ind w:left="2160" w:hanging="360"/>
      </w:pPr>
      <w:rPr>
        <w:rFonts w:ascii="Wingdings" w:hAnsi="Wingdings" w:hint="default"/>
      </w:rPr>
    </w:lvl>
    <w:lvl w:ilvl="3" w:tplc="361E8722" w:tentative="1">
      <w:start w:val="1"/>
      <w:numFmt w:val="bullet"/>
      <w:lvlText w:val=""/>
      <w:lvlJc w:val="left"/>
      <w:pPr>
        <w:tabs>
          <w:tab w:val="num" w:pos="2880"/>
        </w:tabs>
        <w:ind w:left="2880" w:hanging="360"/>
      </w:pPr>
      <w:rPr>
        <w:rFonts w:ascii="Wingdings" w:hAnsi="Wingdings" w:hint="default"/>
      </w:rPr>
    </w:lvl>
    <w:lvl w:ilvl="4" w:tplc="AD66C424" w:tentative="1">
      <w:start w:val="1"/>
      <w:numFmt w:val="bullet"/>
      <w:lvlText w:val=""/>
      <w:lvlJc w:val="left"/>
      <w:pPr>
        <w:tabs>
          <w:tab w:val="num" w:pos="3600"/>
        </w:tabs>
        <w:ind w:left="3600" w:hanging="360"/>
      </w:pPr>
      <w:rPr>
        <w:rFonts w:ascii="Wingdings" w:hAnsi="Wingdings" w:hint="default"/>
      </w:rPr>
    </w:lvl>
    <w:lvl w:ilvl="5" w:tplc="2E3AD80A" w:tentative="1">
      <w:start w:val="1"/>
      <w:numFmt w:val="bullet"/>
      <w:lvlText w:val=""/>
      <w:lvlJc w:val="left"/>
      <w:pPr>
        <w:tabs>
          <w:tab w:val="num" w:pos="4320"/>
        </w:tabs>
        <w:ind w:left="4320" w:hanging="360"/>
      </w:pPr>
      <w:rPr>
        <w:rFonts w:ascii="Wingdings" w:hAnsi="Wingdings" w:hint="default"/>
      </w:rPr>
    </w:lvl>
    <w:lvl w:ilvl="6" w:tplc="9D50AD8E" w:tentative="1">
      <w:start w:val="1"/>
      <w:numFmt w:val="bullet"/>
      <w:lvlText w:val=""/>
      <w:lvlJc w:val="left"/>
      <w:pPr>
        <w:tabs>
          <w:tab w:val="num" w:pos="5040"/>
        </w:tabs>
        <w:ind w:left="5040" w:hanging="360"/>
      </w:pPr>
      <w:rPr>
        <w:rFonts w:ascii="Wingdings" w:hAnsi="Wingdings" w:hint="default"/>
      </w:rPr>
    </w:lvl>
    <w:lvl w:ilvl="7" w:tplc="91E8DBE6" w:tentative="1">
      <w:start w:val="1"/>
      <w:numFmt w:val="bullet"/>
      <w:lvlText w:val=""/>
      <w:lvlJc w:val="left"/>
      <w:pPr>
        <w:tabs>
          <w:tab w:val="num" w:pos="5760"/>
        </w:tabs>
        <w:ind w:left="5760" w:hanging="360"/>
      </w:pPr>
      <w:rPr>
        <w:rFonts w:ascii="Wingdings" w:hAnsi="Wingdings" w:hint="default"/>
      </w:rPr>
    </w:lvl>
    <w:lvl w:ilvl="8" w:tplc="B0A40F14" w:tentative="1">
      <w:start w:val="1"/>
      <w:numFmt w:val="bullet"/>
      <w:lvlText w:val=""/>
      <w:lvlJc w:val="left"/>
      <w:pPr>
        <w:tabs>
          <w:tab w:val="num" w:pos="6480"/>
        </w:tabs>
        <w:ind w:left="6480" w:hanging="360"/>
      </w:pPr>
      <w:rPr>
        <w:rFonts w:ascii="Wingdings" w:hAnsi="Wingdings" w:hint="default"/>
      </w:rPr>
    </w:lvl>
  </w:abstractNum>
  <w:abstractNum w:abstractNumId="25">
    <w:nsid w:val="4E112EDD"/>
    <w:multiLevelType w:val="hybridMultilevel"/>
    <w:tmpl w:val="02EA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775093"/>
    <w:multiLevelType w:val="hybridMultilevel"/>
    <w:tmpl w:val="FC68D84C"/>
    <w:lvl w:ilvl="0" w:tplc="B9323E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8">
    <w:nsid w:val="513F360E"/>
    <w:multiLevelType w:val="hybridMultilevel"/>
    <w:tmpl w:val="EB0E25A4"/>
    <w:lvl w:ilvl="0" w:tplc="6B9E29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F71338"/>
    <w:multiLevelType w:val="hybridMultilevel"/>
    <w:tmpl w:val="79ECB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36345FC"/>
    <w:multiLevelType w:val="hybridMultilevel"/>
    <w:tmpl w:val="172E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B0F59"/>
    <w:multiLevelType w:val="hybridMultilevel"/>
    <w:tmpl w:val="6412A176"/>
    <w:lvl w:ilvl="0" w:tplc="451E06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6C1980"/>
    <w:multiLevelType w:val="hybridMultilevel"/>
    <w:tmpl w:val="ED3A7E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6F0AEE"/>
    <w:multiLevelType w:val="hybridMultilevel"/>
    <w:tmpl w:val="00D6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F66CDB"/>
    <w:multiLevelType w:val="multilevel"/>
    <w:tmpl w:val="BE9CF8F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692A2D"/>
    <w:multiLevelType w:val="hybridMultilevel"/>
    <w:tmpl w:val="554830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893B16"/>
    <w:multiLevelType w:val="hybridMultilevel"/>
    <w:tmpl w:val="B7F6FD4A"/>
    <w:lvl w:ilvl="0" w:tplc="79EE1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AB6661"/>
    <w:multiLevelType w:val="hybridMultilevel"/>
    <w:tmpl w:val="B41287E0"/>
    <w:lvl w:ilvl="0" w:tplc="34840B2A">
      <w:start w:val="1"/>
      <w:numFmt w:val="bullet"/>
      <w:lvlText w:val=""/>
      <w:lvlJc w:val="left"/>
      <w:pPr>
        <w:tabs>
          <w:tab w:val="num" w:pos="720"/>
        </w:tabs>
        <w:ind w:left="720" w:hanging="360"/>
      </w:pPr>
      <w:rPr>
        <w:rFonts w:ascii="Wingdings" w:hAnsi="Wingdings" w:hint="default"/>
      </w:rPr>
    </w:lvl>
    <w:lvl w:ilvl="1" w:tplc="C7268F94" w:tentative="1">
      <w:start w:val="1"/>
      <w:numFmt w:val="bullet"/>
      <w:lvlText w:val=""/>
      <w:lvlJc w:val="left"/>
      <w:pPr>
        <w:tabs>
          <w:tab w:val="num" w:pos="1440"/>
        </w:tabs>
        <w:ind w:left="1440" w:hanging="360"/>
      </w:pPr>
      <w:rPr>
        <w:rFonts w:ascii="Wingdings" w:hAnsi="Wingdings" w:hint="default"/>
      </w:rPr>
    </w:lvl>
    <w:lvl w:ilvl="2" w:tplc="930EE650" w:tentative="1">
      <w:start w:val="1"/>
      <w:numFmt w:val="bullet"/>
      <w:lvlText w:val=""/>
      <w:lvlJc w:val="left"/>
      <w:pPr>
        <w:tabs>
          <w:tab w:val="num" w:pos="2160"/>
        </w:tabs>
        <w:ind w:left="2160" w:hanging="360"/>
      </w:pPr>
      <w:rPr>
        <w:rFonts w:ascii="Wingdings" w:hAnsi="Wingdings" w:hint="default"/>
      </w:rPr>
    </w:lvl>
    <w:lvl w:ilvl="3" w:tplc="44861D98" w:tentative="1">
      <w:start w:val="1"/>
      <w:numFmt w:val="bullet"/>
      <w:lvlText w:val=""/>
      <w:lvlJc w:val="left"/>
      <w:pPr>
        <w:tabs>
          <w:tab w:val="num" w:pos="2880"/>
        </w:tabs>
        <w:ind w:left="2880" w:hanging="360"/>
      </w:pPr>
      <w:rPr>
        <w:rFonts w:ascii="Wingdings" w:hAnsi="Wingdings" w:hint="default"/>
      </w:rPr>
    </w:lvl>
    <w:lvl w:ilvl="4" w:tplc="D5B2909C" w:tentative="1">
      <w:start w:val="1"/>
      <w:numFmt w:val="bullet"/>
      <w:lvlText w:val=""/>
      <w:lvlJc w:val="left"/>
      <w:pPr>
        <w:tabs>
          <w:tab w:val="num" w:pos="3600"/>
        </w:tabs>
        <w:ind w:left="3600" w:hanging="360"/>
      </w:pPr>
      <w:rPr>
        <w:rFonts w:ascii="Wingdings" w:hAnsi="Wingdings" w:hint="default"/>
      </w:rPr>
    </w:lvl>
    <w:lvl w:ilvl="5" w:tplc="2B92D6C8" w:tentative="1">
      <w:start w:val="1"/>
      <w:numFmt w:val="bullet"/>
      <w:lvlText w:val=""/>
      <w:lvlJc w:val="left"/>
      <w:pPr>
        <w:tabs>
          <w:tab w:val="num" w:pos="4320"/>
        </w:tabs>
        <w:ind w:left="4320" w:hanging="360"/>
      </w:pPr>
      <w:rPr>
        <w:rFonts w:ascii="Wingdings" w:hAnsi="Wingdings" w:hint="default"/>
      </w:rPr>
    </w:lvl>
    <w:lvl w:ilvl="6" w:tplc="60E24DBC" w:tentative="1">
      <w:start w:val="1"/>
      <w:numFmt w:val="bullet"/>
      <w:lvlText w:val=""/>
      <w:lvlJc w:val="left"/>
      <w:pPr>
        <w:tabs>
          <w:tab w:val="num" w:pos="5040"/>
        </w:tabs>
        <w:ind w:left="5040" w:hanging="360"/>
      </w:pPr>
      <w:rPr>
        <w:rFonts w:ascii="Wingdings" w:hAnsi="Wingdings" w:hint="default"/>
      </w:rPr>
    </w:lvl>
    <w:lvl w:ilvl="7" w:tplc="A0CC4012" w:tentative="1">
      <w:start w:val="1"/>
      <w:numFmt w:val="bullet"/>
      <w:lvlText w:val=""/>
      <w:lvlJc w:val="left"/>
      <w:pPr>
        <w:tabs>
          <w:tab w:val="num" w:pos="5760"/>
        </w:tabs>
        <w:ind w:left="5760" w:hanging="360"/>
      </w:pPr>
      <w:rPr>
        <w:rFonts w:ascii="Wingdings" w:hAnsi="Wingdings" w:hint="default"/>
      </w:rPr>
    </w:lvl>
    <w:lvl w:ilvl="8" w:tplc="88268362" w:tentative="1">
      <w:start w:val="1"/>
      <w:numFmt w:val="bullet"/>
      <w:lvlText w:val=""/>
      <w:lvlJc w:val="left"/>
      <w:pPr>
        <w:tabs>
          <w:tab w:val="num" w:pos="6480"/>
        </w:tabs>
        <w:ind w:left="6480" w:hanging="360"/>
      </w:pPr>
      <w:rPr>
        <w:rFonts w:ascii="Wingdings" w:hAnsi="Wingdings" w:hint="default"/>
      </w:rPr>
    </w:lvl>
  </w:abstractNum>
  <w:abstractNum w:abstractNumId="38">
    <w:nsid w:val="63AC7C8B"/>
    <w:multiLevelType w:val="multilevel"/>
    <w:tmpl w:val="51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4D2640"/>
    <w:multiLevelType w:val="multilevel"/>
    <w:tmpl w:val="3CA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FF7927"/>
    <w:multiLevelType w:val="hybridMultilevel"/>
    <w:tmpl w:val="5F6C0D9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1">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2">
    <w:nsid w:val="7C87101D"/>
    <w:multiLevelType w:val="hybridMultilevel"/>
    <w:tmpl w:val="CD84F9DC"/>
    <w:lvl w:ilvl="0" w:tplc="076861A0">
      <w:start w:val="1"/>
      <w:numFmt w:val="bullet"/>
      <w:lvlText w:val=""/>
      <w:lvlJc w:val="left"/>
      <w:pPr>
        <w:tabs>
          <w:tab w:val="num" w:pos="720"/>
        </w:tabs>
        <w:ind w:left="720" w:hanging="360"/>
      </w:pPr>
      <w:rPr>
        <w:rFonts w:ascii="Wingdings" w:hAnsi="Wingdings" w:hint="default"/>
      </w:rPr>
    </w:lvl>
    <w:lvl w:ilvl="1" w:tplc="D18A136A" w:tentative="1">
      <w:start w:val="1"/>
      <w:numFmt w:val="bullet"/>
      <w:lvlText w:val=""/>
      <w:lvlJc w:val="left"/>
      <w:pPr>
        <w:tabs>
          <w:tab w:val="num" w:pos="1440"/>
        </w:tabs>
        <w:ind w:left="1440" w:hanging="360"/>
      </w:pPr>
      <w:rPr>
        <w:rFonts w:ascii="Wingdings" w:hAnsi="Wingdings" w:hint="default"/>
      </w:rPr>
    </w:lvl>
    <w:lvl w:ilvl="2" w:tplc="36C816D2" w:tentative="1">
      <w:start w:val="1"/>
      <w:numFmt w:val="bullet"/>
      <w:lvlText w:val=""/>
      <w:lvlJc w:val="left"/>
      <w:pPr>
        <w:tabs>
          <w:tab w:val="num" w:pos="2160"/>
        </w:tabs>
        <w:ind w:left="2160" w:hanging="360"/>
      </w:pPr>
      <w:rPr>
        <w:rFonts w:ascii="Wingdings" w:hAnsi="Wingdings" w:hint="default"/>
      </w:rPr>
    </w:lvl>
    <w:lvl w:ilvl="3" w:tplc="B3821988" w:tentative="1">
      <w:start w:val="1"/>
      <w:numFmt w:val="bullet"/>
      <w:lvlText w:val=""/>
      <w:lvlJc w:val="left"/>
      <w:pPr>
        <w:tabs>
          <w:tab w:val="num" w:pos="2880"/>
        </w:tabs>
        <w:ind w:left="2880" w:hanging="360"/>
      </w:pPr>
      <w:rPr>
        <w:rFonts w:ascii="Wingdings" w:hAnsi="Wingdings" w:hint="default"/>
      </w:rPr>
    </w:lvl>
    <w:lvl w:ilvl="4" w:tplc="F30A5836" w:tentative="1">
      <w:start w:val="1"/>
      <w:numFmt w:val="bullet"/>
      <w:lvlText w:val=""/>
      <w:lvlJc w:val="left"/>
      <w:pPr>
        <w:tabs>
          <w:tab w:val="num" w:pos="3600"/>
        </w:tabs>
        <w:ind w:left="3600" w:hanging="360"/>
      </w:pPr>
      <w:rPr>
        <w:rFonts w:ascii="Wingdings" w:hAnsi="Wingdings" w:hint="default"/>
      </w:rPr>
    </w:lvl>
    <w:lvl w:ilvl="5" w:tplc="8A52F964" w:tentative="1">
      <w:start w:val="1"/>
      <w:numFmt w:val="bullet"/>
      <w:lvlText w:val=""/>
      <w:lvlJc w:val="left"/>
      <w:pPr>
        <w:tabs>
          <w:tab w:val="num" w:pos="4320"/>
        </w:tabs>
        <w:ind w:left="4320" w:hanging="360"/>
      </w:pPr>
      <w:rPr>
        <w:rFonts w:ascii="Wingdings" w:hAnsi="Wingdings" w:hint="default"/>
      </w:rPr>
    </w:lvl>
    <w:lvl w:ilvl="6" w:tplc="3B7454C2" w:tentative="1">
      <w:start w:val="1"/>
      <w:numFmt w:val="bullet"/>
      <w:lvlText w:val=""/>
      <w:lvlJc w:val="left"/>
      <w:pPr>
        <w:tabs>
          <w:tab w:val="num" w:pos="5040"/>
        </w:tabs>
        <w:ind w:left="5040" w:hanging="360"/>
      </w:pPr>
      <w:rPr>
        <w:rFonts w:ascii="Wingdings" w:hAnsi="Wingdings" w:hint="default"/>
      </w:rPr>
    </w:lvl>
    <w:lvl w:ilvl="7" w:tplc="EE082E64" w:tentative="1">
      <w:start w:val="1"/>
      <w:numFmt w:val="bullet"/>
      <w:lvlText w:val=""/>
      <w:lvlJc w:val="left"/>
      <w:pPr>
        <w:tabs>
          <w:tab w:val="num" w:pos="5760"/>
        </w:tabs>
        <w:ind w:left="5760" w:hanging="360"/>
      </w:pPr>
      <w:rPr>
        <w:rFonts w:ascii="Wingdings" w:hAnsi="Wingdings" w:hint="default"/>
      </w:rPr>
    </w:lvl>
    <w:lvl w:ilvl="8" w:tplc="FAD8E21C"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0"/>
  </w:num>
  <w:num w:numId="3">
    <w:abstractNumId w:val="27"/>
  </w:num>
  <w:num w:numId="4">
    <w:abstractNumId w:val="2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0"/>
  </w:num>
  <w:num w:numId="8">
    <w:abstractNumId w:val="1"/>
  </w:num>
  <w:num w:numId="9">
    <w:abstractNumId w:val="2"/>
  </w:num>
  <w:num w:numId="10">
    <w:abstractNumId w:val="16"/>
  </w:num>
  <w:num w:numId="11">
    <w:abstractNumId w:val="14"/>
  </w:num>
  <w:num w:numId="12">
    <w:abstractNumId w:val="39"/>
  </w:num>
  <w:num w:numId="13">
    <w:abstractNumId w:val="25"/>
  </w:num>
  <w:num w:numId="14">
    <w:abstractNumId w:val="13"/>
  </w:num>
  <w:num w:numId="15">
    <w:abstractNumId w:val="38"/>
  </w:num>
  <w:num w:numId="16">
    <w:abstractNumId w:val="11"/>
  </w:num>
  <w:num w:numId="17">
    <w:abstractNumId w:val="31"/>
  </w:num>
  <w:num w:numId="18">
    <w:abstractNumId w:val="4"/>
  </w:num>
  <w:num w:numId="19">
    <w:abstractNumId w:val="5"/>
  </w:num>
  <w:num w:numId="20">
    <w:abstractNumId w:val="35"/>
  </w:num>
  <w:num w:numId="21">
    <w:abstractNumId w:val="22"/>
  </w:num>
  <w:num w:numId="22">
    <w:abstractNumId w:val="8"/>
  </w:num>
  <w:num w:numId="23">
    <w:abstractNumId w:val="12"/>
  </w:num>
  <w:num w:numId="24">
    <w:abstractNumId w:val="10"/>
  </w:num>
  <w:num w:numId="25">
    <w:abstractNumId w:val="40"/>
  </w:num>
  <w:num w:numId="26">
    <w:abstractNumId w:val="32"/>
  </w:num>
  <w:num w:numId="27">
    <w:abstractNumId w:val="34"/>
  </w:num>
  <w:num w:numId="28">
    <w:abstractNumId w:val="17"/>
  </w:num>
  <w:num w:numId="29">
    <w:abstractNumId w:val="23"/>
  </w:num>
  <w:num w:numId="30">
    <w:abstractNumId w:val="28"/>
  </w:num>
  <w:num w:numId="31">
    <w:abstractNumId w:val="21"/>
  </w:num>
  <w:num w:numId="32">
    <w:abstractNumId w:val="42"/>
  </w:num>
  <w:num w:numId="33">
    <w:abstractNumId w:val="3"/>
  </w:num>
  <w:num w:numId="34">
    <w:abstractNumId w:val="24"/>
  </w:num>
  <w:num w:numId="35">
    <w:abstractNumId w:val="37"/>
  </w:num>
  <w:num w:numId="36">
    <w:abstractNumId w:val="19"/>
  </w:num>
  <w:num w:numId="37">
    <w:abstractNumId w:val="18"/>
  </w:num>
  <w:num w:numId="38">
    <w:abstractNumId w:val="7"/>
  </w:num>
  <w:num w:numId="39">
    <w:abstractNumId w:val="33"/>
  </w:num>
  <w:num w:numId="40">
    <w:abstractNumId w:val="36"/>
  </w:num>
  <w:num w:numId="41">
    <w:abstractNumId w:val="6"/>
  </w:num>
  <w:num w:numId="42">
    <w:abstractNumId w:val="15"/>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21F7F"/>
    <w:rsid w:val="000050E2"/>
    <w:rsid w:val="00010CD4"/>
    <w:rsid w:val="00033056"/>
    <w:rsid w:val="00034FE8"/>
    <w:rsid w:val="00035DA9"/>
    <w:rsid w:val="00040040"/>
    <w:rsid w:val="000443CE"/>
    <w:rsid w:val="00053541"/>
    <w:rsid w:val="00054BD1"/>
    <w:rsid w:val="0005639C"/>
    <w:rsid w:val="00060A5F"/>
    <w:rsid w:val="00060E38"/>
    <w:rsid w:val="000638EF"/>
    <w:rsid w:val="00070648"/>
    <w:rsid w:val="0008036F"/>
    <w:rsid w:val="000828AE"/>
    <w:rsid w:val="000851D7"/>
    <w:rsid w:val="0008728E"/>
    <w:rsid w:val="00092D85"/>
    <w:rsid w:val="00093A68"/>
    <w:rsid w:val="00097BCF"/>
    <w:rsid w:val="000A15F1"/>
    <w:rsid w:val="000A6D13"/>
    <w:rsid w:val="000A6D1F"/>
    <w:rsid w:val="000A6D2D"/>
    <w:rsid w:val="000B042C"/>
    <w:rsid w:val="000B096C"/>
    <w:rsid w:val="000B68BC"/>
    <w:rsid w:val="000C0508"/>
    <w:rsid w:val="000C2001"/>
    <w:rsid w:val="000C42CA"/>
    <w:rsid w:val="000D0EAF"/>
    <w:rsid w:val="000D2747"/>
    <w:rsid w:val="000D52BB"/>
    <w:rsid w:val="000D6D84"/>
    <w:rsid w:val="000E374A"/>
    <w:rsid w:val="000E59CE"/>
    <w:rsid w:val="000E5EB0"/>
    <w:rsid w:val="000E69BE"/>
    <w:rsid w:val="000E7771"/>
    <w:rsid w:val="000F2228"/>
    <w:rsid w:val="000F29F1"/>
    <w:rsid w:val="000F68E6"/>
    <w:rsid w:val="00100823"/>
    <w:rsid w:val="0010393A"/>
    <w:rsid w:val="00107AA7"/>
    <w:rsid w:val="00123B34"/>
    <w:rsid w:val="001279D3"/>
    <w:rsid w:val="001322A8"/>
    <w:rsid w:val="00134453"/>
    <w:rsid w:val="00136B1C"/>
    <w:rsid w:val="00144793"/>
    <w:rsid w:val="001468B0"/>
    <w:rsid w:val="00150674"/>
    <w:rsid w:val="00151E94"/>
    <w:rsid w:val="0015465D"/>
    <w:rsid w:val="00171D1B"/>
    <w:rsid w:val="001735A5"/>
    <w:rsid w:val="00176D41"/>
    <w:rsid w:val="00177FB9"/>
    <w:rsid w:val="001836E7"/>
    <w:rsid w:val="00190E1C"/>
    <w:rsid w:val="001929AC"/>
    <w:rsid w:val="001965DA"/>
    <w:rsid w:val="001974FA"/>
    <w:rsid w:val="001A06A5"/>
    <w:rsid w:val="001A0C25"/>
    <w:rsid w:val="001A11BF"/>
    <w:rsid w:val="001A2B83"/>
    <w:rsid w:val="001A3DE7"/>
    <w:rsid w:val="001A7796"/>
    <w:rsid w:val="001A7CBD"/>
    <w:rsid w:val="001B0639"/>
    <w:rsid w:val="001B2572"/>
    <w:rsid w:val="001B3076"/>
    <w:rsid w:val="001B386A"/>
    <w:rsid w:val="001B6891"/>
    <w:rsid w:val="001C0350"/>
    <w:rsid w:val="001C0C42"/>
    <w:rsid w:val="001C2FB8"/>
    <w:rsid w:val="001C59CB"/>
    <w:rsid w:val="001D565D"/>
    <w:rsid w:val="001D6F38"/>
    <w:rsid w:val="001E0663"/>
    <w:rsid w:val="001E40C1"/>
    <w:rsid w:val="001E4F62"/>
    <w:rsid w:val="001E6F2D"/>
    <w:rsid w:val="001F2BD6"/>
    <w:rsid w:val="001F3072"/>
    <w:rsid w:val="001F40BA"/>
    <w:rsid w:val="001F5A6E"/>
    <w:rsid w:val="00202447"/>
    <w:rsid w:val="002024FD"/>
    <w:rsid w:val="00202F41"/>
    <w:rsid w:val="002054D5"/>
    <w:rsid w:val="0020612B"/>
    <w:rsid w:val="00206B4F"/>
    <w:rsid w:val="002102E0"/>
    <w:rsid w:val="00213D96"/>
    <w:rsid w:val="00214FBB"/>
    <w:rsid w:val="002174FB"/>
    <w:rsid w:val="002215EA"/>
    <w:rsid w:val="0022498B"/>
    <w:rsid w:val="00226D2A"/>
    <w:rsid w:val="00236FEF"/>
    <w:rsid w:val="002371DC"/>
    <w:rsid w:val="00237D4B"/>
    <w:rsid w:val="00241105"/>
    <w:rsid w:val="00242356"/>
    <w:rsid w:val="00244851"/>
    <w:rsid w:val="0024539D"/>
    <w:rsid w:val="002511C5"/>
    <w:rsid w:val="002514D4"/>
    <w:rsid w:val="00252C47"/>
    <w:rsid w:val="00253A39"/>
    <w:rsid w:val="002574FA"/>
    <w:rsid w:val="002703CE"/>
    <w:rsid w:val="00271459"/>
    <w:rsid w:val="002725F3"/>
    <w:rsid w:val="00273154"/>
    <w:rsid w:val="0027737B"/>
    <w:rsid w:val="00280057"/>
    <w:rsid w:val="00280DE3"/>
    <w:rsid w:val="002816FB"/>
    <w:rsid w:val="002867D9"/>
    <w:rsid w:val="00291B55"/>
    <w:rsid w:val="002A30B8"/>
    <w:rsid w:val="002B12A8"/>
    <w:rsid w:val="002B2D5D"/>
    <w:rsid w:val="002B320A"/>
    <w:rsid w:val="002B57D8"/>
    <w:rsid w:val="002B5B71"/>
    <w:rsid w:val="002B5EBA"/>
    <w:rsid w:val="002B691E"/>
    <w:rsid w:val="002C0170"/>
    <w:rsid w:val="002C024D"/>
    <w:rsid w:val="002C3FA1"/>
    <w:rsid w:val="002C7016"/>
    <w:rsid w:val="002E5F9E"/>
    <w:rsid w:val="002E772E"/>
    <w:rsid w:val="002F10E7"/>
    <w:rsid w:val="002F44A3"/>
    <w:rsid w:val="002F555D"/>
    <w:rsid w:val="002F5633"/>
    <w:rsid w:val="00302D3C"/>
    <w:rsid w:val="003130F5"/>
    <w:rsid w:val="003132DB"/>
    <w:rsid w:val="00322E27"/>
    <w:rsid w:val="00325675"/>
    <w:rsid w:val="003263BB"/>
    <w:rsid w:val="0032745A"/>
    <w:rsid w:val="003322D6"/>
    <w:rsid w:val="00336018"/>
    <w:rsid w:val="00341E7F"/>
    <w:rsid w:val="00346114"/>
    <w:rsid w:val="00350819"/>
    <w:rsid w:val="003518AC"/>
    <w:rsid w:val="00355CA3"/>
    <w:rsid w:val="00356407"/>
    <w:rsid w:val="003574AB"/>
    <w:rsid w:val="00361BB2"/>
    <w:rsid w:val="00364688"/>
    <w:rsid w:val="00364EFA"/>
    <w:rsid w:val="00367277"/>
    <w:rsid w:val="003677B3"/>
    <w:rsid w:val="0037196D"/>
    <w:rsid w:val="00372B23"/>
    <w:rsid w:val="003804AF"/>
    <w:rsid w:val="00393324"/>
    <w:rsid w:val="003A16C8"/>
    <w:rsid w:val="003A284E"/>
    <w:rsid w:val="003A33C4"/>
    <w:rsid w:val="003A6320"/>
    <w:rsid w:val="003B0F83"/>
    <w:rsid w:val="003B1240"/>
    <w:rsid w:val="003B21D7"/>
    <w:rsid w:val="003B363E"/>
    <w:rsid w:val="003B51F4"/>
    <w:rsid w:val="003C1AA5"/>
    <w:rsid w:val="003C4D7D"/>
    <w:rsid w:val="003C688F"/>
    <w:rsid w:val="003C6967"/>
    <w:rsid w:val="003D00BB"/>
    <w:rsid w:val="003D1571"/>
    <w:rsid w:val="003D3CF4"/>
    <w:rsid w:val="003D6296"/>
    <w:rsid w:val="003E2D32"/>
    <w:rsid w:val="003E7001"/>
    <w:rsid w:val="003F2BF0"/>
    <w:rsid w:val="003F3060"/>
    <w:rsid w:val="003F5F29"/>
    <w:rsid w:val="003F7146"/>
    <w:rsid w:val="00404D70"/>
    <w:rsid w:val="00404D80"/>
    <w:rsid w:val="00406666"/>
    <w:rsid w:val="00406AFE"/>
    <w:rsid w:val="00412C41"/>
    <w:rsid w:val="00416F67"/>
    <w:rsid w:val="00417E88"/>
    <w:rsid w:val="00422017"/>
    <w:rsid w:val="00424ED6"/>
    <w:rsid w:val="00425229"/>
    <w:rsid w:val="00426333"/>
    <w:rsid w:val="00426C62"/>
    <w:rsid w:val="0043200A"/>
    <w:rsid w:val="00434BD1"/>
    <w:rsid w:val="00435388"/>
    <w:rsid w:val="00436FC3"/>
    <w:rsid w:val="0044155E"/>
    <w:rsid w:val="00441EDC"/>
    <w:rsid w:val="0044344C"/>
    <w:rsid w:val="00443D0A"/>
    <w:rsid w:val="00452345"/>
    <w:rsid w:val="00455FF6"/>
    <w:rsid w:val="00456679"/>
    <w:rsid w:val="00461E47"/>
    <w:rsid w:val="004627E6"/>
    <w:rsid w:val="004701D5"/>
    <w:rsid w:val="00471206"/>
    <w:rsid w:val="004728DF"/>
    <w:rsid w:val="00473D85"/>
    <w:rsid w:val="00490161"/>
    <w:rsid w:val="00490912"/>
    <w:rsid w:val="00493892"/>
    <w:rsid w:val="00494FA0"/>
    <w:rsid w:val="004A344B"/>
    <w:rsid w:val="004A3E7C"/>
    <w:rsid w:val="004A432C"/>
    <w:rsid w:val="004A5E6B"/>
    <w:rsid w:val="004A6706"/>
    <w:rsid w:val="004B2C6B"/>
    <w:rsid w:val="004B5992"/>
    <w:rsid w:val="004B6739"/>
    <w:rsid w:val="004C2F4B"/>
    <w:rsid w:val="004D029B"/>
    <w:rsid w:val="004D310D"/>
    <w:rsid w:val="004D4F4D"/>
    <w:rsid w:val="004D63AE"/>
    <w:rsid w:val="004D6854"/>
    <w:rsid w:val="004E063B"/>
    <w:rsid w:val="004E19BF"/>
    <w:rsid w:val="004E37DB"/>
    <w:rsid w:val="004E3C7A"/>
    <w:rsid w:val="004E5C04"/>
    <w:rsid w:val="004F078C"/>
    <w:rsid w:val="004F58F0"/>
    <w:rsid w:val="004F7FED"/>
    <w:rsid w:val="0050479E"/>
    <w:rsid w:val="0050652C"/>
    <w:rsid w:val="005070E1"/>
    <w:rsid w:val="00512537"/>
    <w:rsid w:val="005133B2"/>
    <w:rsid w:val="00515CCE"/>
    <w:rsid w:val="00520BAD"/>
    <w:rsid w:val="005211A7"/>
    <w:rsid w:val="00525A7D"/>
    <w:rsid w:val="00530069"/>
    <w:rsid w:val="00533718"/>
    <w:rsid w:val="005338B4"/>
    <w:rsid w:val="00534D30"/>
    <w:rsid w:val="005404C7"/>
    <w:rsid w:val="00547CFC"/>
    <w:rsid w:val="00553C58"/>
    <w:rsid w:val="00553E79"/>
    <w:rsid w:val="00561311"/>
    <w:rsid w:val="00561BFD"/>
    <w:rsid w:val="00562CE3"/>
    <w:rsid w:val="005631B4"/>
    <w:rsid w:val="005642BB"/>
    <w:rsid w:val="005645BF"/>
    <w:rsid w:val="00567533"/>
    <w:rsid w:val="00572C72"/>
    <w:rsid w:val="0057413B"/>
    <w:rsid w:val="005748D5"/>
    <w:rsid w:val="005754B1"/>
    <w:rsid w:val="0058154C"/>
    <w:rsid w:val="005820F0"/>
    <w:rsid w:val="005839DA"/>
    <w:rsid w:val="0058414A"/>
    <w:rsid w:val="00584470"/>
    <w:rsid w:val="005858CE"/>
    <w:rsid w:val="00585E5E"/>
    <w:rsid w:val="00594859"/>
    <w:rsid w:val="005A4EE1"/>
    <w:rsid w:val="005A5009"/>
    <w:rsid w:val="005A5760"/>
    <w:rsid w:val="005B6B13"/>
    <w:rsid w:val="005B6DB7"/>
    <w:rsid w:val="005D228F"/>
    <w:rsid w:val="005D4F4A"/>
    <w:rsid w:val="005D7772"/>
    <w:rsid w:val="005E0C3C"/>
    <w:rsid w:val="005F335D"/>
    <w:rsid w:val="005F37C1"/>
    <w:rsid w:val="006100BA"/>
    <w:rsid w:val="00616354"/>
    <w:rsid w:val="006217C3"/>
    <w:rsid w:val="00621ACF"/>
    <w:rsid w:val="00622BCC"/>
    <w:rsid w:val="00626D8B"/>
    <w:rsid w:val="0063236B"/>
    <w:rsid w:val="00632BB6"/>
    <w:rsid w:val="00633271"/>
    <w:rsid w:val="00637DA5"/>
    <w:rsid w:val="0064613E"/>
    <w:rsid w:val="00646CD9"/>
    <w:rsid w:val="00647F0A"/>
    <w:rsid w:val="00651ABE"/>
    <w:rsid w:val="0065401A"/>
    <w:rsid w:val="00660645"/>
    <w:rsid w:val="00662481"/>
    <w:rsid w:val="0066625B"/>
    <w:rsid w:val="00667730"/>
    <w:rsid w:val="00667B98"/>
    <w:rsid w:val="0067416A"/>
    <w:rsid w:val="00674C6C"/>
    <w:rsid w:val="00675C77"/>
    <w:rsid w:val="00677546"/>
    <w:rsid w:val="0068540D"/>
    <w:rsid w:val="006929E2"/>
    <w:rsid w:val="00693BE5"/>
    <w:rsid w:val="006973F1"/>
    <w:rsid w:val="006A66C9"/>
    <w:rsid w:val="006A6E8B"/>
    <w:rsid w:val="006B2E1B"/>
    <w:rsid w:val="006B48C5"/>
    <w:rsid w:val="006B62A3"/>
    <w:rsid w:val="006B6B8E"/>
    <w:rsid w:val="006C2705"/>
    <w:rsid w:val="006C535B"/>
    <w:rsid w:val="006C5EA3"/>
    <w:rsid w:val="006D0B11"/>
    <w:rsid w:val="006D0E8F"/>
    <w:rsid w:val="006D2E0A"/>
    <w:rsid w:val="006D2E57"/>
    <w:rsid w:val="006D5278"/>
    <w:rsid w:val="006D5EA0"/>
    <w:rsid w:val="006E228B"/>
    <w:rsid w:val="006F0D78"/>
    <w:rsid w:val="006F31EE"/>
    <w:rsid w:val="006F7BAE"/>
    <w:rsid w:val="00702377"/>
    <w:rsid w:val="007031B4"/>
    <w:rsid w:val="0070391C"/>
    <w:rsid w:val="00704D14"/>
    <w:rsid w:val="00707602"/>
    <w:rsid w:val="00710C69"/>
    <w:rsid w:val="007113FE"/>
    <w:rsid w:val="00717071"/>
    <w:rsid w:val="00724CC2"/>
    <w:rsid w:val="00727378"/>
    <w:rsid w:val="00730703"/>
    <w:rsid w:val="0073211C"/>
    <w:rsid w:val="00745379"/>
    <w:rsid w:val="007526C1"/>
    <w:rsid w:val="00752D52"/>
    <w:rsid w:val="007544DC"/>
    <w:rsid w:val="00756B60"/>
    <w:rsid w:val="00760D3E"/>
    <w:rsid w:val="00767672"/>
    <w:rsid w:val="00767F6C"/>
    <w:rsid w:val="00775D29"/>
    <w:rsid w:val="007770FD"/>
    <w:rsid w:val="007806BD"/>
    <w:rsid w:val="00782D95"/>
    <w:rsid w:val="007866D2"/>
    <w:rsid w:val="00790CB8"/>
    <w:rsid w:val="00791CC8"/>
    <w:rsid w:val="00792732"/>
    <w:rsid w:val="00794132"/>
    <w:rsid w:val="007A0188"/>
    <w:rsid w:val="007A24E1"/>
    <w:rsid w:val="007A3A39"/>
    <w:rsid w:val="007B0A65"/>
    <w:rsid w:val="007B2A9D"/>
    <w:rsid w:val="007B50C3"/>
    <w:rsid w:val="007C11EE"/>
    <w:rsid w:val="007C1813"/>
    <w:rsid w:val="007D1229"/>
    <w:rsid w:val="007D1CB0"/>
    <w:rsid w:val="007D219B"/>
    <w:rsid w:val="007D28DE"/>
    <w:rsid w:val="007D3BC9"/>
    <w:rsid w:val="007D6FCA"/>
    <w:rsid w:val="007E0261"/>
    <w:rsid w:val="007E569C"/>
    <w:rsid w:val="007F3F47"/>
    <w:rsid w:val="007F7D84"/>
    <w:rsid w:val="00803EC5"/>
    <w:rsid w:val="00804534"/>
    <w:rsid w:val="00822836"/>
    <w:rsid w:val="0082329E"/>
    <w:rsid w:val="00824A13"/>
    <w:rsid w:val="00826A3F"/>
    <w:rsid w:val="00826D38"/>
    <w:rsid w:val="008347A2"/>
    <w:rsid w:val="0084184B"/>
    <w:rsid w:val="00842F04"/>
    <w:rsid w:val="00845F4B"/>
    <w:rsid w:val="00846004"/>
    <w:rsid w:val="008514B7"/>
    <w:rsid w:val="008534C2"/>
    <w:rsid w:val="00856671"/>
    <w:rsid w:val="0085733A"/>
    <w:rsid w:val="00864F76"/>
    <w:rsid w:val="0087176E"/>
    <w:rsid w:val="00876A33"/>
    <w:rsid w:val="0088107C"/>
    <w:rsid w:val="00885853"/>
    <w:rsid w:val="008859C4"/>
    <w:rsid w:val="00886B65"/>
    <w:rsid w:val="00891F4E"/>
    <w:rsid w:val="008972B3"/>
    <w:rsid w:val="00897354"/>
    <w:rsid w:val="008A12F5"/>
    <w:rsid w:val="008A25F4"/>
    <w:rsid w:val="008A2759"/>
    <w:rsid w:val="008A38E5"/>
    <w:rsid w:val="008A46CC"/>
    <w:rsid w:val="008A61C9"/>
    <w:rsid w:val="008A629F"/>
    <w:rsid w:val="008B0CFD"/>
    <w:rsid w:val="008B0FBD"/>
    <w:rsid w:val="008B5791"/>
    <w:rsid w:val="008C4648"/>
    <w:rsid w:val="008D1AA5"/>
    <w:rsid w:val="008D4C13"/>
    <w:rsid w:val="008E1532"/>
    <w:rsid w:val="008E3647"/>
    <w:rsid w:val="008E4980"/>
    <w:rsid w:val="008E5695"/>
    <w:rsid w:val="008E79F8"/>
    <w:rsid w:val="008F2981"/>
    <w:rsid w:val="008F3965"/>
    <w:rsid w:val="008F430C"/>
    <w:rsid w:val="008F5F06"/>
    <w:rsid w:val="00901BAC"/>
    <w:rsid w:val="0090442A"/>
    <w:rsid w:val="00911AE9"/>
    <w:rsid w:val="009142F4"/>
    <w:rsid w:val="00914A72"/>
    <w:rsid w:val="00914DC5"/>
    <w:rsid w:val="00920D4B"/>
    <w:rsid w:val="00932A3D"/>
    <w:rsid w:val="009347CA"/>
    <w:rsid w:val="00934C74"/>
    <w:rsid w:val="00934ED2"/>
    <w:rsid w:val="00937A01"/>
    <w:rsid w:val="00942520"/>
    <w:rsid w:val="0095017A"/>
    <w:rsid w:val="00953088"/>
    <w:rsid w:val="009531F7"/>
    <w:rsid w:val="009552FB"/>
    <w:rsid w:val="00960834"/>
    <w:rsid w:val="00960A92"/>
    <w:rsid w:val="00963160"/>
    <w:rsid w:val="00963D35"/>
    <w:rsid w:val="00970558"/>
    <w:rsid w:val="00970F45"/>
    <w:rsid w:val="00973110"/>
    <w:rsid w:val="00974B90"/>
    <w:rsid w:val="00975C49"/>
    <w:rsid w:val="00980DB6"/>
    <w:rsid w:val="00983110"/>
    <w:rsid w:val="00983AE5"/>
    <w:rsid w:val="0098478F"/>
    <w:rsid w:val="00987A3F"/>
    <w:rsid w:val="00991A89"/>
    <w:rsid w:val="00992335"/>
    <w:rsid w:val="00993A41"/>
    <w:rsid w:val="009944A7"/>
    <w:rsid w:val="009979B8"/>
    <w:rsid w:val="009A07F3"/>
    <w:rsid w:val="009A7090"/>
    <w:rsid w:val="009B0D82"/>
    <w:rsid w:val="009B0DDE"/>
    <w:rsid w:val="009B117A"/>
    <w:rsid w:val="009B17C8"/>
    <w:rsid w:val="009B46CE"/>
    <w:rsid w:val="009C2744"/>
    <w:rsid w:val="009C2C34"/>
    <w:rsid w:val="009C46A0"/>
    <w:rsid w:val="009D017A"/>
    <w:rsid w:val="009D74E9"/>
    <w:rsid w:val="009D76D5"/>
    <w:rsid w:val="009E128E"/>
    <w:rsid w:val="009E3B7B"/>
    <w:rsid w:val="009E5EC6"/>
    <w:rsid w:val="009E66B5"/>
    <w:rsid w:val="009F0C9C"/>
    <w:rsid w:val="009F2731"/>
    <w:rsid w:val="009F3315"/>
    <w:rsid w:val="009F548E"/>
    <w:rsid w:val="009F6658"/>
    <w:rsid w:val="009F7CA1"/>
    <w:rsid w:val="00A010D5"/>
    <w:rsid w:val="00A071E4"/>
    <w:rsid w:val="00A07475"/>
    <w:rsid w:val="00A104FF"/>
    <w:rsid w:val="00A11321"/>
    <w:rsid w:val="00A130DA"/>
    <w:rsid w:val="00A14E32"/>
    <w:rsid w:val="00A14F36"/>
    <w:rsid w:val="00A216C0"/>
    <w:rsid w:val="00A21C08"/>
    <w:rsid w:val="00A22E49"/>
    <w:rsid w:val="00A23695"/>
    <w:rsid w:val="00A24328"/>
    <w:rsid w:val="00A26802"/>
    <w:rsid w:val="00A34574"/>
    <w:rsid w:val="00A36319"/>
    <w:rsid w:val="00A370B2"/>
    <w:rsid w:val="00A37D68"/>
    <w:rsid w:val="00A41C4E"/>
    <w:rsid w:val="00A466D2"/>
    <w:rsid w:val="00A46FA4"/>
    <w:rsid w:val="00A55FE5"/>
    <w:rsid w:val="00A5602E"/>
    <w:rsid w:val="00A561CD"/>
    <w:rsid w:val="00A56DBA"/>
    <w:rsid w:val="00A56EBF"/>
    <w:rsid w:val="00A657F8"/>
    <w:rsid w:val="00A67F61"/>
    <w:rsid w:val="00A71E27"/>
    <w:rsid w:val="00A72159"/>
    <w:rsid w:val="00A73740"/>
    <w:rsid w:val="00A753D0"/>
    <w:rsid w:val="00A754FF"/>
    <w:rsid w:val="00A80B4A"/>
    <w:rsid w:val="00A82F5A"/>
    <w:rsid w:val="00A95F3F"/>
    <w:rsid w:val="00A96E42"/>
    <w:rsid w:val="00AA0185"/>
    <w:rsid w:val="00AA5ADD"/>
    <w:rsid w:val="00AA6BA0"/>
    <w:rsid w:val="00AB7B6F"/>
    <w:rsid w:val="00AC4396"/>
    <w:rsid w:val="00AC6762"/>
    <w:rsid w:val="00AD0D93"/>
    <w:rsid w:val="00AD15B8"/>
    <w:rsid w:val="00AD6357"/>
    <w:rsid w:val="00AE466C"/>
    <w:rsid w:val="00AE4F46"/>
    <w:rsid w:val="00AE702C"/>
    <w:rsid w:val="00AE7633"/>
    <w:rsid w:val="00AE7BC0"/>
    <w:rsid w:val="00AF16F3"/>
    <w:rsid w:val="00AF30CC"/>
    <w:rsid w:val="00AF5576"/>
    <w:rsid w:val="00B004DE"/>
    <w:rsid w:val="00B018A8"/>
    <w:rsid w:val="00B01A44"/>
    <w:rsid w:val="00B03784"/>
    <w:rsid w:val="00B04B11"/>
    <w:rsid w:val="00B05BEE"/>
    <w:rsid w:val="00B061C6"/>
    <w:rsid w:val="00B06BAB"/>
    <w:rsid w:val="00B13508"/>
    <w:rsid w:val="00B151D8"/>
    <w:rsid w:val="00B16193"/>
    <w:rsid w:val="00B20E90"/>
    <w:rsid w:val="00B2563F"/>
    <w:rsid w:val="00B26564"/>
    <w:rsid w:val="00B33089"/>
    <w:rsid w:val="00B36F2D"/>
    <w:rsid w:val="00B402A4"/>
    <w:rsid w:val="00B475CA"/>
    <w:rsid w:val="00B529D8"/>
    <w:rsid w:val="00B53DE5"/>
    <w:rsid w:val="00B62574"/>
    <w:rsid w:val="00B70721"/>
    <w:rsid w:val="00B757B4"/>
    <w:rsid w:val="00B81E05"/>
    <w:rsid w:val="00B8254F"/>
    <w:rsid w:val="00B82692"/>
    <w:rsid w:val="00B83529"/>
    <w:rsid w:val="00B841AC"/>
    <w:rsid w:val="00B853EA"/>
    <w:rsid w:val="00B868FF"/>
    <w:rsid w:val="00B90D12"/>
    <w:rsid w:val="00B9158D"/>
    <w:rsid w:val="00B919FE"/>
    <w:rsid w:val="00B95BE3"/>
    <w:rsid w:val="00BA0003"/>
    <w:rsid w:val="00BA0B60"/>
    <w:rsid w:val="00BA1717"/>
    <w:rsid w:val="00BA1B6F"/>
    <w:rsid w:val="00BA2CCA"/>
    <w:rsid w:val="00BA4C1E"/>
    <w:rsid w:val="00BA6835"/>
    <w:rsid w:val="00BB22A4"/>
    <w:rsid w:val="00BB7D82"/>
    <w:rsid w:val="00BC0BB3"/>
    <w:rsid w:val="00BC1016"/>
    <w:rsid w:val="00BC7854"/>
    <w:rsid w:val="00BD1062"/>
    <w:rsid w:val="00BD7682"/>
    <w:rsid w:val="00BD7F30"/>
    <w:rsid w:val="00BE25ED"/>
    <w:rsid w:val="00BE2937"/>
    <w:rsid w:val="00BE4A1D"/>
    <w:rsid w:val="00BF5017"/>
    <w:rsid w:val="00C00FC3"/>
    <w:rsid w:val="00C01197"/>
    <w:rsid w:val="00C01296"/>
    <w:rsid w:val="00C01525"/>
    <w:rsid w:val="00C02097"/>
    <w:rsid w:val="00C04070"/>
    <w:rsid w:val="00C04A0D"/>
    <w:rsid w:val="00C0645A"/>
    <w:rsid w:val="00C0694A"/>
    <w:rsid w:val="00C07DA8"/>
    <w:rsid w:val="00C11D57"/>
    <w:rsid w:val="00C21671"/>
    <w:rsid w:val="00C31321"/>
    <w:rsid w:val="00C36837"/>
    <w:rsid w:val="00C37A9B"/>
    <w:rsid w:val="00C41110"/>
    <w:rsid w:val="00C42D5E"/>
    <w:rsid w:val="00C43DE4"/>
    <w:rsid w:val="00C5008C"/>
    <w:rsid w:val="00C54613"/>
    <w:rsid w:val="00C566FE"/>
    <w:rsid w:val="00C57DAB"/>
    <w:rsid w:val="00C66AF6"/>
    <w:rsid w:val="00C66F7E"/>
    <w:rsid w:val="00C67710"/>
    <w:rsid w:val="00C70522"/>
    <w:rsid w:val="00C71524"/>
    <w:rsid w:val="00C744F4"/>
    <w:rsid w:val="00C770CF"/>
    <w:rsid w:val="00C77C31"/>
    <w:rsid w:val="00C77C82"/>
    <w:rsid w:val="00C81B43"/>
    <w:rsid w:val="00C82827"/>
    <w:rsid w:val="00C8526E"/>
    <w:rsid w:val="00C90222"/>
    <w:rsid w:val="00C90600"/>
    <w:rsid w:val="00C9157A"/>
    <w:rsid w:val="00CA04EE"/>
    <w:rsid w:val="00CA28D4"/>
    <w:rsid w:val="00CA37CE"/>
    <w:rsid w:val="00CA53A7"/>
    <w:rsid w:val="00CB3BBE"/>
    <w:rsid w:val="00CB3D95"/>
    <w:rsid w:val="00CB41F4"/>
    <w:rsid w:val="00CB717E"/>
    <w:rsid w:val="00CD1049"/>
    <w:rsid w:val="00CD3441"/>
    <w:rsid w:val="00CE27C5"/>
    <w:rsid w:val="00CE4A49"/>
    <w:rsid w:val="00CF6988"/>
    <w:rsid w:val="00CF743F"/>
    <w:rsid w:val="00CF74A9"/>
    <w:rsid w:val="00D008A2"/>
    <w:rsid w:val="00D00CE7"/>
    <w:rsid w:val="00D03485"/>
    <w:rsid w:val="00D075B6"/>
    <w:rsid w:val="00D12DC6"/>
    <w:rsid w:val="00D1364D"/>
    <w:rsid w:val="00D14DB8"/>
    <w:rsid w:val="00D2735E"/>
    <w:rsid w:val="00D42177"/>
    <w:rsid w:val="00D42EA3"/>
    <w:rsid w:val="00D47F80"/>
    <w:rsid w:val="00D50A29"/>
    <w:rsid w:val="00D515DC"/>
    <w:rsid w:val="00D5384E"/>
    <w:rsid w:val="00D544DE"/>
    <w:rsid w:val="00D55C9F"/>
    <w:rsid w:val="00D55F92"/>
    <w:rsid w:val="00D57355"/>
    <w:rsid w:val="00D62C87"/>
    <w:rsid w:val="00D62E4E"/>
    <w:rsid w:val="00D64DF1"/>
    <w:rsid w:val="00D815C3"/>
    <w:rsid w:val="00D86B7B"/>
    <w:rsid w:val="00DB0758"/>
    <w:rsid w:val="00DB23F0"/>
    <w:rsid w:val="00DB35B6"/>
    <w:rsid w:val="00DB755D"/>
    <w:rsid w:val="00DC12D3"/>
    <w:rsid w:val="00DC2BC9"/>
    <w:rsid w:val="00DC5C63"/>
    <w:rsid w:val="00DD0559"/>
    <w:rsid w:val="00DD117F"/>
    <w:rsid w:val="00DD2E8F"/>
    <w:rsid w:val="00DD6A8E"/>
    <w:rsid w:val="00DD7539"/>
    <w:rsid w:val="00DE1AF3"/>
    <w:rsid w:val="00DF2CC6"/>
    <w:rsid w:val="00DF3E1C"/>
    <w:rsid w:val="00DF4C27"/>
    <w:rsid w:val="00DF59B9"/>
    <w:rsid w:val="00DF6393"/>
    <w:rsid w:val="00E0223E"/>
    <w:rsid w:val="00E0521C"/>
    <w:rsid w:val="00E065F1"/>
    <w:rsid w:val="00E0739E"/>
    <w:rsid w:val="00E07909"/>
    <w:rsid w:val="00E111F8"/>
    <w:rsid w:val="00E11DD5"/>
    <w:rsid w:val="00E13A9A"/>
    <w:rsid w:val="00E13E2A"/>
    <w:rsid w:val="00E14D08"/>
    <w:rsid w:val="00E20C32"/>
    <w:rsid w:val="00E20DB8"/>
    <w:rsid w:val="00E21D26"/>
    <w:rsid w:val="00E25B60"/>
    <w:rsid w:val="00E26EAF"/>
    <w:rsid w:val="00E277AB"/>
    <w:rsid w:val="00E30269"/>
    <w:rsid w:val="00E30654"/>
    <w:rsid w:val="00E30E16"/>
    <w:rsid w:val="00E30F9C"/>
    <w:rsid w:val="00E313D0"/>
    <w:rsid w:val="00E33123"/>
    <w:rsid w:val="00E3462F"/>
    <w:rsid w:val="00E374D6"/>
    <w:rsid w:val="00E41DC1"/>
    <w:rsid w:val="00E42691"/>
    <w:rsid w:val="00E433F9"/>
    <w:rsid w:val="00E45DE2"/>
    <w:rsid w:val="00E5099A"/>
    <w:rsid w:val="00E51A40"/>
    <w:rsid w:val="00E534B2"/>
    <w:rsid w:val="00E552EA"/>
    <w:rsid w:val="00E6237A"/>
    <w:rsid w:val="00E639F4"/>
    <w:rsid w:val="00E63B5C"/>
    <w:rsid w:val="00E75296"/>
    <w:rsid w:val="00E76B30"/>
    <w:rsid w:val="00E76BA3"/>
    <w:rsid w:val="00E8024B"/>
    <w:rsid w:val="00E845C3"/>
    <w:rsid w:val="00E84F5D"/>
    <w:rsid w:val="00E93AD6"/>
    <w:rsid w:val="00E97F42"/>
    <w:rsid w:val="00EA2A32"/>
    <w:rsid w:val="00EA7FCE"/>
    <w:rsid w:val="00EB1C46"/>
    <w:rsid w:val="00EB3686"/>
    <w:rsid w:val="00EB50D2"/>
    <w:rsid w:val="00EB6692"/>
    <w:rsid w:val="00EC0846"/>
    <w:rsid w:val="00EC1984"/>
    <w:rsid w:val="00EC6E33"/>
    <w:rsid w:val="00EC7EC2"/>
    <w:rsid w:val="00ED1679"/>
    <w:rsid w:val="00ED3259"/>
    <w:rsid w:val="00ED333B"/>
    <w:rsid w:val="00ED3FAF"/>
    <w:rsid w:val="00ED4BB8"/>
    <w:rsid w:val="00ED64FE"/>
    <w:rsid w:val="00EE146D"/>
    <w:rsid w:val="00EE20EC"/>
    <w:rsid w:val="00EE4554"/>
    <w:rsid w:val="00EF11A0"/>
    <w:rsid w:val="00EF2DE7"/>
    <w:rsid w:val="00EF48E4"/>
    <w:rsid w:val="00EF6192"/>
    <w:rsid w:val="00EF65D8"/>
    <w:rsid w:val="00F0585A"/>
    <w:rsid w:val="00F07693"/>
    <w:rsid w:val="00F11BFE"/>
    <w:rsid w:val="00F21F7F"/>
    <w:rsid w:val="00F308A4"/>
    <w:rsid w:val="00F364B6"/>
    <w:rsid w:val="00F42400"/>
    <w:rsid w:val="00F479D5"/>
    <w:rsid w:val="00F519A7"/>
    <w:rsid w:val="00F54C91"/>
    <w:rsid w:val="00F67F5C"/>
    <w:rsid w:val="00F75F73"/>
    <w:rsid w:val="00F82AB7"/>
    <w:rsid w:val="00FA0E38"/>
    <w:rsid w:val="00FA169D"/>
    <w:rsid w:val="00FA412D"/>
    <w:rsid w:val="00FA5D2A"/>
    <w:rsid w:val="00FB148E"/>
    <w:rsid w:val="00FB1BFF"/>
    <w:rsid w:val="00FB3139"/>
    <w:rsid w:val="00FB40E2"/>
    <w:rsid w:val="00FC355C"/>
    <w:rsid w:val="00FC74EE"/>
    <w:rsid w:val="00FD0369"/>
    <w:rsid w:val="00FD07AF"/>
    <w:rsid w:val="00FD15B6"/>
    <w:rsid w:val="00FD1C62"/>
    <w:rsid w:val="00FD226E"/>
    <w:rsid w:val="00FD4E7D"/>
    <w:rsid w:val="00FD6664"/>
    <w:rsid w:val="00FE226A"/>
    <w:rsid w:val="00FE3553"/>
    <w:rsid w:val="00FE3AE8"/>
    <w:rsid w:val="00FF267D"/>
    <w:rsid w:val="00FF4A41"/>
    <w:rsid w:val="00FF4EF6"/>
    <w:rsid w:val="00FF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1">
    <w:name w:val="heading 1"/>
    <w:basedOn w:val="a"/>
    <w:next w:val="a"/>
    <w:link w:val="10"/>
    <w:qFormat/>
    <w:locked/>
    <w:rsid w:val="007A3A39"/>
    <w:pPr>
      <w:keepNext/>
      <w:widowControl/>
      <w:autoSpaceDE/>
      <w:autoSpaceDN/>
      <w:adjustRightInd/>
      <w:spacing w:before="240" w:after="60"/>
      <w:outlineLvl w:val="0"/>
    </w:pPr>
    <w:rPr>
      <w:rFonts w:ascii="Cambria" w:hAnsi="Cambria" w:cs="Times New Roman"/>
      <w:b/>
      <w:bCs/>
      <w:kern w:val="32"/>
      <w:sz w:val="32"/>
      <w:szCs w:val="32"/>
    </w:rPr>
  </w:style>
  <w:style w:type="paragraph" w:styleId="2">
    <w:name w:val="heading 2"/>
    <w:basedOn w:val="a"/>
    <w:link w:val="20"/>
    <w:uiPriority w:val="9"/>
    <w:qFormat/>
    <w:locked/>
    <w:rsid w:val="007A3A3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semiHidden/>
    <w:unhideWhenUsed/>
    <w:qFormat/>
    <w:locked/>
    <w:rsid w:val="00E313D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rsid w:val="00F21F7F"/>
    <w:rPr>
      <w:rFonts w:ascii="Tahoma" w:hAnsi="Tahoma" w:cs="Tahoma"/>
      <w:sz w:val="16"/>
      <w:szCs w:val="16"/>
    </w:rPr>
  </w:style>
  <w:style w:type="character" w:customStyle="1" w:styleId="a4">
    <w:name w:val="Текст выноски Знак"/>
    <w:basedOn w:val="a0"/>
    <w:link w:val="a3"/>
    <w:locked/>
    <w:rsid w:val="00F21F7F"/>
    <w:rPr>
      <w:rFonts w:ascii="Tahoma" w:hAnsi="Tahoma" w:cs="Tahoma"/>
      <w:sz w:val="16"/>
      <w:szCs w:val="16"/>
      <w:lang w:eastAsia="ru-RU"/>
    </w:rPr>
  </w:style>
  <w:style w:type="paragraph" w:customStyle="1" w:styleId="ConsPlusNormal">
    <w:name w:val="ConsPlusNormal"/>
    <w:link w:val="ConsPlusNormal0"/>
    <w:qFormat/>
    <w:rsid w:val="00F21F7F"/>
    <w:pPr>
      <w:widowControl w:val="0"/>
      <w:autoSpaceDE w:val="0"/>
      <w:autoSpaceDN w:val="0"/>
    </w:pPr>
    <w:rPr>
      <w:rFonts w:eastAsia="Times New Roman" w:cs="Calibri"/>
      <w:sz w:val="22"/>
    </w:rPr>
  </w:style>
  <w:style w:type="character" w:styleId="a5">
    <w:name w:val="Hyperlink"/>
    <w:basedOn w:val="a0"/>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3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character" w:customStyle="1" w:styleId="blk">
    <w:name w:val="blk"/>
    <w:basedOn w:val="a0"/>
    <w:rsid w:val="00AE4F46"/>
  </w:style>
  <w:style w:type="character" w:styleId="a9">
    <w:name w:val="Emphasis"/>
    <w:basedOn w:val="a0"/>
    <w:uiPriority w:val="20"/>
    <w:qFormat/>
    <w:locked/>
    <w:rsid w:val="00AE4F46"/>
    <w:rPr>
      <w:i/>
      <w:iCs/>
    </w:rPr>
  </w:style>
  <w:style w:type="character" w:customStyle="1" w:styleId="10">
    <w:name w:val="Заголовок 1 Знак"/>
    <w:basedOn w:val="a0"/>
    <w:link w:val="1"/>
    <w:rsid w:val="007A3A39"/>
    <w:rPr>
      <w:rFonts w:ascii="Cambria" w:eastAsia="Times New Roman" w:hAnsi="Cambria"/>
      <w:b/>
      <w:bCs/>
      <w:kern w:val="32"/>
      <w:sz w:val="32"/>
      <w:szCs w:val="32"/>
    </w:rPr>
  </w:style>
  <w:style w:type="character" w:customStyle="1" w:styleId="20">
    <w:name w:val="Заголовок 2 Знак"/>
    <w:basedOn w:val="a0"/>
    <w:link w:val="2"/>
    <w:uiPriority w:val="9"/>
    <w:rsid w:val="007A3A39"/>
    <w:rPr>
      <w:rFonts w:ascii="Times New Roman" w:eastAsia="Times New Roman" w:hAnsi="Times New Roman"/>
      <w:b/>
      <w:bCs/>
      <w:sz w:val="36"/>
      <w:szCs w:val="36"/>
    </w:rPr>
  </w:style>
  <w:style w:type="paragraph" w:styleId="aa">
    <w:name w:val="Body Text Indent"/>
    <w:basedOn w:val="a"/>
    <w:link w:val="ab"/>
    <w:rsid w:val="007A3A39"/>
    <w:pPr>
      <w:widowControl/>
      <w:autoSpaceDE/>
      <w:autoSpaceDN/>
      <w:adjustRightInd/>
      <w:ind w:firstLine="708"/>
      <w:jc w:val="both"/>
    </w:pPr>
    <w:rPr>
      <w:rFonts w:ascii="Times New Roman" w:hAnsi="Times New Roman" w:cs="Times New Roman"/>
      <w:sz w:val="24"/>
      <w:szCs w:val="24"/>
    </w:rPr>
  </w:style>
  <w:style w:type="character" w:customStyle="1" w:styleId="ab">
    <w:name w:val="Основной текст с отступом Знак"/>
    <w:basedOn w:val="a0"/>
    <w:link w:val="aa"/>
    <w:rsid w:val="007A3A39"/>
    <w:rPr>
      <w:rFonts w:ascii="Times New Roman" w:eastAsia="Times New Roman" w:hAnsi="Times New Roman"/>
      <w:sz w:val="24"/>
      <w:szCs w:val="24"/>
    </w:rPr>
  </w:style>
  <w:style w:type="paragraph" w:styleId="ac">
    <w:name w:val="Body Text"/>
    <w:basedOn w:val="a"/>
    <w:link w:val="ad"/>
    <w:rsid w:val="007A3A39"/>
    <w:pPr>
      <w:widowControl/>
      <w:autoSpaceDE/>
      <w:autoSpaceDN/>
      <w:adjustRightInd/>
      <w:jc w:val="both"/>
    </w:pPr>
    <w:rPr>
      <w:rFonts w:ascii="Times New Roman" w:hAnsi="Times New Roman" w:cs="Times New Roman"/>
      <w:sz w:val="24"/>
      <w:szCs w:val="24"/>
    </w:rPr>
  </w:style>
  <w:style w:type="character" w:customStyle="1" w:styleId="ad">
    <w:name w:val="Основной текст Знак"/>
    <w:basedOn w:val="a0"/>
    <w:link w:val="ac"/>
    <w:rsid w:val="007A3A39"/>
    <w:rPr>
      <w:rFonts w:ascii="Times New Roman" w:eastAsia="Times New Roman" w:hAnsi="Times New Roman"/>
      <w:sz w:val="24"/>
      <w:szCs w:val="24"/>
    </w:rPr>
  </w:style>
  <w:style w:type="paragraph" w:customStyle="1" w:styleId="11">
    <w:name w:val="Без интервала1"/>
    <w:rsid w:val="007A3A39"/>
    <w:rPr>
      <w:sz w:val="21"/>
      <w:szCs w:val="21"/>
    </w:rPr>
  </w:style>
  <w:style w:type="paragraph" w:styleId="ae">
    <w:name w:val="header"/>
    <w:basedOn w:val="a"/>
    <w:link w:val="af"/>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7A3A39"/>
    <w:rPr>
      <w:rFonts w:ascii="Times New Roman" w:eastAsia="Times New Roman" w:hAnsi="Times New Roman"/>
      <w:sz w:val="24"/>
      <w:szCs w:val="24"/>
    </w:rPr>
  </w:style>
  <w:style w:type="paragraph" w:styleId="af0">
    <w:name w:val="footer"/>
    <w:basedOn w:val="a"/>
    <w:link w:val="af1"/>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7A3A39"/>
    <w:rPr>
      <w:rFonts w:ascii="Times New Roman" w:eastAsia="Times New Roman" w:hAnsi="Times New Roman"/>
      <w:sz w:val="24"/>
      <w:szCs w:val="24"/>
    </w:rPr>
  </w:style>
  <w:style w:type="character" w:customStyle="1" w:styleId="hl">
    <w:name w:val="hl"/>
    <w:basedOn w:val="a0"/>
    <w:rsid w:val="007A3A39"/>
  </w:style>
  <w:style w:type="character" w:styleId="af2">
    <w:name w:val="FollowedHyperlink"/>
    <w:rsid w:val="007A3A39"/>
    <w:rPr>
      <w:color w:val="800080"/>
      <w:u w:val="single"/>
    </w:rPr>
  </w:style>
  <w:style w:type="paragraph" w:styleId="af3">
    <w:name w:val="No Spacing"/>
    <w:link w:val="af4"/>
    <w:uiPriority w:val="1"/>
    <w:qFormat/>
    <w:rsid w:val="007A3A39"/>
    <w:rPr>
      <w:sz w:val="22"/>
      <w:szCs w:val="22"/>
      <w:lang w:eastAsia="en-US"/>
    </w:rPr>
  </w:style>
  <w:style w:type="paragraph" w:customStyle="1" w:styleId="21">
    <w:name w:val="#2"/>
    <w:basedOn w:val="a"/>
    <w:autoRedefine/>
    <w:rsid w:val="007A3A39"/>
    <w:pPr>
      <w:widowControl/>
      <w:autoSpaceDE/>
      <w:autoSpaceDN/>
      <w:adjustRightInd/>
      <w:spacing w:line="300" w:lineRule="exact"/>
    </w:pPr>
    <w:rPr>
      <w:rFonts w:ascii="Times New Roman" w:hAnsi="Times New Roman" w:cs="Times New Roman"/>
      <w:sz w:val="28"/>
      <w:szCs w:val="28"/>
    </w:rPr>
  </w:style>
  <w:style w:type="character" w:styleId="af5">
    <w:name w:val="Strong"/>
    <w:qFormat/>
    <w:locked/>
    <w:rsid w:val="007A3A39"/>
    <w:rPr>
      <w:b/>
      <w:bCs/>
    </w:rPr>
  </w:style>
  <w:style w:type="character" w:customStyle="1" w:styleId="af4">
    <w:name w:val="Без интервала Знак"/>
    <w:link w:val="af3"/>
    <w:uiPriority w:val="1"/>
    <w:locked/>
    <w:rsid w:val="007A3A39"/>
    <w:rPr>
      <w:sz w:val="22"/>
      <w:szCs w:val="22"/>
      <w:lang w:eastAsia="en-US"/>
    </w:rPr>
  </w:style>
  <w:style w:type="paragraph" w:styleId="22">
    <w:name w:val="Body Text 2"/>
    <w:basedOn w:val="a"/>
    <w:link w:val="23"/>
    <w:uiPriority w:val="99"/>
    <w:unhideWhenUsed/>
    <w:rsid w:val="006D5278"/>
    <w:pPr>
      <w:spacing w:after="120" w:line="480" w:lineRule="auto"/>
    </w:pPr>
  </w:style>
  <w:style w:type="character" w:customStyle="1" w:styleId="23">
    <w:name w:val="Основной текст 2 Знак"/>
    <w:basedOn w:val="a0"/>
    <w:link w:val="22"/>
    <w:uiPriority w:val="99"/>
    <w:rsid w:val="006D5278"/>
    <w:rPr>
      <w:rFonts w:ascii="Arial" w:eastAsia="Times New Roman" w:hAnsi="Arial" w:cs="Arial"/>
    </w:rPr>
  </w:style>
  <w:style w:type="paragraph" w:customStyle="1" w:styleId="ConsPlusNonformat">
    <w:name w:val="ConsPlusNonformat"/>
    <w:rsid w:val="00C54613"/>
    <w:pPr>
      <w:autoSpaceDE w:val="0"/>
      <w:autoSpaceDN w:val="0"/>
      <w:adjustRightInd w:val="0"/>
    </w:pPr>
    <w:rPr>
      <w:rFonts w:ascii="Courier New" w:eastAsia="Times New Roman" w:hAnsi="Courier New" w:cs="Courier New"/>
    </w:rPr>
  </w:style>
  <w:style w:type="character" w:customStyle="1" w:styleId="currenttext">
    <w:name w:val="current_text"/>
    <w:basedOn w:val="a0"/>
    <w:rsid w:val="00C54613"/>
  </w:style>
  <w:style w:type="character" w:customStyle="1" w:styleId="info-title">
    <w:name w:val="info-title"/>
    <w:basedOn w:val="a0"/>
    <w:rsid w:val="002C7016"/>
  </w:style>
  <w:style w:type="paragraph" w:customStyle="1" w:styleId="headertext">
    <w:name w:val="header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uiPriority w:val="99"/>
    <w:rsid w:val="00626D8B"/>
  </w:style>
  <w:style w:type="character" w:customStyle="1" w:styleId="nobr">
    <w:name w:val="nobr"/>
    <w:basedOn w:val="a0"/>
    <w:rsid w:val="00B853EA"/>
  </w:style>
  <w:style w:type="paragraph" w:customStyle="1" w:styleId="ConsPlusTitle">
    <w:name w:val="ConsPlusTitle"/>
    <w:rsid w:val="00C744F4"/>
    <w:pPr>
      <w:widowControl w:val="0"/>
      <w:autoSpaceDE w:val="0"/>
      <w:autoSpaceDN w:val="0"/>
      <w:adjustRightInd w:val="0"/>
    </w:pPr>
    <w:rPr>
      <w:rFonts w:ascii="Arial" w:eastAsia="Times New Roman" w:hAnsi="Arial" w:cs="Arial"/>
      <w:b/>
      <w:bCs/>
    </w:rPr>
  </w:style>
  <w:style w:type="paragraph" w:customStyle="1" w:styleId="Default">
    <w:name w:val="Default"/>
    <w:rsid w:val="00214FBB"/>
    <w:pPr>
      <w:autoSpaceDE w:val="0"/>
      <w:autoSpaceDN w:val="0"/>
      <w:adjustRightInd w:val="0"/>
    </w:pPr>
    <w:rPr>
      <w:rFonts w:ascii="Times New Roman" w:eastAsiaTheme="minorHAnsi" w:hAnsi="Times New Roman"/>
      <w:color w:val="000000"/>
      <w:sz w:val="24"/>
      <w:szCs w:val="24"/>
      <w:lang w:eastAsia="en-US"/>
    </w:rPr>
  </w:style>
  <w:style w:type="table" w:customStyle="1" w:styleId="12">
    <w:name w:val="Сетка таблицы1"/>
    <w:basedOn w:val="a1"/>
    <w:next w:val="a7"/>
    <w:uiPriority w:val="59"/>
    <w:rsid w:val="001974F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Основной текст (2)_"/>
    <w:basedOn w:val="a0"/>
    <w:link w:val="210"/>
    <w:rsid w:val="00AA6BA0"/>
    <w:rPr>
      <w:sz w:val="28"/>
      <w:szCs w:val="28"/>
      <w:shd w:val="clear" w:color="auto" w:fill="FFFFFF"/>
    </w:rPr>
  </w:style>
  <w:style w:type="paragraph" w:customStyle="1" w:styleId="210">
    <w:name w:val="Основной текст (2)1"/>
    <w:basedOn w:val="a"/>
    <w:link w:val="24"/>
    <w:rsid w:val="00AA6BA0"/>
    <w:pPr>
      <w:shd w:val="clear" w:color="auto" w:fill="FFFFFF"/>
      <w:autoSpaceDE/>
      <w:autoSpaceDN/>
      <w:adjustRightInd/>
      <w:spacing w:line="350" w:lineRule="exact"/>
      <w:jc w:val="center"/>
    </w:pPr>
    <w:rPr>
      <w:rFonts w:ascii="Calibri" w:eastAsia="Calibri" w:hAnsi="Calibri" w:cs="Times New Roman"/>
      <w:sz w:val="28"/>
      <w:szCs w:val="28"/>
    </w:rPr>
  </w:style>
  <w:style w:type="paragraph" w:customStyle="1" w:styleId="BlockQuotation">
    <w:name w:val="Block Quotation"/>
    <w:basedOn w:val="a"/>
    <w:uiPriority w:val="99"/>
    <w:rsid w:val="007031B4"/>
    <w:pPr>
      <w:overflowPunct w:val="0"/>
      <w:ind w:left="567" w:right="-2" w:firstLine="851"/>
      <w:jc w:val="both"/>
      <w:textAlignment w:val="baseline"/>
    </w:pPr>
    <w:rPr>
      <w:rFonts w:ascii="Times New Roman" w:hAnsi="Times New Roman" w:cs="Times New Roman"/>
      <w:sz w:val="28"/>
      <w:szCs w:val="28"/>
    </w:rPr>
  </w:style>
  <w:style w:type="character" w:customStyle="1" w:styleId="UnresolvedMention">
    <w:name w:val="Unresolved Mention"/>
    <w:basedOn w:val="a0"/>
    <w:uiPriority w:val="99"/>
    <w:semiHidden/>
    <w:unhideWhenUsed/>
    <w:rsid w:val="00BC0BB3"/>
    <w:rPr>
      <w:color w:val="605E5C"/>
      <w:shd w:val="clear" w:color="auto" w:fill="E1DFDD"/>
    </w:rPr>
  </w:style>
  <w:style w:type="paragraph" w:customStyle="1" w:styleId="s1">
    <w:name w:val="s_1"/>
    <w:basedOn w:val="a"/>
    <w:rsid w:val="005D228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3">
    <w:name w:val="Основной текст1"/>
    <w:basedOn w:val="a"/>
    <w:rsid w:val="009531F7"/>
    <w:pPr>
      <w:widowControl/>
      <w:shd w:val="clear" w:color="auto" w:fill="FFFFFF"/>
      <w:autoSpaceDE/>
      <w:autoSpaceDN/>
      <w:adjustRightInd/>
      <w:spacing w:before="360" w:after="120" w:line="0" w:lineRule="atLeast"/>
    </w:pPr>
    <w:rPr>
      <w:rFonts w:ascii="Times New Roman" w:hAnsi="Times New Roman" w:cs="Times New Roman"/>
      <w:sz w:val="25"/>
      <w:szCs w:val="25"/>
      <w:lang w:eastAsia="en-US"/>
    </w:rPr>
  </w:style>
  <w:style w:type="character" w:customStyle="1" w:styleId="layout">
    <w:name w:val="layout"/>
    <w:basedOn w:val="a0"/>
    <w:rsid w:val="00693BE5"/>
  </w:style>
  <w:style w:type="character" w:customStyle="1" w:styleId="7">
    <w:name w:val="Основной текст (7)_"/>
    <w:basedOn w:val="a0"/>
    <w:link w:val="70"/>
    <w:rsid w:val="00512537"/>
    <w:rPr>
      <w:sz w:val="36"/>
      <w:szCs w:val="36"/>
      <w:shd w:val="clear" w:color="auto" w:fill="FFFFFF"/>
    </w:rPr>
  </w:style>
  <w:style w:type="paragraph" w:customStyle="1" w:styleId="70">
    <w:name w:val="Основной текст (7)"/>
    <w:basedOn w:val="a"/>
    <w:link w:val="7"/>
    <w:rsid w:val="00512537"/>
    <w:pPr>
      <w:shd w:val="clear" w:color="auto" w:fill="FFFFFF"/>
      <w:autoSpaceDE/>
      <w:autoSpaceDN/>
      <w:adjustRightInd/>
      <w:spacing w:line="240" w:lineRule="atLeast"/>
    </w:pPr>
    <w:rPr>
      <w:rFonts w:ascii="Calibri" w:eastAsia="Calibri" w:hAnsi="Calibri" w:cs="Times New Roman"/>
      <w:sz w:val="36"/>
      <w:szCs w:val="36"/>
    </w:rPr>
  </w:style>
  <w:style w:type="character" w:customStyle="1" w:styleId="30">
    <w:name w:val="Заголовок 3 Знак"/>
    <w:basedOn w:val="a0"/>
    <w:link w:val="3"/>
    <w:semiHidden/>
    <w:rsid w:val="00E313D0"/>
    <w:rPr>
      <w:rFonts w:asciiTheme="majorHAnsi" w:eastAsiaTheme="majorEastAsia" w:hAnsiTheme="majorHAnsi" w:cstheme="majorBidi"/>
      <w:b/>
      <w:bCs/>
      <w:color w:val="4F81BD" w:themeColor="accent1"/>
    </w:rPr>
  </w:style>
  <w:style w:type="paragraph" w:customStyle="1" w:styleId="imgsource">
    <w:name w:val="img_source"/>
    <w:basedOn w:val="a"/>
    <w:rsid w:val="00E313D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estern">
    <w:name w:val="western"/>
    <w:basedOn w:val="a"/>
    <w:rsid w:val="00E3462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inner-infostatus">
    <w:name w:val="winner-info__status"/>
    <w:basedOn w:val="a"/>
    <w:rsid w:val="00B018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green">
    <w:name w:val="green"/>
    <w:basedOn w:val="a0"/>
    <w:rsid w:val="00B018A8"/>
  </w:style>
</w:styles>
</file>

<file path=word/webSettings.xml><?xml version="1.0" encoding="utf-8"?>
<w:webSettings xmlns:r="http://schemas.openxmlformats.org/officeDocument/2006/relationships" xmlns:w="http://schemas.openxmlformats.org/wordprocessingml/2006/main">
  <w:divs>
    <w:div w:id="61409727">
      <w:bodyDiv w:val="1"/>
      <w:marLeft w:val="0"/>
      <w:marRight w:val="0"/>
      <w:marTop w:val="0"/>
      <w:marBottom w:val="0"/>
      <w:divBdr>
        <w:top w:val="none" w:sz="0" w:space="0" w:color="auto"/>
        <w:left w:val="none" w:sz="0" w:space="0" w:color="auto"/>
        <w:bottom w:val="none" w:sz="0" w:space="0" w:color="auto"/>
        <w:right w:val="none" w:sz="0" w:space="0" w:color="auto"/>
      </w:divBdr>
    </w:div>
    <w:div w:id="174467674">
      <w:bodyDiv w:val="1"/>
      <w:marLeft w:val="0"/>
      <w:marRight w:val="0"/>
      <w:marTop w:val="0"/>
      <w:marBottom w:val="0"/>
      <w:divBdr>
        <w:top w:val="none" w:sz="0" w:space="0" w:color="auto"/>
        <w:left w:val="none" w:sz="0" w:space="0" w:color="auto"/>
        <w:bottom w:val="none" w:sz="0" w:space="0" w:color="auto"/>
        <w:right w:val="none" w:sz="0" w:space="0" w:color="auto"/>
      </w:divBdr>
    </w:div>
    <w:div w:id="193615511">
      <w:bodyDiv w:val="1"/>
      <w:marLeft w:val="0"/>
      <w:marRight w:val="0"/>
      <w:marTop w:val="0"/>
      <w:marBottom w:val="0"/>
      <w:divBdr>
        <w:top w:val="none" w:sz="0" w:space="0" w:color="auto"/>
        <w:left w:val="none" w:sz="0" w:space="0" w:color="auto"/>
        <w:bottom w:val="none" w:sz="0" w:space="0" w:color="auto"/>
        <w:right w:val="none" w:sz="0" w:space="0" w:color="auto"/>
      </w:divBdr>
    </w:div>
    <w:div w:id="504638870">
      <w:bodyDiv w:val="1"/>
      <w:marLeft w:val="0"/>
      <w:marRight w:val="0"/>
      <w:marTop w:val="0"/>
      <w:marBottom w:val="0"/>
      <w:divBdr>
        <w:top w:val="none" w:sz="0" w:space="0" w:color="auto"/>
        <w:left w:val="none" w:sz="0" w:space="0" w:color="auto"/>
        <w:bottom w:val="none" w:sz="0" w:space="0" w:color="auto"/>
        <w:right w:val="none" w:sz="0" w:space="0" w:color="auto"/>
      </w:divBdr>
    </w:div>
    <w:div w:id="606667847">
      <w:bodyDiv w:val="1"/>
      <w:marLeft w:val="0"/>
      <w:marRight w:val="0"/>
      <w:marTop w:val="0"/>
      <w:marBottom w:val="0"/>
      <w:divBdr>
        <w:top w:val="none" w:sz="0" w:space="0" w:color="auto"/>
        <w:left w:val="none" w:sz="0" w:space="0" w:color="auto"/>
        <w:bottom w:val="none" w:sz="0" w:space="0" w:color="auto"/>
        <w:right w:val="none" w:sz="0" w:space="0" w:color="auto"/>
      </w:divBdr>
    </w:div>
    <w:div w:id="696202727">
      <w:bodyDiv w:val="1"/>
      <w:marLeft w:val="0"/>
      <w:marRight w:val="0"/>
      <w:marTop w:val="0"/>
      <w:marBottom w:val="0"/>
      <w:divBdr>
        <w:top w:val="none" w:sz="0" w:space="0" w:color="auto"/>
        <w:left w:val="none" w:sz="0" w:space="0" w:color="auto"/>
        <w:bottom w:val="none" w:sz="0" w:space="0" w:color="auto"/>
        <w:right w:val="none" w:sz="0" w:space="0" w:color="auto"/>
      </w:divBdr>
    </w:div>
    <w:div w:id="715281828">
      <w:bodyDiv w:val="1"/>
      <w:marLeft w:val="0"/>
      <w:marRight w:val="0"/>
      <w:marTop w:val="0"/>
      <w:marBottom w:val="0"/>
      <w:divBdr>
        <w:top w:val="none" w:sz="0" w:space="0" w:color="auto"/>
        <w:left w:val="none" w:sz="0" w:space="0" w:color="auto"/>
        <w:bottom w:val="none" w:sz="0" w:space="0" w:color="auto"/>
        <w:right w:val="none" w:sz="0" w:space="0" w:color="auto"/>
      </w:divBdr>
    </w:div>
    <w:div w:id="766969366">
      <w:bodyDiv w:val="1"/>
      <w:marLeft w:val="0"/>
      <w:marRight w:val="0"/>
      <w:marTop w:val="0"/>
      <w:marBottom w:val="0"/>
      <w:divBdr>
        <w:top w:val="none" w:sz="0" w:space="0" w:color="auto"/>
        <w:left w:val="none" w:sz="0" w:space="0" w:color="auto"/>
        <w:bottom w:val="none" w:sz="0" w:space="0" w:color="auto"/>
        <w:right w:val="none" w:sz="0" w:space="0" w:color="auto"/>
      </w:divBdr>
      <w:divsChild>
        <w:div w:id="489099907">
          <w:marLeft w:val="0"/>
          <w:marRight w:val="0"/>
          <w:marTop w:val="0"/>
          <w:marBottom w:val="0"/>
          <w:divBdr>
            <w:top w:val="none" w:sz="0" w:space="0" w:color="auto"/>
            <w:left w:val="none" w:sz="0" w:space="0" w:color="auto"/>
            <w:bottom w:val="none" w:sz="0" w:space="0" w:color="auto"/>
            <w:right w:val="none" w:sz="0" w:space="0" w:color="auto"/>
          </w:divBdr>
          <w:divsChild>
            <w:div w:id="1597128692">
              <w:marLeft w:val="0"/>
              <w:marRight w:val="0"/>
              <w:marTop w:val="0"/>
              <w:marBottom w:val="0"/>
              <w:divBdr>
                <w:top w:val="none" w:sz="0" w:space="0" w:color="auto"/>
                <w:left w:val="none" w:sz="0" w:space="0" w:color="auto"/>
                <w:bottom w:val="none" w:sz="0" w:space="0" w:color="auto"/>
                <w:right w:val="none" w:sz="0" w:space="0" w:color="auto"/>
              </w:divBdr>
              <w:divsChild>
                <w:div w:id="324819319">
                  <w:marLeft w:val="0"/>
                  <w:marRight w:val="0"/>
                  <w:marTop w:val="0"/>
                  <w:marBottom w:val="0"/>
                  <w:divBdr>
                    <w:top w:val="none" w:sz="0" w:space="0" w:color="auto"/>
                    <w:left w:val="none" w:sz="0" w:space="0" w:color="auto"/>
                    <w:bottom w:val="none" w:sz="0" w:space="0" w:color="auto"/>
                    <w:right w:val="none" w:sz="0" w:space="0" w:color="auto"/>
                  </w:divBdr>
                  <w:divsChild>
                    <w:div w:id="1587961239">
                      <w:marLeft w:val="0"/>
                      <w:marRight w:val="0"/>
                      <w:marTop w:val="0"/>
                      <w:marBottom w:val="0"/>
                      <w:divBdr>
                        <w:top w:val="none" w:sz="0" w:space="0" w:color="auto"/>
                        <w:left w:val="none" w:sz="0" w:space="0" w:color="auto"/>
                        <w:bottom w:val="none" w:sz="0" w:space="0" w:color="auto"/>
                        <w:right w:val="none" w:sz="0" w:space="0" w:color="auto"/>
                      </w:divBdr>
                      <w:divsChild>
                        <w:div w:id="1400782575">
                          <w:marLeft w:val="0"/>
                          <w:marRight w:val="0"/>
                          <w:marTop w:val="0"/>
                          <w:marBottom w:val="0"/>
                          <w:divBdr>
                            <w:top w:val="none" w:sz="0" w:space="0" w:color="auto"/>
                            <w:left w:val="none" w:sz="0" w:space="0" w:color="auto"/>
                            <w:bottom w:val="none" w:sz="0" w:space="0" w:color="auto"/>
                            <w:right w:val="none" w:sz="0" w:space="0" w:color="auto"/>
                          </w:divBdr>
                          <w:divsChild>
                            <w:div w:id="180704207">
                              <w:marLeft w:val="0"/>
                              <w:marRight w:val="0"/>
                              <w:marTop w:val="0"/>
                              <w:marBottom w:val="0"/>
                              <w:divBdr>
                                <w:top w:val="none" w:sz="0" w:space="0" w:color="auto"/>
                                <w:left w:val="none" w:sz="0" w:space="0" w:color="auto"/>
                                <w:bottom w:val="none" w:sz="0" w:space="0" w:color="auto"/>
                                <w:right w:val="none" w:sz="0" w:space="0" w:color="auto"/>
                              </w:divBdr>
                              <w:divsChild>
                                <w:div w:id="209656901">
                                  <w:marLeft w:val="0"/>
                                  <w:marRight w:val="0"/>
                                  <w:marTop w:val="0"/>
                                  <w:marBottom w:val="0"/>
                                  <w:divBdr>
                                    <w:top w:val="none" w:sz="0" w:space="0" w:color="auto"/>
                                    <w:left w:val="none" w:sz="0" w:space="0" w:color="auto"/>
                                    <w:bottom w:val="none" w:sz="0" w:space="0" w:color="auto"/>
                                    <w:right w:val="none" w:sz="0" w:space="0" w:color="auto"/>
                                  </w:divBdr>
                                  <w:divsChild>
                                    <w:div w:id="1574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349">
                  <w:marLeft w:val="0"/>
                  <w:marRight w:val="0"/>
                  <w:marTop w:val="0"/>
                  <w:marBottom w:val="0"/>
                  <w:divBdr>
                    <w:top w:val="none" w:sz="0" w:space="0" w:color="auto"/>
                    <w:left w:val="none" w:sz="0" w:space="0" w:color="auto"/>
                    <w:bottom w:val="none" w:sz="0" w:space="0" w:color="auto"/>
                    <w:right w:val="none" w:sz="0" w:space="0" w:color="auto"/>
                  </w:divBdr>
                </w:div>
                <w:div w:id="1815751322">
                  <w:marLeft w:val="0"/>
                  <w:marRight w:val="0"/>
                  <w:marTop w:val="0"/>
                  <w:marBottom w:val="0"/>
                  <w:divBdr>
                    <w:top w:val="none" w:sz="0" w:space="0" w:color="auto"/>
                    <w:left w:val="none" w:sz="0" w:space="0" w:color="auto"/>
                    <w:bottom w:val="none" w:sz="0" w:space="0" w:color="auto"/>
                    <w:right w:val="none" w:sz="0" w:space="0" w:color="auto"/>
                  </w:divBdr>
                  <w:divsChild>
                    <w:div w:id="237597743">
                      <w:marLeft w:val="0"/>
                      <w:marRight w:val="0"/>
                      <w:marTop w:val="0"/>
                      <w:marBottom w:val="0"/>
                      <w:divBdr>
                        <w:top w:val="none" w:sz="0" w:space="0" w:color="auto"/>
                        <w:left w:val="none" w:sz="0" w:space="0" w:color="auto"/>
                        <w:bottom w:val="none" w:sz="0" w:space="0" w:color="auto"/>
                        <w:right w:val="none" w:sz="0" w:space="0" w:color="auto"/>
                      </w:divBdr>
                    </w:div>
                    <w:div w:id="326443807">
                      <w:marLeft w:val="0"/>
                      <w:marRight w:val="0"/>
                      <w:marTop w:val="0"/>
                      <w:marBottom w:val="0"/>
                      <w:divBdr>
                        <w:top w:val="none" w:sz="0" w:space="0" w:color="auto"/>
                        <w:left w:val="none" w:sz="0" w:space="0" w:color="auto"/>
                        <w:bottom w:val="none" w:sz="0" w:space="0" w:color="auto"/>
                        <w:right w:val="none" w:sz="0" w:space="0" w:color="auto"/>
                      </w:divBdr>
                      <w:divsChild>
                        <w:div w:id="2095205639">
                          <w:marLeft w:val="0"/>
                          <w:marRight w:val="0"/>
                          <w:marTop w:val="0"/>
                          <w:marBottom w:val="0"/>
                          <w:divBdr>
                            <w:top w:val="none" w:sz="0" w:space="0" w:color="auto"/>
                            <w:left w:val="none" w:sz="0" w:space="0" w:color="auto"/>
                            <w:bottom w:val="none" w:sz="0" w:space="0" w:color="auto"/>
                            <w:right w:val="none" w:sz="0" w:space="0" w:color="auto"/>
                          </w:divBdr>
                        </w:div>
                      </w:divsChild>
                    </w:div>
                    <w:div w:id="597327477">
                      <w:marLeft w:val="0"/>
                      <w:marRight w:val="0"/>
                      <w:marTop w:val="0"/>
                      <w:marBottom w:val="0"/>
                      <w:divBdr>
                        <w:top w:val="none" w:sz="0" w:space="0" w:color="auto"/>
                        <w:left w:val="none" w:sz="0" w:space="0" w:color="auto"/>
                        <w:bottom w:val="none" w:sz="0" w:space="0" w:color="auto"/>
                        <w:right w:val="none" w:sz="0" w:space="0" w:color="auto"/>
                      </w:divBdr>
                      <w:divsChild>
                        <w:div w:id="1538272840">
                          <w:marLeft w:val="0"/>
                          <w:marRight w:val="0"/>
                          <w:marTop w:val="0"/>
                          <w:marBottom w:val="0"/>
                          <w:divBdr>
                            <w:top w:val="none" w:sz="0" w:space="0" w:color="auto"/>
                            <w:left w:val="none" w:sz="0" w:space="0" w:color="auto"/>
                            <w:bottom w:val="none" w:sz="0" w:space="0" w:color="auto"/>
                            <w:right w:val="none" w:sz="0" w:space="0" w:color="auto"/>
                          </w:divBdr>
                        </w:div>
                      </w:divsChild>
                    </w:div>
                    <w:div w:id="1195997576">
                      <w:marLeft w:val="0"/>
                      <w:marRight w:val="0"/>
                      <w:marTop w:val="0"/>
                      <w:marBottom w:val="0"/>
                      <w:divBdr>
                        <w:top w:val="none" w:sz="0" w:space="0" w:color="auto"/>
                        <w:left w:val="none" w:sz="0" w:space="0" w:color="auto"/>
                        <w:bottom w:val="none" w:sz="0" w:space="0" w:color="auto"/>
                        <w:right w:val="none" w:sz="0" w:space="0" w:color="auto"/>
                      </w:divBdr>
                      <w:divsChild>
                        <w:div w:id="1834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6048">
          <w:marLeft w:val="0"/>
          <w:marRight w:val="0"/>
          <w:marTop w:val="0"/>
          <w:marBottom w:val="0"/>
          <w:divBdr>
            <w:top w:val="none" w:sz="0" w:space="0" w:color="auto"/>
            <w:left w:val="none" w:sz="0" w:space="0" w:color="auto"/>
            <w:bottom w:val="none" w:sz="0" w:space="0" w:color="auto"/>
            <w:right w:val="none" w:sz="0" w:space="0" w:color="auto"/>
          </w:divBdr>
          <w:divsChild>
            <w:div w:id="1745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818">
      <w:bodyDiv w:val="1"/>
      <w:marLeft w:val="0"/>
      <w:marRight w:val="0"/>
      <w:marTop w:val="0"/>
      <w:marBottom w:val="0"/>
      <w:divBdr>
        <w:top w:val="none" w:sz="0" w:space="0" w:color="auto"/>
        <w:left w:val="none" w:sz="0" w:space="0" w:color="auto"/>
        <w:bottom w:val="none" w:sz="0" w:space="0" w:color="auto"/>
        <w:right w:val="none" w:sz="0" w:space="0" w:color="auto"/>
      </w:divBdr>
    </w:div>
    <w:div w:id="873346540">
      <w:bodyDiv w:val="1"/>
      <w:marLeft w:val="0"/>
      <w:marRight w:val="0"/>
      <w:marTop w:val="0"/>
      <w:marBottom w:val="0"/>
      <w:divBdr>
        <w:top w:val="none" w:sz="0" w:space="0" w:color="auto"/>
        <w:left w:val="none" w:sz="0" w:space="0" w:color="auto"/>
        <w:bottom w:val="none" w:sz="0" w:space="0" w:color="auto"/>
        <w:right w:val="none" w:sz="0" w:space="0" w:color="auto"/>
      </w:divBdr>
    </w:div>
    <w:div w:id="927929139">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994842649">
      <w:bodyDiv w:val="1"/>
      <w:marLeft w:val="0"/>
      <w:marRight w:val="0"/>
      <w:marTop w:val="0"/>
      <w:marBottom w:val="0"/>
      <w:divBdr>
        <w:top w:val="none" w:sz="0" w:space="0" w:color="auto"/>
        <w:left w:val="none" w:sz="0" w:space="0" w:color="auto"/>
        <w:bottom w:val="none" w:sz="0" w:space="0" w:color="auto"/>
        <w:right w:val="none" w:sz="0" w:space="0" w:color="auto"/>
      </w:divBdr>
    </w:div>
    <w:div w:id="1153179070">
      <w:bodyDiv w:val="1"/>
      <w:marLeft w:val="0"/>
      <w:marRight w:val="0"/>
      <w:marTop w:val="0"/>
      <w:marBottom w:val="0"/>
      <w:divBdr>
        <w:top w:val="none" w:sz="0" w:space="0" w:color="auto"/>
        <w:left w:val="none" w:sz="0" w:space="0" w:color="auto"/>
        <w:bottom w:val="none" w:sz="0" w:space="0" w:color="auto"/>
        <w:right w:val="none" w:sz="0" w:space="0" w:color="auto"/>
      </w:divBdr>
      <w:divsChild>
        <w:div w:id="137386489">
          <w:marLeft w:val="0"/>
          <w:marRight w:val="0"/>
          <w:marTop w:val="0"/>
          <w:marBottom w:val="0"/>
          <w:divBdr>
            <w:top w:val="none" w:sz="0" w:space="0" w:color="auto"/>
            <w:left w:val="none" w:sz="0" w:space="0" w:color="auto"/>
            <w:bottom w:val="none" w:sz="0" w:space="0" w:color="auto"/>
            <w:right w:val="none" w:sz="0" w:space="0" w:color="auto"/>
          </w:divBdr>
        </w:div>
        <w:div w:id="867639181">
          <w:marLeft w:val="0"/>
          <w:marRight w:val="0"/>
          <w:marTop w:val="0"/>
          <w:marBottom w:val="0"/>
          <w:divBdr>
            <w:top w:val="none" w:sz="0" w:space="0" w:color="auto"/>
            <w:left w:val="none" w:sz="0" w:space="0" w:color="auto"/>
            <w:bottom w:val="none" w:sz="0" w:space="0" w:color="auto"/>
            <w:right w:val="none" w:sz="0" w:space="0" w:color="auto"/>
          </w:divBdr>
          <w:divsChild>
            <w:div w:id="1025979835">
              <w:marLeft w:val="0"/>
              <w:marRight w:val="0"/>
              <w:marTop w:val="0"/>
              <w:marBottom w:val="0"/>
              <w:divBdr>
                <w:top w:val="none" w:sz="0" w:space="0" w:color="auto"/>
                <w:left w:val="none" w:sz="0" w:space="0" w:color="auto"/>
                <w:bottom w:val="none" w:sz="0" w:space="0" w:color="auto"/>
                <w:right w:val="none" w:sz="0" w:space="0" w:color="auto"/>
              </w:divBdr>
            </w:div>
            <w:div w:id="1144815180">
              <w:marLeft w:val="0"/>
              <w:marRight w:val="0"/>
              <w:marTop w:val="0"/>
              <w:marBottom w:val="0"/>
              <w:divBdr>
                <w:top w:val="none" w:sz="0" w:space="0" w:color="auto"/>
                <w:left w:val="none" w:sz="0" w:space="0" w:color="auto"/>
                <w:bottom w:val="none" w:sz="0" w:space="0" w:color="auto"/>
                <w:right w:val="none" w:sz="0" w:space="0" w:color="auto"/>
              </w:divBdr>
            </w:div>
            <w:div w:id="1332761597">
              <w:marLeft w:val="0"/>
              <w:marRight w:val="0"/>
              <w:marTop w:val="0"/>
              <w:marBottom w:val="0"/>
              <w:divBdr>
                <w:top w:val="none" w:sz="0" w:space="0" w:color="auto"/>
                <w:left w:val="none" w:sz="0" w:space="0" w:color="auto"/>
                <w:bottom w:val="none" w:sz="0" w:space="0" w:color="auto"/>
                <w:right w:val="none" w:sz="0" w:space="0" w:color="auto"/>
              </w:divBdr>
            </w:div>
            <w:div w:id="15078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174">
      <w:bodyDiv w:val="1"/>
      <w:marLeft w:val="0"/>
      <w:marRight w:val="0"/>
      <w:marTop w:val="0"/>
      <w:marBottom w:val="0"/>
      <w:divBdr>
        <w:top w:val="none" w:sz="0" w:space="0" w:color="auto"/>
        <w:left w:val="none" w:sz="0" w:space="0" w:color="auto"/>
        <w:bottom w:val="none" w:sz="0" w:space="0" w:color="auto"/>
        <w:right w:val="none" w:sz="0" w:space="0" w:color="auto"/>
      </w:divBdr>
    </w:div>
    <w:div w:id="1492481900">
      <w:bodyDiv w:val="1"/>
      <w:marLeft w:val="0"/>
      <w:marRight w:val="0"/>
      <w:marTop w:val="0"/>
      <w:marBottom w:val="0"/>
      <w:divBdr>
        <w:top w:val="none" w:sz="0" w:space="0" w:color="auto"/>
        <w:left w:val="none" w:sz="0" w:space="0" w:color="auto"/>
        <w:bottom w:val="none" w:sz="0" w:space="0" w:color="auto"/>
        <w:right w:val="none" w:sz="0" w:space="0" w:color="auto"/>
      </w:divBdr>
      <w:divsChild>
        <w:div w:id="1014919639">
          <w:marLeft w:val="0"/>
          <w:marRight w:val="0"/>
          <w:marTop w:val="0"/>
          <w:marBottom w:val="0"/>
          <w:divBdr>
            <w:top w:val="none" w:sz="0" w:space="0" w:color="auto"/>
            <w:left w:val="none" w:sz="0" w:space="0" w:color="auto"/>
            <w:bottom w:val="none" w:sz="0" w:space="0" w:color="auto"/>
            <w:right w:val="none" w:sz="0" w:space="0" w:color="auto"/>
          </w:divBdr>
        </w:div>
        <w:div w:id="1816413641">
          <w:marLeft w:val="0"/>
          <w:marRight w:val="0"/>
          <w:marTop w:val="0"/>
          <w:marBottom w:val="0"/>
          <w:divBdr>
            <w:top w:val="none" w:sz="0" w:space="0" w:color="auto"/>
            <w:left w:val="none" w:sz="0" w:space="0" w:color="auto"/>
            <w:bottom w:val="none" w:sz="0" w:space="0" w:color="auto"/>
            <w:right w:val="none" w:sz="0" w:space="0" w:color="auto"/>
          </w:divBdr>
        </w:div>
      </w:divsChild>
    </w:div>
    <w:div w:id="1687172349">
      <w:bodyDiv w:val="1"/>
      <w:marLeft w:val="0"/>
      <w:marRight w:val="0"/>
      <w:marTop w:val="0"/>
      <w:marBottom w:val="0"/>
      <w:divBdr>
        <w:top w:val="none" w:sz="0" w:space="0" w:color="auto"/>
        <w:left w:val="none" w:sz="0" w:space="0" w:color="auto"/>
        <w:bottom w:val="none" w:sz="0" w:space="0" w:color="auto"/>
        <w:right w:val="none" w:sz="0" w:space="0" w:color="auto"/>
      </w:divBdr>
    </w:div>
    <w:div w:id="1694763370">
      <w:bodyDiv w:val="1"/>
      <w:marLeft w:val="0"/>
      <w:marRight w:val="0"/>
      <w:marTop w:val="0"/>
      <w:marBottom w:val="0"/>
      <w:divBdr>
        <w:top w:val="none" w:sz="0" w:space="0" w:color="auto"/>
        <w:left w:val="none" w:sz="0" w:space="0" w:color="auto"/>
        <w:bottom w:val="none" w:sz="0" w:space="0" w:color="auto"/>
        <w:right w:val="none" w:sz="0" w:space="0" w:color="auto"/>
      </w:divBdr>
    </w:div>
    <w:div w:id="1733692978">
      <w:bodyDiv w:val="1"/>
      <w:marLeft w:val="0"/>
      <w:marRight w:val="0"/>
      <w:marTop w:val="0"/>
      <w:marBottom w:val="0"/>
      <w:divBdr>
        <w:top w:val="none" w:sz="0" w:space="0" w:color="auto"/>
        <w:left w:val="none" w:sz="0" w:space="0" w:color="auto"/>
        <w:bottom w:val="none" w:sz="0" w:space="0" w:color="auto"/>
        <w:right w:val="none" w:sz="0" w:space="0" w:color="auto"/>
      </w:divBdr>
    </w:div>
    <w:div w:id="1831170616">
      <w:bodyDiv w:val="1"/>
      <w:marLeft w:val="0"/>
      <w:marRight w:val="0"/>
      <w:marTop w:val="0"/>
      <w:marBottom w:val="0"/>
      <w:divBdr>
        <w:top w:val="none" w:sz="0" w:space="0" w:color="auto"/>
        <w:left w:val="none" w:sz="0" w:space="0" w:color="auto"/>
        <w:bottom w:val="none" w:sz="0" w:space="0" w:color="auto"/>
        <w:right w:val="none" w:sz="0" w:space="0" w:color="auto"/>
      </w:divBdr>
    </w:div>
    <w:div w:id="1985306483">
      <w:bodyDiv w:val="1"/>
      <w:marLeft w:val="0"/>
      <w:marRight w:val="0"/>
      <w:marTop w:val="0"/>
      <w:marBottom w:val="0"/>
      <w:divBdr>
        <w:top w:val="none" w:sz="0" w:space="0" w:color="auto"/>
        <w:left w:val="none" w:sz="0" w:space="0" w:color="auto"/>
        <w:bottom w:val="none" w:sz="0" w:space="0" w:color="auto"/>
        <w:right w:val="none" w:sz="0" w:space="0" w:color="auto"/>
      </w:divBdr>
      <w:divsChild>
        <w:div w:id="1885829689">
          <w:marLeft w:val="0"/>
          <w:marRight w:val="0"/>
          <w:marTop w:val="0"/>
          <w:marBottom w:val="0"/>
          <w:divBdr>
            <w:top w:val="none" w:sz="0" w:space="0" w:color="auto"/>
            <w:left w:val="none" w:sz="0" w:space="0" w:color="auto"/>
            <w:bottom w:val="none" w:sz="0" w:space="0" w:color="auto"/>
            <w:right w:val="none" w:sz="0" w:space="0" w:color="auto"/>
          </w:divBdr>
        </w:div>
      </w:divsChild>
    </w:div>
    <w:div w:id="2114209065">
      <w:bodyDiv w:val="1"/>
      <w:marLeft w:val="0"/>
      <w:marRight w:val="0"/>
      <w:marTop w:val="0"/>
      <w:marBottom w:val="0"/>
      <w:divBdr>
        <w:top w:val="none" w:sz="0" w:space="0" w:color="auto"/>
        <w:left w:val="none" w:sz="0" w:space="0" w:color="auto"/>
        <w:bottom w:val="none" w:sz="0" w:space="0" w:color="auto"/>
        <w:right w:val="none" w:sz="0" w:space="0" w:color="auto"/>
      </w:divBdr>
    </w:div>
    <w:div w:id="2119371711">
      <w:bodyDiv w:val="1"/>
      <w:marLeft w:val="0"/>
      <w:marRight w:val="0"/>
      <w:marTop w:val="0"/>
      <w:marBottom w:val="0"/>
      <w:divBdr>
        <w:top w:val="none" w:sz="0" w:space="0" w:color="auto"/>
        <w:left w:val="none" w:sz="0" w:space="0" w:color="auto"/>
        <w:bottom w:val="none" w:sz="0" w:space="0" w:color="auto"/>
        <w:right w:val="none" w:sz="0" w:space="0" w:color="auto"/>
      </w:divBdr>
      <w:divsChild>
        <w:div w:id="135380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vozdvigen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0F79A-6341-4549-B7D6-F60411D5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2023-03-15T11:57:00Z</cp:lastPrinted>
  <dcterms:created xsi:type="dcterms:W3CDTF">2023-03-20T06:37:00Z</dcterms:created>
  <dcterms:modified xsi:type="dcterms:W3CDTF">2023-03-21T13:09:00Z</dcterms:modified>
</cp:coreProperties>
</file>