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E2B6C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57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511094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D3FAF">
        <w:rPr>
          <w:rFonts w:ascii="Times New Roman" w:hAnsi="Times New Roman" w:cs="Times New Roman"/>
          <w:sz w:val="28"/>
          <w:szCs w:val="28"/>
        </w:rPr>
        <w:t>пятого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AE2B6C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511094">
        <w:rPr>
          <w:rFonts w:ascii="Times New Roman" w:hAnsi="Times New Roman" w:cs="Times New Roman"/>
          <w:sz w:val="28"/>
          <w:szCs w:val="28"/>
        </w:rPr>
        <w:t>.09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6692" w:rsidRDefault="00EB6692" w:rsidP="00C57DAB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F91875">
        <w:rPr>
          <w:b w:val="0"/>
          <w:bCs w:val="0"/>
          <w:sz w:val="28"/>
          <w:szCs w:val="28"/>
        </w:rPr>
        <w:t>О</w:t>
      </w:r>
      <w:r w:rsidR="00C57DAB">
        <w:rPr>
          <w:b w:val="0"/>
          <w:bCs w:val="0"/>
          <w:sz w:val="28"/>
          <w:szCs w:val="28"/>
        </w:rPr>
        <w:t xml:space="preserve"> внесении изменений в </w:t>
      </w:r>
      <w:r w:rsidR="00AF30CC">
        <w:rPr>
          <w:b w:val="0"/>
          <w:bCs w:val="0"/>
          <w:sz w:val="28"/>
          <w:szCs w:val="28"/>
        </w:rPr>
        <w:t xml:space="preserve">правила землепользования и застройки </w:t>
      </w:r>
      <w:r w:rsidR="00C57DAB">
        <w:rPr>
          <w:b w:val="0"/>
          <w:bCs w:val="0"/>
          <w:sz w:val="28"/>
          <w:szCs w:val="28"/>
        </w:rPr>
        <w:t xml:space="preserve"> муниципального образования Чёрноотрожский </w:t>
      </w:r>
      <w:r w:rsidR="00AF30CC">
        <w:rPr>
          <w:b w:val="0"/>
          <w:bCs w:val="0"/>
          <w:sz w:val="28"/>
          <w:szCs w:val="28"/>
        </w:rPr>
        <w:t>сельсовет Саракташского района О</w:t>
      </w:r>
      <w:r w:rsidR="00C57DAB">
        <w:rPr>
          <w:b w:val="0"/>
          <w:bCs w:val="0"/>
          <w:sz w:val="28"/>
          <w:szCs w:val="28"/>
        </w:rPr>
        <w:t xml:space="preserve">ренбургской области </w:t>
      </w:r>
      <w:r w:rsidRPr="00F91875">
        <w:rPr>
          <w:b w:val="0"/>
          <w:bCs w:val="0"/>
          <w:sz w:val="28"/>
          <w:szCs w:val="28"/>
        </w:rPr>
        <w:t xml:space="preserve"> </w:t>
      </w: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C01296" w:rsidRDefault="00C01296" w:rsidP="00C01296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C01296" w:rsidRDefault="00C01296" w:rsidP="00C012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</w:t>
      </w:r>
      <w:r w:rsidRPr="00C57DAB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C57DAB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ст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57DA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28</w:t>
      </w:r>
      <w:r w:rsidRPr="00C57DA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hyperlink r:id="rId6" w:tooltip="6 октября" w:history="1">
        <w:r w:rsidRPr="00C57D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6 октября</w:t>
        </w:r>
      </w:hyperlink>
      <w:r w:rsidRPr="00C57DAB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</w:t>
      </w:r>
      <w:hyperlink r:id="rId7" w:tooltip="Органы местного самоуправления" w:history="1">
        <w:r w:rsidRPr="00C57D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C57DAB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7DAB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Чёрноотрожский сельсовета Саракташского района Оренбургской области </w:t>
      </w:r>
    </w:p>
    <w:p w:rsidR="00C01296" w:rsidRPr="00426C62" w:rsidRDefault="00C01296" w:rsidP="00C01296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96" w:rsidRPr="00426C62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1296" w:rsidRPr="00426C62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01296" w:rsidRPr="00E6237A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23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237A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C01296" w:rsidRPr="00E6237A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237A" w:rsidRPr="00322E27" w:rsidRDefault="00C01296" w:rsidP="00322E2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37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Правила землепользования и застройки </w:t>
      </w:r>
      <w:r w:rsidR="00667B98" w:rsidRPr="00DF5E8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67B98">
        <w:rPr>
          <w:rFonts w:ascii="Times New Roman" w:hAnsi="Times New Roman" w:cs="Times New Roman"/>
          <w:sz w:val="28"/>
          <w:szCs w:val="28"/>
        </w:rPr>
        <w:t xml:space="preserve"> </w:t>
      </w:r>
      <w:r w:rsidR="00667B98" w:rsidRPr="00DF5E8B">
        <w:rPr>
          <w:rFonts w:ascii="Times New Roman" w:hAnsi="Times New Roman" w:cs="Times New Roman"/>
          <w:sz w:val="28"/>
          <w:szCs w:val="28"/>
        </w:rPr>
        <w:t>Чёрноотрожский сельсовет Саракташского района</w:t>
      </w:r>
      <w:r w:rsidR="00322E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2EA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</w:t>
      </w:r>
      <w:r w:rsidR="00C57DA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C01296" w:rsidRDefault="00E6237A" w:rsidP="00C0129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237A">
        <w:rPr>
          <w:sz w:val="28"/>
          <w:szCs w:val="28"/>
        </w:rPr>
        <w:t xml:space="preserve">2. Настоящее решение </w:t>
      </w:r>
      <w:r w:rsidR="00C01296">
        <w:rPr>
          <w:sz w:val="28"/>
          <w:szCs w:val="28"/>
        </w:rPr>
        <w:t xml:space="preserve">вступает в силу после его обнародования и подлежит размещению на официальном сайте муниципального образования </w:t>
      </w:r>
      <w:r w:rsidR="00C01296" w:rsidRPr="00A010D5">
        <w:rPr>
          <w:sz w:val="28"/>
          <w:szCs w:val="28"/>
        </w:rPr>
        <w:t>Чёрноотрожский сельсовет  Саракташского района Оренбургской област</w:t>
      </w:r>
      <w:r w:rsidR="00C01296">
        <w:rPr>
          <w:sz w:val="28"/>
          <w:szCs w:val="28"/>
        </w:rPr>
        <w:t>и в сети «Интернет.</w:t>
      </w:r>
    </w:p>
    <w:p w:rsidR="00AF30CC" w:rsidRPr="007170E1" w:rsidRDefault="00AF30CC" w:rsidP="00AF30CC">
      <w:pPr>
        <w:ind w:firstLine="567"/>
        <w:jc w:val="both"/>
        <w:rPr>
          <w:sz w:val="28"/>
          <w:szCs w:val="28"/>
        </w:rPr>
      </w:pPr>
      <w:r w:rsidRPr="00E6237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623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6237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</w:t>
      </w:r>
      <w:r w:rsidRPr="007170E1">
        <w:rPr>
          <w:rFonts w:ascii="Times New Roman" w:hAnsi="Times New Roman" w:cs="Times New Roman"/>
          <w:sz w:val="28"/>
          <w:szCs w:val="28"/>
        </w:rPr>
        <w:t>по бюджетной, налоговой и финансовой политике, собственности и экономическим</w:t>
      </w:r>
      <w:r>
        <w:rPr>
          <w:sz w:val="28"/>
          <w:szCs w:val="28"/>
        </w:rPr>
        <w:t xml:space="preserve"> </w:t>
      </w:r>
      <w:r w:rsidRPr="007170E1">
        <w:rPr>
          <w:rFonts w:ascii="Times New Roman" w:hAnsi="Times New Roman" w:cs="Times New Roman"/>
          <w:sz w:val="28"/>
          <w:szCs w:val="28"/>
        </w:rPr>
        <w:t>вопросам, торговле и быту (</w:t>
      </w:r>
      <w:proofErr w:type="spellStart"/>
      <w:r w:rsidRPr="007170E1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Pr="007170E1">
        <w:rPr>
          <w:rFonts w:ascii="Times New Roman" w:hAnsi="Times New Roman" w:cs="Times New Roman"/>
          <w:sz w:val="28"/>
          <w:szCs w:val="28"/>
        </w:rPr>
        <w:t xml:space="preserve"> В.А.)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30CC" w:rsidRPr="00E6237A" w:rsidRDefault="00AF30CC" w:rsidP="00AF30CC">
      <w:pPr>
        <w:rPr>
          <w:rFonts w:ascii="Times New Roman" w:hAnsi="Times New Roman" w:cs="Times New Roman"/>
          <w:sz w:val="28"/>
          <w:szCs w:val="28"/>
        </w:rPr>
      </w:pPr>
    </w:p>
    <w:p w:rsidR="00426C62" w:rsidRPr="00E6237A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E6237A" w:rsidRPr="00E6237A" w:rsidRDefault="00E6237A" w:rsidP="00C9157A">
      <w:pPr>
        <w:rPr>
          <w:rFonts w:ascii="Times New Roman" w:hAnsi="Times New Roman" w:cs="Times New Roman"/>
          <w:sz w:val="28"/>
          <w:szCs w:val="28"/>
        </w:rPr>
      </w:pPr>
    </w:p>
    <w:p w:rsidR="001E5DC4" w:rsidRDefault="001E5DC4" w:rsidP="001E5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образования,</w:t>
      </w:r>
    </w:p>
    <w:p w:rsidR="001E5DC4" w:rsidRDefault="001E5DC4" w:rsidP="001E5D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  <w:r w:rsidR="001E5DC4">
        <w:rPr>
          <w:rFonts w:ascii="Times New Roman" w:hAnsi="Times New Roman"/>
          <w:sz w:val="28"/>
          <w:szCs w:val="28"/>
        </w:rPr>
        <w:t>, официальный сайт администрации сельсовета</w:t>
      </w:r>
    </w:p>
    <w:p w:rsidR="003D6296" w:rsidRDefault="003D6296" w:rsidP="00530069">
      <w:pPr>
        <w:jc w:val="both"/>
        <w:rPr>
          <w:rFonts w:ascii="Times New Roman" w:hAnsi="Times New Roman"/>
          <w:sz w:val="28"/>
          <w:szCs w:val="28"/>
        </w:rPr>
      </w:pPr>
    </w:p>
    <w:sectPr w:rsidR="003D629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5639C"/>
    <w:rsid w:val="000D2747"/>
    <w:rsid w:val="001D565D"/>
    <w:rsid w:val="001E5DC4"/>
    <w:rsid w:val="002215EA"/>
    <w:rsid w:val="002C0170"/>
    <w:rsid w:val="002E5F9E"/>
    <w:rsid w:val="00322E27"/>
    <w:rsid w:val="003D6296"/>
    <w:rsid w:val="00426C62"/>
    <w:rsid w:val="0043200A"/>
    <w:rsid w:val="00443D0A"/>
    <w:rsid w:val="004A3E7C"/>
    <w:rsid w:val="004A4754"/>
    <w:rsid w:val="00511094"/>
    <w:rsid w:val="00530069"/>
    <w:rsid w:val="005820F0"/>
    <w:rsid w:val="00622BCC"/>
    <w:rsid w:val="0063236B"/>
    <w:rsid w:val="00667730"/>
    <w:rsid w:val="00667B98"/>
    <w:rsid w:val="00674C6C"/>
    <w:rsid w:val="007806BD"/>
    <w:rsid w:val="00791CC8"/>
    <w:rsid w:val="007A24E1"/>
    <w:rsid w:val="007C11EE"/>
    <w:rsid w:val="00803EC5"/>
    <w:rsid w:val="008514B7"/>
    <w:rsid w:val="008D6683"/>
    <w:rsid w:val="008E4980"/>
    <w:rsid w:val="008E79F8"/>
    <w:rsid w:val="00914340"/>
    <w:rsid w:val="00970F45"/>
    <w:rsid w:val="00987A3F"/>
    <w:rsid w:val="009C2C34"/>
    <w:rsid w:val="009D74E9"/>
    <w:rsid w:val="009F2731"/>
    <w:rsid w:val="00A0268B"/>
    <w:rsid w:val="00A73740"/>
    <w:rsid w:val="00A96E42"/>
    <w:rsid w:val="00AA0185"/>
    <w:rsid w:val="00AE2B6C"/>
    <w:rsid w:val="00AF30CC"/>
    <w:rsid w:val="00B151D8"/>
    <w:rsid w:val="00BD7682"/>
    <w:rsid w:val="00BE25ED"/>
    <w:rsid w:val="00BF273B"/>
    <w:rsid w:val="00C01296"/>
    <w:rsid w:val="00C57DAB"/>
    <w:rsid w:val="00C77C31"/>
    <w:rsid w:val="00C9157A"/>
    <w:rsid w:val="00D2735E"/>
    <w:rsid w:val="00D515DC"/>
    <w:rsid w:val="00DD2E8F"/>
    <w:rsid w:val="00DD7539"/>
    <w:rsid w:val="00E552EA"/>
    <w:rsid w:val="00E6237A"/>
    <w:rsid w:val="00EB6692"/>
    <w:rsid w:val="00ED3FAF"/>
    <w:rsid w:val="00F21F7F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1">
    <w:name w:val="Font Style211"/>
    <w:rsid w:val="00AF30CC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6_oktyabr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26</cp:revision>
  <cp:lastPrinted>2018-09-17T10:07:00Z</cp:lastPrinted>
  <dcterms:created xsi:type="dcterms:W3CDTF">2017-03-27T07:47:00Z</dcterms:created>
  <dcterms:modified xsi:type="dcterms:W3CDTF">2018-09-18T18:33:00Z</dcterms:modified>
</cp:coreProperties>
</file>