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4AD6" w:rsidRPr="00D973CC" w:rsidTr="00386077">
        <w:trPr>
          <w:trHeight w:val="961"/>
          <w:jc w:val="center"/>
        </w:trPr>
        <w:tc>
          <w:tcPr>
            <w:tcW w:w="3321" w:type="dxa"/>
          </w:tcPr>
          <w:p w:rsidR="005C4AD6" w:rsidRPr="00D973CC" w:rsidRDefault="005C4AD6" w:rsidP="00386077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5C4AD6" w:rsidRPr="00D973CC" w:rsidRDefault="005C4AD6" w:rsidP="00386077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4AD6" w:rsidRPr="00D973CC" w:rsidRDefault="005C4AD6" w:rsidP="00386077">
            <w:pPr>
              <w:ind w:right="-142"/>
              <w:jc w:val="right"/>
              <w:rPr>
                <w:b/>
                <w:szCs w:val="28"/>
              </w:rPr>
            </w:pPr>
          </w:p>
        </w:tc>
      </w:tr>
    </w:tbl>
    <w:p w:rsidR="005C4AD6" w:rsidRPr="00597085" w:rsidRDefault="005C4AD6" w:rsidP="005C4AD6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5C4AD6" w:rsidRPr="00C628B5" w:rsidRDefault="005C4AD6" w:rsidP="005C4AD6">
      <w:pPr>
        <w:ind w:right="-1"/>
        <w:jc w:val="center"/>
        <w:rPr>
          <w:b/>
          <w:caps/>
          <w:szCs w:val="28"/>
        </w:rPr>
      </w:pPr>
      <w:r w:rsidRPr="00C628B5">
        <w:rPr>
          <w:b/>
          <w:caps/>
          <w:szCs w:val="28"/>
        </w:rPr>
        <w:t xml:space="preserve">СОВЕТ ДЕПУТАТОВ муниципального образования </w:t>
      </w:r>
      <w:r>
        <w:rPr>
          <w:b/>
          <w:caps/>
          <w:szCs w:val="28"/>
        </w:rPr>
        <w:t>Чёрноотрожский</w:t>
      </w:r>
      <w:r w:rsidRPr="00C628B5">
        <w:rPr>
          <w:b/>
          <w:caps/>
          <w:szCs w:val="28"/>
        </w:rPr>
        <w:t xml:space="preserve"> сельсовет</w:t>
      </w:r>
      <w:r>
        <w:rPr>
          <w:b/>
          <w:caps/>
          <w:szCs w:val="28"/>
        </w:rPr>
        <w:t xml:space="preserve"> </w:t>
      </w:r>
      <w:r w:rsidRPr="00C628B5">
        <w:rPr>
          <w:b/>
          <w:caps/>
          <w:szCs w:val="28"/>
        </w:rPr>
        <w:t>Саракташского района оренбургской области</w:t>
      </w:r>
    </w:p>
    <w:p w:rsidR="005C4AD6" w:rsidRPr="00C628B5" w:rsidRDefault="005C4AD6" w:rsidP="005C4AD6">
      <w:pPr>
        <w:ind w:right="-1"/>
        <w:jc w:val="center"/>
        <w:rPr>
          <w:b/>
          <w:caps/>
          <w:szCs w:val="28"/>
        </w:rPr>
      </w:pPr>
      <w:r w:rsidRPr="00C628B5">
        <w:rPr>
          <w:b/>
          <w:caps/>
          <w:szCs w:val="28"/>
        </w:rPr>
        <w:t>третий созыв</w:t>
      </w:r>
    </w:p>
    <w:p w:rsidR="005C4AD6" w:rsidRPr="00C628B5" w:rsidRDefault="005C4AD6" w:rsidP="005C4AD6">
      <w:pPr>
        <w:ind w:right="-1"/>
        <w:jc w:val="center"/>
        <w:rPr>
          <w:b/>
          <w:caps/>
          <w:szCs w:val="28"/>
        </w:rPr>
      </w:pPr>
    </w:p>
    <w:p w:rsidR="005C4AD6" w:rsidRPr="00C628B5" w:rsidRDefault="005C4AD6" w:rsidP="005C4AD6">
      <w:pPr>
        <w:jc w:val="center"/>
        <w:rPr>
          <w:b/>
          <w:szCs w:val="28"/>
        </w:rPr>
      </w:pPr>
      <w:proofErr w:type="gramStart"/>
      <w:r w:rsidRPr="00C628B5">
        <w:rPr>
          <w:b/>
          <w:szCs w:val="28"/>
        </w:rPr>
        <w:t>Р</w:t>
      </w:r>
      <w:proofErr w:type="gramEnd"/>
      <w:r w:rsidRPr="00C628B5">
        <w:rPr>
          <w:b/>
          <w:szCs w:val="28"/>
        </w:rPr>
        <w:t xml:space="preserve"> Е Ш Е Н И Е</w:t>
      </w:r>
    </w:p>
    <w:p w:rsidR="005C4AD6" w:rsidRDefault="00F211D9" w:rsidP="005C4AD6">
      <w:pPr>
        <w:jc w:val="center"/>
        <w:rPr>
          <w:szCs w:val="28"/>
        </w:rPr>
      </w:pPr>
      <w:r w:rsidRPr="00F211D9">
        <w:rPr>
          <w:rFonts w:ascii="Times New Roman" w:hAnsi="Times New Roman"/>
          <w:szCs w:val="28"/>
        </w:rPr>
        <w:t>двадцатог</w:t>
      </w:r>
      <w:r w:rsidR="005C4AD6" w:rsidRPr="00F211D9">
        <w:rPr>
          <w:rFonts w:ascii="Times New Roman" w:hAnsi="Times New Roman"/>
          <w:szCs w:val="28"/>
        </w:rPr>
        <w:t>о</w:t>
      </w:r>
      <w:r w:rsidR="005C4AD6" w:rsidRPr="00F91875">
        <w:rPr>
          <w:szCs w:val="28"/>
        </w:rPr>
        <w:t xml:space="preserve"> заседания Совета депутатов</w:t>
      </w:r>
      <w:r w:rsidR="005C4AD6">
        <w:rPr>
          <w:szCs w:val="28"/>
        </w:rPr>
        <w:t xml:space="preserve"> </w:t>
      </w:r>
    </w:p>
    <w:p w:rsidR="005C4AD6" w:rsidRPr="00F91875" w:rsidRDefault="005C4AD6" w:rsidP="005C4AD6">
      <w:pPr>
        <w:jc w:val="center"/>
        <w:rPr>
          <w:szCs w:val="28"/>
        </w:rPr>
      </w:pPr>
      <w:r>
        <w:rPr>
          <w:szCs w:val="28"/>
        </w:rPr>
        <w:t>Чёрноотрожского сельсовета третьего</w:t>
      </w:r>
      <w:r w:rsidRPr="00F91875">
        <w:rPr>
          <w:szCs w:val="28"/>
        </w:rPr>
        <w:t xml:space="preserve"> созыва</w:t>
      </w:r>
    </w:p>
    <w:p w:rsidR="005C4AD6" w:rsidRDefault="005C4AD6" w:rsidP="005C4AD6">
      <w:pPr>
        <w:rPr>
          <w:szCs w:val="28"/>
        </w:rPr>
      </w:pPr>
    </w:p>
    <w:p w:rsidR="005C4AD6" w:rsidRPr="005C4AD6" w:rsidRDefault="005C4AD6" w:rsidP="005C4AD6">
      <w:pPr>
        <w:jc w:val="center"/>
        <w:rPr>
          <w:rFonts w:asciiTheme="minorHAnsi" w:hAnsiTheme="minorHAnsi"/>
          <w:szCs w:val="28"/>
        </w:rPr>
      </w:pPr>
      <w:r w:rsidRPr="00F211D9">
        <w:rPr>
          <w:szCs w:val="28"/>
        </w:rPr>
        <w:t>21.12.2017                                    с. Черный Отрог                                        №</w:t>
      </w:r>
      <w:r w:rsidRPr="00F211D9">
        <w:rPr>
          <w:rFonts w:ascii="Times New Roman" w:hAnsi="Times New Roman"/>
          <w:szCs w:val="28"/>
        </w:rPr>
        <w:t xml:space="preserve"> 139</w:t>
      </w:r>
    </w:p>
    <w:p w:rsidR="005C4AD6" w:rsidRDefault="005C4AD6" w:rsidP="005C4AD6">
      <w:pPr>
        <w:shd w:val="clear" w:color="auto" w:fill="FFFFFF"/>
        <w:jc w:val="center"/>
        <w:rPr>
          <w:sz w:val="22"/>
          <w:szCs w:val="22"/>
        </w:rPr>
      </w:pPr>
    </w:p>
    <w:p w:rsidR="005C4AD6" w:rsidRPr="00C02B05" w:rsidRDefault="005C4AD6" w:rsidP="005C4AD6">
      <w:pPr>
        <w:shd w:val="clear" w:color="auto" w:fill="FFFFFF"/>
        <w:jc w:val="center"/>
        <w:rPr>
          <w:caps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5C4AD6" w:rsidRPr="00B61EF0" w:rsidTr="00386077">
        <w:tc>
          <w:tcPr>
            <w:tcW w:w="9356" w:type="dxa"/>
            <w:shd w:val="clear" w:color="auto" w:fill="auto"/>
          </w:tcPr>
          <w:p w:rsidR="005C4AD6" w:rsidRPr="00D225A7" w:rsidRDefault="005C4AD6" w:rsidP="00386077">
            <w:pPr>
              <w:ind w:right="424" w:firstLine="567"/>
              <w:jc w:val="center"/>
              <w:outlineLvl w:val="5"/>
              <w:rPr>
                <w:szCs w:val="28"/>
              </w:rPr>
            </w:pPr>
            <w:r w:rsidRPr="00D225A7">
              <w:rPr>
                <w:szCs w:val="28"/>
              </w:rPr>
              <w:t>О передаче к осуществлению части полномочий администрации Чёрноотрожского сельсовета на 2018 год</w:t>
            </w:r>
          </w:p>
          <w:p w:rsidR="005C4AD6" w:rsidRPr="00D225A7" w:rsidRDefault="005C4AD6" w:rsidP="00386077">
            <w:pPr>
              <w:jc w:val="both"/>
              <w:rPr>
                <w:szCs w:val="28"/>
              </w:rPr>
            </w:pPr>
          </w:p>
          <w:p w:rsidR="005C4AD6" w:rsidRDefault="005C4AD6" w:rsidP="00386077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364496">
              <w:rPr>
                <w:rFonts w:ascii="Times New Roman" w:hAnsi="Times New Roman"/>
                <w:szCs w:val="28"/>
              </w:rPr>
              <w:t>Заслушав и обсудив финансово-экономическое обоснование главы муниципального образования Чёрноотрожский сельсовет по вопросу передачи части полномочий администрации Чёрноотрожского сельсовета, руководствуясь частью 4 статьи 15 Федерального закона от 6 октября 2003 года № 131-ФЗ «Об общих принципах организации местного самоуправления в Российской  Федерации»,  Бюджетным  кодексом  Р</w:t>
            </w:r>
            <w:r>
              <w:rPr>
                <w:rFonts w:ascii="Times New Roman" w:hAnsi="Times New Roman"/>
                <w:szCs w:val="28"/>
              </w:rPr>
              <w:t xml:space="preserve">оссийской  Федерации,  статьи 5 </w:t>
            </w:r>
            <w:r w:rsidRPr="00364496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Устава</w:t>
            </w:r>
            <w:r w:rsidRPr="00364496">
              <w:rPr>
                <w:rFonts w:ascii="Times New Roman" w:hAnsi="Times New Roman"/>
                <w:szCs w:val="28"/>
              </w:rPr>
              <w:t xml:space="preserve"> Чёрноотрожского сельсовета</w:t>
            </w:r>
          </w:p>
          <w:p w:rsidR="005C4AD6" w:rsidRPr="00D225A7" w:rsidRDefault="005C4AD6" w:rsidP="003860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C4AD6" w:rsidRPr="00D225A7" w:rsidRDefault="005C4AD6" w:rsidP="00386077">
            <w:pPr>
              <w:ind w:firstLine="720"/>
              <w:rPr>
                <w:szCs w:val="28"/>
              </w:rPr>
            </w:pPr>
            <w:r w:rsidRPr="00D225A7">
              <w:rPr>
                <w:szCs w:val="28"/>
              </w:rPr>
              <w:t>Совет депутатов Чёрноотрожского сельсовета</w:t>
            </w:r>
          </w:p>
          <w:p w:rsidR="005C4AD6" w:rsidRPr="00D225A7" w:rsidRDefault="005C4AD6" w:rsidP="00386077">
            <w:pPr>
              <w:ind w:firstLine="720"/>
              <w:rPr>
                <w:szCs w:val="28"/>
              </w:rPr>
            </w:pPr>
          </w:p>
          <w:p w:rsidR="005C4AD6" w:rsidRPr="00D225A7" w:rsidRDefault="005C4AD6" w:rsidP="00386077">
            <w:pPr>
              <w:ind w:firstLine="720"/>
              <w:rPr>
                <w:szCs w:val="28"/>
              </w:rPr>
            </w:pPr>
            <w:proofErr w:type="gramStart"/>
            <w:r w:rsidRPr="00D225A7">
              <w:rPr>
                <w:szCs w:val="28"/>
              </w:rPr>
              <w:t>Р</w:t>
            </w:r>
            <w:proofErr w:type="gramEnd"/>
            <w:r w:rsidRPr="00D225A7">
              <w:rPr>
                <w:szCs w:val="28"/>
              </w:rPr>
              <w:t xml:space="preserve"> Е Ш И Л :</w:t>
            </w:r>
          </w:p>
          <w:p w:rsidR="005C4AD6" w:rsidRPr="00D225A7" w:rsidRDefault="005C4AD6" w:rsidP="00386077">
            <w:pPr>
              <w:ind w:firstLine="709"/>
              <w:rPr>
                <w:szCs w:val="28"/>
              </w:rPr>
            </w:pPr>
          </w:p>
          <w:p w:rsidR="005C4AD6" w:rsidRPr="007970C2" w:rsidRDefault="005C4AD6" w:rsidP="00386077">
            <w:pPr>
              <w:pStyle w:val="2"/>
              <w:ind w:firstLine="743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7970C2">
              <w:rPr>
                <w:rFonts w:ascii="Times New Roman" w:hAnsi="Times New Roman"/>
                <w:b w:val="0"/>
                <w:i w:val="0"/>
              </w:rPr>
              <w:t xml:space="preserve">1. Администрации муниципального образования Чёрноотрожский сельсовет Саракташского района Оренбургской области передать  </w:t>
            </w:r>
            <w:r w:rsidRPr="005C4AD6">
              <w:rPr>
                <w:rFonts w:ascii="Times New Roman" w:hAnsi="Times New Roman"/>
                <w:b w:val="0"/>
                <w:i w:val="0"/>
              </w:rPr>
              <w:t>к</w:t>
            </w:r>
            <w:r w:rsidRPr="00364496">
              <w:rPr>
                <w:rFonts w:ascii="Times New Roman" w:hAnsi="Times New Roman"/>
              </w:rPr>
              <w:t xml:space="preserve"> </w:t>
            </w:r>
            <w:r w:rsidRPr="005C4AD6">
              <w:rPr>
                <w:rFonts w:ascii="Times New Roman" w:hAnsi="Times New Roman"/>
                <w:b w:val="0"/>
                <w:i w:val="0"/>
              </w:rPr>
              <w:t>осуществлению часть полномочий по решению вопросов местного значения администрации Саракташского района  по обеспечению жильем молодых семей</w:t>
            </w:r>
            <w:r>
              <w:rPr>
                <w:rFonts w:ascii="Times New Roman" w:hAnsi="Times New Roman"/>
              </w:rPr>
              <w:t xml:space="preserve"> </w:t>
            </w:r>
            <w:r w:rsidRPr="007970C2">
              <w:rPr>
                <w:rFonts w:ascii="Times New Roman" w:hAnsi="Times New Roman"/>
                <w:b w:val="0"/>
                <w:i w:val="0"/>
              </w:rPr>
              <w:t>на 2018 год</w:t>
            </w:r>
            <w:r w:rsidR="00D97842">
              <w:rPr>
                <w:rFonts w:ascii="Times New Roman" w:hAnsi="Times New Roman"/>
                <w:b w:val="0"/>
                <w:i w:val="0"/>
                <w:spacing w:val="-2"/>
              </w:rPr>
              <w:t xml:space="preserve"> за счет межбюджетных трансфертов.</w:t>
            </w:r>
            <w:r w:rsidRPr="007970C2">
              <w:rPr>
                <w:rFonts w:ascii="Times New Roman" w:hAnsi="Times New Roman"/>
                <w:b w:val="0"/>
                <w:i w:val="0"/>
              </w:rPr>
              <w:t xml:space="preserve"> </w:t>
            </w:r>
          </w:p>
          <w:p w:rsidR="005C4AD6" w:rsidRDefault="005C4AD6" w:rsidP="005C4AD6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D225A7">
              <w:rPr>
                <w:szCs w:val="28"/>
              </w:rPr>
              <w:t xml:space="preserve">Администрации муниципального образования Чёрноотрожский сельсовет Саракташского района Оренбургской области заключить соглашения с администрацией муниципального образования </w:t>
            </w:r>
            <w:proofErr w:type="spellStart"/>
            <w:r w:rsidRPr="00D225A7">
              <w:rPr>
                <w:szCs w:val="28"/>
              </w:rPr>
              <w:t>Саракташский</w:t>
            </w:r>
            <w:proofErr w:type="spellEnd"/>
            <w:r w:rsidRPr="00D225A7">
              <w:rPr>
                <w:szCs w:val="28"/>
              </w:rPr>
              <w:t xml:space="preserve"> район Оренбургской области о передаче </w:t>
            </w:r>
            <w:r w:rsidRPr="00364496">
              <w:rPr>
                <w:rFonts w:ascii="Times New Roman" w:hAnsi="Times New Roman"/>
                <w:szCs w:val="28"/>
              </w:rPr>
              <w:t>к осуществлению части полномочий согласно пункту 1 данного решения.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5C4AD6" w:rsidRDefault="005C4AD6" w:rsidP="005C4AD6">
            <w:pPr>
              <w:ind w:firstLine="743"/>
              <w:jc w:val="both"/>
              <w:rPr>
                <w:rFonts w:asciiTheme="minorHAnsi" w:hAnsiTheme="minorHAnsi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3. </w:t>
            </w:r>
            <w:r w:rsidRPr="00D225A7">
              <w:rPr>
                <w:szCs w:val="28"/>
              </w:rPr>
              <w:t xml:space="preserve">Настоящее решение вступает в силу после его подписания, распространяет свои правоотношения с </w:t>
            </w:r>
            <w:r>
              <w:rPr>
                <w:szCs w:val="28"/>
              </w:rPr>
              <w:t>01.01.2018</w:t>
            </w:r>
            <w:r w:rsidRPr="00D225A7">
              <w:rPr>
                <w:szCs w:val="28"/>
              </w:rPr>
              <w:t xml:space="preserve"> года и подлежит официальному опубликованию на официальном сайте администрации </w:t>
            </w:r>
            <w:r w:rsidRPr="00D225A7">
              <w:rPr>
                <w:szCs w:val="28"/>
              </w:rPr>
              <w:lastRenderedPageBreak/>
              <w:t>муниципального образования Чёрноотрожский сельсовет Саракташского района Оренбургской области.</w:t>
            </w:r>
          </w:p>
          <w:p w:rsidR="005C4AD6" w:rsidRPr="00D225A7" w:rsidRDefault="005C4AD6" w:rsidP="005C4AD6">
            <w:pPr>
              <w:ind w:firstLine="743"/>
              <w:jc w:val="both"/>
              <w:rPr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4. </w:t>
            </w:r>
            <w:proofErr w:type="gramStart"/>
            <w:r w:rsidRPr="00D225A7">
              <w:rPr>
                <w:szCs w:val="28"/>
              </w:rPr>
              <w:t>Контроль за</w:t>
            </w:r>
            <w:proofErr w:type="gramEnd"/>
            <w:r w:rsidRPr="00D225A7">
              <w:rPr>
                <w:szCs w:val="28"/>
              </w:rPr>
      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      </w:r>
            <w:proofErr w:type="spellStart"/>
            <w:r w:rsidRPr="00D225A7">
              <w:rPr>
                <w:szCs w:val="28"/>
              </w:rPr>
              <w:t>Никитчук</w:t>
            </w:r>
            <w:proofErr w:type="spellEnd"/>
            <w:r w:rsidRPr="00D225A7">
              <w:rPr>
                <w:szCs w:val="28"/>
              </w:rPr>
              <w:t xml:space="preserve"> В.А.).</w:t>
            </w:r>
          </w:p>
          <w:p w:rsidR="005C4AD6" w:rsidRPr="00D225A7" w:rsidRDefault="005C4AD6" w:rsidP="00386077">
            <w:pPr>
              <w:ind w:firstLine="709"/>
              <w:rPr>
                <w:szCs w:val="28"/>
              </w:rPr>
            </w:pPr>
          </w:p>
          <w:p w:rsidR="005C4AD6" w:rsidRPr="00D225A7" w:rsidRDefault="005C4AD6" w:rsidP="00386077">
            <w:pPr>
              <w:ind w:firstLine="709"/>
              <w:rPr>
                <w:szCs w:val="28"/>
              </w:rPr>
            </w:pPr>
          </w:p>
          <w:p w:rsidR="005C4AD6" w:rsidRPr="00D225A7" w:rsidRDefault="005C4AD6" w:rsidP="00386077">
            <w:pPr>
              <w:rPr>
                <w:szCs w:val="28"/>
              </w:rPr>
            </w:pPr>
          </w:p>
          <w:p w:rsidR="005C4AD6" w:rsidRPr="000F4317" w:rsidRDefault="005C4AD6" w:rsidP="00386077">
            <w:pPr>
              <w:rPr>
                <w:szCs w:val="28"/>
              </w:rPr>
            </w:pPr>
            <w:r w:rsidRPr="000F4317">
              <w:rPr>
                <w:szCs w:val="28"/>
              </w:rPr>
              <w:t xml:space="preserve">Глава муниципального образования, </w:t>
            </w:r>
          </w:p>
          <w:p w:rsidR="005C4AD6" w:rsidRPr="000F4317" w:rsidRDefault="005C4AD6" w:rsidP="00386077">
            <w:pPr>
              <w:rPr>
                <w:szCs w:val="28"/>
              </w:rPr>
            </w:pPr>
            <w:r w:rsidRPr="000F4317">
              <w:rPr>
                <w:szCs w:val="28"/>
              </w:rPr>
              <w:t>Председатель Совета депута</w:t>
            </w:r>
            <w:r>
              <w:rPr>
                <w:szCs w:val="28"/>
              </w:rPr>
              <w:t xml:space="preserve">тов сельсовета               </w:t>
            </w:r>
            <w:r w:rsidRPr="000F4317">
              <w:rPr>
                <w:szCs w:val="28"/>
              </w:rPr>
              <w:t xml:space="preserve">             З.Ш. </w:t>
            </w:r>
            <w:proofErr w:type="spellStart"/>
            <w:r w:rsidRPr="000F4317">
              <w:rPr>
                <w:szCs w:val="28"/>
              </w:rPr>
              <w:t>Габзалилов</w:t>
            </w:r>
            <w:proofErr w:type="spellEnd"/>
          </w:p>
          <w:p w:rsidR="005C4AD6" w:rsidRPr="00D225A7" w:rsidRDefault="005C4AD6" w:rsidP="00386077">
            <w:pPr>
              <w:rPr>
                <w:szCs w:val="28"/>
              </w:rPr>
            </w:pPr>
          </w:p>
          <w:p w:rsidR="005C4AD6" w:rsidRPr="00D225A7" w:rsidRDefault="005C4AD6" w:rsidP="00386077">
            <w:pPr>
              <w:rPr>
                <w:szCs w:val="28"/>
              </w:rPr>
            </w:pPr>
          </w:p>
          <w:p w:rsidR="005C4AD6" w:rsidRPr="00D225A7" w:rsidRDefault="005C4AD6" w:rsidP="00386077">
            <w:pPr>
              <w:jc w:val="both"/>
              <w:rPr>
                <w:szCs w:val="28"/>
              </w:rPr>
            </w:pPr>
            <w:r w:rsidRPr="00D225A7">
              <w:rPr>
                <w:szCs w:val="28"/>
              </w:rPr>
              <w:t>Разослано: прокуратуре района, администрации района, администрации сельсовета, постоянной комиссии</w:t>
            </w:r>
          </w:p>
          <w:p w:rsidR="005C4AD6" w:rsidRDefault="005C4AD6" w:rsidP="00386077">
            <w:pPr>
              <w:rPr>
                <w:szCs w:val="28"/>
              </w:rPr>
            </w:pPr>
          </w:p>
          <w:p w:rsidR="005C4AD6" w:rsidRDefault="005C4AD6" w:rsidP="00386077">
            <w:pPr>
              <w:rPr>
                <w:szCs w:val="28"/>
              </w:rPr>
            </w:pPr>
          </w:p>
          <w:p w:rsidR="005C4AD6" w:rsidRDefault="005C4AD6" w:rsidP="00386077">
            <w:pPr>
              <w:rPr>
                <w:szCs w:val="28"/>
              </w:rPr>
            </w:pPr>
          </w:p>
          <w:p w:rsidR="005C4AD6" w:rsidRDefault="005C4AD6" w:rsidP="00386077">
            <w:pPr>
              <w:rPr>
                <w:szCs w:val="28"/>
              </w:rPr>
            </w:pPr>
          </w:p>
          <w:p w:rsidR="005C4AD6" w:rsidRPr="00CF417D" w:rsidRDefault="005C4AD6" w:rsidP="00386077">
            <w:pPr>
              <w:autoSpaceDE w:val="0"/>
              <w:autoSpaceDN w:val="0"/>
              <w:adjustRightInd w:val="0"/>
              <w:ind w:right="140"/>
              <w:jc w:val="center"/>
              <w:rPr>
                <w:bCs/>
                <w:szCs w:val="28"/>
              </w:rPr>
            </w:pPr>
          </w:p>
        </w:tc>
      </w:tr>
    </w:tbl>
    <w:p w:rsidR="00F018D3" w:rsidRPr="00364496" w:rsidRDefault="005B06AF" w:rsidP="005C4AD6">
      <w:pPr>
        <w:jc w:val="both"/>
        <w:rPr>
          <w:rFonts w:ascii="Times New Roman" w:hAnsi="Times New Roman"/>
          <w:szCs w:val="28"/>
        </w:rPr>
      </w:pPr>
      <w:r w:rsidRPr="00364496">
        <w:rPr>
          <w:rFonts w:ascii="Times New Roman" w:hAnsi="Times New Roman"/>
          <w:szCs w:val="28"/>
        </w:rPr>
        <w:lastRenderedPageBreak/>
        <w:t xml:space="preserve">  </w:t>
      </w:r>
    </w:p>
    <w:sectPr w:rsidR="00F018D3" w:rsidRPr="00364496" w:rsidSect="005C4AD6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DD" w:rsidRDefault="003468DD">
      <w:r>
        <w:separator/>
      </w:r>
    </w:p>
  </w:endnote>
  <w:endnote w:type="continuationSeparator" w:id="0">
    <w:p w:rsidR="003468DD" w:rsidRDefault="00346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DD" w:rsidRDefault="003468DD">
      <w:r>
        <w:separator/>
      </w:r>
    </w:p>
  </w:footnote>
  <w:footnote w:type="continuationSeparator" w:id="0">
    <w:p w:rsidR="003468DD" w:rsidRDefault="00346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3C42BE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2C2"/>
    <w:rsid w:val="00004308"/>
    <w:rsid w:val="00032462"/>
    <w:rsid w:val="000412CD"/>
    <w:rsid w:val="0005174F"/>
    <w:rsid w:val="000644F5"/>
    <w:rsid w:val="00070881"/>
    <w:rsid w:val="00080A69"/>
    <w:rsid w:val="00080DB8"/>
    <w:rsid w:val="000A227D"/>
    <w:rsid w:val="000B6C87"/>
    <w:rsid w:val="000C2755"/>
    <w:rsid w:val="000C426D"/>
    <w:rsid w:val="000E192D"/>
    <w:rsid w:val="000F129A"/>
    <w:rsid w:val="000F5DEF"/>
    <w:rsid w:val="00111AF0"/>
    <w:rsid w:val="00121222"/>
    <w:rsid w:val="00142CBA"/>
    <w:rsid w:val="00143E16"/>
    <w:rsid w:val="00143E68"/>
    <w:rsid w:val="00181D0B"/>
    <w:rsid w:val="00182BF0"/>
    <w:rsid w:val="00182DB8"/>
    <w:rsid w:val="001830FC"/>
    <w:rsid w:val="00195DD7"/>
    <w:rsid w:val="001B1C2E"/>
    <w:rsid w:val="001C1918"/>
    <w:rsid w:val="001D3E69"/>
    <w:rsid w:val="00210C0E"/>
    <w:rsid w:val="0021356D"/>
    <w:rsid w:val="002176C8"/>
    <w:rsid w:val="00233494"/>
    <w:rsid w:val="00255B8F"/>
    <w:rsid w:val="00280730"/>
    <w:rsid w:val="002868FA"/>
    <w:rsid w:val="002A1DFB"/>
    <w:rsid w:val="002A22CB"/>
    <w:rsid w:val="002A5E94"/>
    <w:rsid w:val="002B17E1"/>
    <w:rsid w:val="002C181C"/>
    <w:rsid w:val="002C281B"/>
    <w:rsid w:val="002D1E6C"/>
    <w:rsid w:val="002D7EE4"/>
    <w:rsid w:val="002F0A58"/>
    <w:rsid w:val="002F7413"/>
    <w:rsid w:val="003202D4"/>
    <w:rsid w:val="00331469"/>
    <w:rsid w:val="00340EB1"/>
    <w:rsid w:val="0034467F"/>
    <w:rsid w:val="003468DD"/>
    <w:rsid w:val="003557D9"/>
    <w:rsid w:val="00364496"/>
    <w:rsid w:val="00372D6E"/>
    <w:rsid w:val="00374AED"/>
    <w:rsid w:val="00381F71"/>
    <w:rsid w:val="0038248F"/>
    <w:rsid w:val="003831D5"/>
    <w:rsid w:val="0039425A"/>
    <w:rsid w:val="003A400D"/>
    <w:rsid w:val="003B58A4"/>
    <w:rsid w:val="003C42BE"/>
    <w:rsid w:val="003F2C0C"/>
    <w:rsid w:val="003F40DC"/>
    <w:rsid w:val="00403E91"/>
    <w:rsid w:val="00410AC3"/>
    <w:rsid w:val="0042693D"/>
    <w:rsid w:val="00426EFB"/>
    <w:rsid w:val="004274C2"/>
    <w:rsid w:val="00450BF2"/>
    <w:rsid w:val="00451969"/>
    <w:rsid w:val="00453C5C"/>
    <w:rsid w:val="00460B19"/>
    <w:rsid w:val="00474CF8"/>
    <w:rsid w:val="00476DA8"/>
    <w:rsid w:val="00476E4C"/>
    <w:rsid w:val="00477FA1"/>
    <w:rsid w:val="00492C0A"/>
    <w:rsid w:val="00496B80"/>
    <w:rsid w:val="004A6275"/>
    <w:rsid w:val="004B1397"/>
    <w:rsid w:val="004C1891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76E46"/>
    <w:rsid w:val="005832BE"/>
    <w:rsid w:val="005B06AF"/>
    <w:rsid w:val="005B2398"/>
    <w:rsid w:val="005B2F9C"/>
    <w:rsid w:val="005C1113"/>
    <w:rsid w:val="005C1A0D"/>
    <w:rsid w:val="005C1B34"/>
    <w:rsid w:val="005C4AD6"/>
    <w:rsid w:val="005D4292"/>
    <w:rsid w:val="005D716E"/>
    <w:rsid w:val="005D71B7"/>
    <w:rsid w:val="005D7770"/>
    <w:rsid w:val="005E1ECC"/>
    <w:rsid w:val="005F16E0"/>
    <w:rsid w:val="005F224F"/>
    <w:rsid w:val="005F2B62"/>
    <w:rsid w:val="005F63FE"/>
    <w:rsid w:val="00604B81"/>
    <w:rsid w:val="00611B3E"/>
    <w:rsid w:val="00651D24"/>
    <w:rsid w:val="00657A4F"/>
    <w:rsid w:val="0066429B"/>
    <w:rsid w:val="00675928"/>
    <w:rsid w:val="00677A9E"/>
    <w:rsid w:val="00680734"/>
    <w:rsid w:val="00691CB3"/>
    <w:rsid w:val="006A2B3D"/>
    <w:rsid w:val="006B1982"/>
    <w:rsid w:val="006D260D"/>
    <w:rsid w:val="006D4997"/>
    <w:rsid w:val="006D7049"/>
    <w:rsid w:val="006F58AD"/>
    <w:rsid w:val="007034B1"/>
    <w:rsid w:val="0073058B"/>
    <w:rsid w:val="0074088B"/>
    <w:rsid w:val="00745DF7"/>
    <w:rsid w:val="00747F23"/>
    <w:rsid w:val="0077193C"/>
    <w:rsid w:val="0077475F"/>
    <w:rsid w:val="0078505A"/>
    <w:rsid w:val="007A14B3"/>
    <w:rsid w:val="007B07B4"/>
    <w:rsid w:val="007B64A5"/>
    <w:rsid w:val="007D3D09"/>
    <w:rsid w:val="007E0606"/>
    <w:rsid w:val="00802EF0"/>
    <w:rsid w:val="00820D4F"/>
    <w:rsid w:val="00822415"/>
    <w:rsid w:val="008305F5"/>
    <w:rsid w:val="008410E6"/>
    <w:rsid w:val="00850082"/>
    <w:rsid w:val="008532CD"/>
    <w:rsid w:val="00890320"/>
    <w:rsid w:val="008A134D"/>
    <w:rsid w:val="008A31FC"/>
    <w:rsid w:val="008B02B7"/>
    <w:rsid w:val="008B1652"/>
    <w:rsid w:val="008D4DAA"/>
    <w:rsid w:val="008E3B50"/>
    <w:rsid w:val="008E633C"/>
    <w:rsid w:val="008F6C58"/>
    <w:rsid w:val="00900EBD"/>
    <w:rsid w:val="00905136"/>
    <w:rsid w:val="00921977"/>
    <w:rsid w:val="00931F29"/>
    <w:rsid w:val="00937C4A"/>
    <w:rsid w:val="00943FAE"/>
    <w:rsid w:val="00951ADA"/>
    <w:rsid w:val="00951B75"/>
    <w:rsid w:val="00953F1B"/>
    <w:rsid w:val="0096703A"/>
    <w:rsid w:val="009678AF"/>
    <w:rsid w:val="0097051B"/>
    <w:rsid w:val="00970911"/>
    <w:rsid w:val="009762C2"/>
    <w:rsid w:val="00983957"/>
    <w:rsid w:val="00983E18"/>
    <w:rsid w:val="009C0487"/>
    <w:rsid w:val="009D0650"/>
    <w:rsid w:val="009D3BB8"/>
    <w:rsid w:val="009D6412"/>
    <w:rsid w:val="009F5B6D"/>
    <w:rsid w:val="00A02BB1"/>
    <w:rsid w:val="00A1269E"/>
    <w:rsid w:val="00A13820"/>
    <w:rsid w:val="00A16886"/>
    <w:rsid w:val="00A34D91"/>
    <w:rsid w:val="00A34DBF"/>
    <w:rsid w:val="00A46CDD"/>
    <w:rsid w:val="00A54EA2"/>
    <w:rsid w:val="00A7275F"/>
    <w:rsid w:val="00A86132"/>
    <w:rsid w:val="00A958FA"/>
    <w:rsid w:val="00AB5A2B"/>
    <w:rsid w:val="00AD0AC1"/>
    <w:rsid w:val="00AE6417"/>
    <w:rsid w:val="00AF77A4"/>
    <w:rsid w:val="00B03D9D"/>
    <w:rsid w:val="00B13FE6"/>
    <w:rsid w:val="00B15145"/>
    <w:rsid w:val="00B2288F"/>
    <w:rsid w:val="00B4483E"/>
    <w:rsid w:val="00B52280"/>
    <w:rsid w:val="00B5230B"/>
    <w:rsid w:val="00B52B79"/>
    <w:rsid w:val="00B76964"/>
    <w:rsid w:val="00B803A6"/>
    <w:rsid w:val="00B959F0"/>
    <w:rsid w:val="00BA17A3"/>
    <w:rsid w:val="00BB3B57"/>
    <w:rsid w:val="00BC6080"/>
    <w:rsid w:val="00BD6DA8"/>
    <w:rsid w:val="00BE599F"/>
    <w:rsid w:val="00BF2944"/>
    <w:rsid w:val="00C01EA1"/>
    <w:rsid w:val="00C04591"/>
    <w:rsid w:val="00C122E8"/>
    <w:rsid w:val="00C25139"/>
    <w:rsid w:val="00C70D7C"/>
    <w:rsid w:val="00C82265"/>
    <w:rsid w:val="00C91E43"/>
    <w:rsid w:val="00C92804"/>
    <w:rsid w:val="00C975F1"/>
    <w:rsid w:val="00CA4A60"/>
    <w:rsid w:val="00CA500C"/>
    <w:rsid w:val="00CC037F"/>
    <w:rsid w:val="00CC6583"/>
    <w:rsid w:val="00CD2AA2"/>
    <w:rsid w:val="00CF0369"/>
    <w:rsid w:val="00CF0407"/>
    <w:rsid w:val="00CF3AFF"/>
    <w:rsid w:val="00CF6168"/>
    <w:rsid w:val="00D019E2"/>
    <w:rsid w:val="00D01A12"/>
    <w:rsid w:val="00D0520D"/>
    <w:rsid w:val="00D06F54"/>
    <w:rsid w:val="00D0784F"/>
    <w:rsid w:val="00D26FB0"/>
    <w:rsid w:val="00D523FB"/>
    <w:rsid w:val="00D53DDD"/>
    <w:rsid w:val="00D8122E"/>
    <w:rsid w:val="00D93A4D"/>
    <w:rsid w:val="00D95632"/>
    <w:rsid w:val="00D97842"/>
    <w:rsid w:val="00D97B29"/>
    <w:rsid w:val="00DB302B"/>
    <w:rsid w:val="00DC1878"/>
    <w:rsid w:val="00DC6D89"/>
    <w:rsid w:val="00DD0E23"/>
    <w:rsid w:val="00E0248B"/>
    <w:rsid w:val="00E03648"/>
    <w:rsid w:val="00E06C74"/>
    <w:rsid w:val="00E12A4A"/>
    <w:rsid w:val="00E17B49"/>
    <w:rsid w:val="00E23835"/>
    <w:rsid w:val="00E57218"/>
    <w:rsid w:val="00E619AA"/>
    <w:rsid w:val="00E66366"/>
    <w:rsid w:val="00E74024"/>
    <w:rsid w:val="00E8150B"/>
    <w:rsid w:val="00EA44F3"/>
    <w:rsid w:val="00EB100E"/>
    <w:rsid w:val="00EB1B6D"/>
    <w:rsid w:val="00EB4994"/>
    <w:rsid w:val="00EC15C3"/>
    <w:rsid w:val="00EC1E10"/>
    <w:rsid w:val="00EC3211"/>
    <w:rsid w:val="00EC572C"/>
    <w:rsid w:val="00F018D3"/>
    <w:rsid w:val="00F211D9"/>
    <w:rsid w:val="00F27D46"/>
    <w:rsid w:val="00F55639"/>
    <w:rsid w:val="00F62FFA"/>
    <w:rsid w:val="00F910DE"/>
    <w:rsid w:val="00FA4AAC"/>
    <w:rsid w:val="00FB1D2B"/>
    <w:rsid w:val="00FB2EDA"/>
    <w:rsid w:val="00FC2206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2">
    <w:name w:val="heading 2"/>
    <w:basedOn w:val="a"/>
    <w:next w:val="a"/>
    <w:link w:val="20"/>
    <w:unhideWhenUsed/>
    <w:qFormat/>
    <w:rsid w:val="005C4AD6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77A9E"/>
    <w:rPr>
      <w:sz w:val="28"/>
    </w:rPr>
  </w:style>
  <w:style w:type="character" w:customStyle="1" w:styleId="20">
    <w:name w:val="Заголовок 2 Знак"/>
    <w:basedOn w:val="a0"/>
    <w:link w:val="2"/>
    <w:rsid w:val="005C4AD6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5C4AD6"/>
    <w:rPr>
      <w:color w:val="0000FF"/>
      <w:u w:val="single"/>
    </w:rPr>
  </w:style>
  <w:style w:type="paragraph" w:customStyle="1" w:styleId="ConsPlusTitle">
    <w:name w:val="ConsPlusTitle"/>
    <w:uiPriority w:val="99"/>
    <w:rsid w:val="005C4A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User</cp:lastModifiedBy>
  <cp:revision>11</cp:revision>
  <cp:lastPrinted>2017-12-23T07:09:00Z</cp:lastPrinted>
  <dcterms:created xsi:type="dcterms:W3CDTF">2016-12-22T08:08:00Z</dcterms:created>
  <dcterms:modified xsi:type="dcterms:W3CDTF">2017-12-23T07:09:00Z</dcterms:modified>
</cp:coreProperties>
</file>