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28B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628B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21F7F" w:rsidRDefault="00390245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семнадцатого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</w:t>
      </w:r>
      <w:r w:rsidR="00F21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F7F" w:rsidRPr="00F91875" w:rsidRDefault="00F21F7F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Чёрноотрожского сельсовета третьего</w:t>
      </w:r>
      <w:r w:rsidRPr="00F9187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F21F7F" w:rsidRDefault="00F21F7F" w:rsidP="00F21F7F">
      <w:pPr>
        <w:rPr>
          <w:rFonts w:ascii="Times New Roman" w:hAnsi="Times New Roman" w:cs="Times New Roman"/>
          <w:sz w:val="28"/>
          <w:szCs w:val="28"/>
        </w:rPr>
      </w:pPr>
    </w:p>
    <w:p w:rsidR="00F21F7F" w:rsidRPr="00F91875" w:rsidRDefault="00A914DA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22.08</w:t>
      </w:r>
      <w:r w:rsidR="0004406B">
        <w:rPr>
          <w:rFonts w:ascii="Times New Roman" w:hAnsi="Times New Roman" w:cs="Times New Roman"/>
          <w:sz w:val="28"/>
          <w:szCs w:val="28"/>
        </w:rPr>
        <w:t>.2017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</w:t>
      </w:r>
      <w:r w:rsidR="0004406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 с. Черный Отрог  </w:t>
      </w:r>
      <w:r w:rsidR="00B32C0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№ </w:t>
      </w:r>
      <w:r w:rsidR="00DB76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E544F7">
        <w:rPr>
          <w:rFonts w:ascii="Times New Roman" w:hAnsi="Times New Roman" w:cs="Times New Roman"/>
          <w:sz w:val="28"/>
          <w:szCs w:val="28"/>
        </w:rPr>
        <w:t>8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</w:p>
    <w:p w:rsidR="00F21F7F" w:rsidRPr="00C628B5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32C0D" w:rsidRDefault="00D21D86" w:rsidP="00B32C0D">
      <w:pPr>
        <w:jc w:val="center"/>
        <w:outlineLvl w:val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B32C0D">
        <w:rPr>
          <w:rFonts w:ascii="Times New Roman" w:hAnsi="Times New Roman"/>
          <w:bCs/>
          <w:sz w:val="28"/>
          <w:szCs w:val="28"/>
        </w:rPr>
        <w:t>присвоении звания «Почётный гражданин Чёрноотрожского сельсовета»</w:t>
      </w:r>
    </w:p>
    <w:p w:rsidR="00D21D86" w:rsidRPr="00A07395" w:rsidRDefault="00D21D86" w:rsidP="00D21D86">
      <w:pPr>
        <w:ind w:right="424" w:firstLine="567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D21D86" w:rsidRPr="00F91875" w:rsidRDefault="00D21D86" w:rsidP="00D21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1D4" w:rsidRDefault="00B32C0D" w:rsidP="00B32C0D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0D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6 октября 2003 года № 131-ФЗ </w:t>
      </w:r>
      <w:r w:rsidRPr="00B32C0D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решения Совета депутатов сельсовета от 03.07.2007 года № 64 «О Положении «Почётный гражданин Чёрноотрожского сельсовета», </w:t>
      </w:r>
      <w:r w:rsidRPr="00DB763D">
        <w:rPr>
          <w:rFonts w:ascii="Times New Roman" w:hAnsi="Times New Roman" w:cs="Times New Roman"/>
          <w:sz w:val="28"/>
          <w:szCs w:val="28"/>
        </w:rPr>
        <w:t xml:space="preserve">за </w:t>
      </w:r>
      <w:r w:rsidR="00DB763D" w:rsidRPr="007B14FF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7B14FF">
        <w:rPr>
          <w:rFonts w:ascii="Times New Roman" w:hAnsi="Times New Roman" w:cs="Times New Roman"/>
          <w:sz w:val="28"/>
          <w:szCs w:val="28"/>
        </w:rPr>
        <w:t xml:space="preserve">личный </w:t>
      </w:r>
      <w:r w:rsidR="00DB763D" w:rsidRPr="007B14FF">
        <w:rPr>
          <w:rFonts w:ascii="Times New Roman" w:hAnsi="Times New Roman" w:cs="Times New Roman"/>
          <w:sz w:val="28"/>
          <w:szCs w:val="28"/>
        </w:rPr>
        <w:t xml:space="preserve">вклад в </w:t>
      </w:r>
      <w:r w:rsidR="00E544F7">
        <w:rPr>
          <w:rFonts w:ascii="Times New Roman" w:hAnsi="Times New Roman" w:cs="Times New Roman"/>
          <w:sz w:val="28"/>
          <w:szCs w:val="28"/>
        </w:rPr>
        <w:t xml:space="preserve">развитие строительного производства </w:t>
      </w:r>
      <w:r w:rsidR="00BB51D4"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266D26" w:rsidRPr="00B32C0D" w:rsidRDefault="00E544F7" w:rsidP="00B32C0D">
      <w:pPr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D86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D21D86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21D86" w:rsidRPr="00F91875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F91875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:</w:t>
      </w:r>
    </w:p>
    <w:p w:rsidR="00CF7E47" w:rsidRDefault="00CF7E47" w:rsidP="00A914DA">
      <w:pPr>
        <w:widowControl/>
        <w:autoSpaceDE/>
        <w:autoSpaceDN/>
        <w:adjustRightInd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155" w:rsidRPr="00105E4F" w:rsidRDefault="00A914DA" w:rsidP="008911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B32C0D" w:rsidRPr="00A914DA">
        <w:rPr>
          <w:rFonts w:ascii="Times New Roman" w:hAnsi="Times New Roman"/>
          <w:bCs/>
          <w:sz w:val="28"/>
          <w:szCs w:val="28"/>
        </w:rPr>
        <w:t xml:space="preserve">Присвоить звание «Почётный гражданин Чёрноотрожского сельсовета» </w:t>
      </w:r>
      <w:r w:rsidR="00891155" w:rsidRPr="00105E4F">
        <w:rPr>
          <w:rFonts w:ascii="Times New Roman" w:hAnsi="Times New Roman" w:cs="Times New Roman"/>
          <w:sz w:val="28"/>
          <w:szCs w:val="28"/>
        </w:rPr>
        <w:t>К</w:t>
      </w:r>
      <w:r w:rsidR="00E544F7">
        <w:rPr>
          <w:rFonts w:ascii="Times New Roman" w:hAnsi="Times New Roman" w:cs="Times New Roman"/>
          <w:sz w:val="28"/>
          <w:szCs w:val="28"/>
        </w:rPr>
        <w:t xml:space="preserve">уликову Василию Ивановичу. </w:t>
      </w:r>
    </w:p>
    <w:p w:rsidR="00D21D86" w:rsidRDefault="00D21D86" w:rsidP="00A914D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A07395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на официальном сайте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Чёрноотрожский сельсовет</w:t>
      </w:r>
      <w:r w:rsidRPr="00A07395">
        <w:rPr>
          <w:rFonts w:ascii="Times New Roman" w:hAnsi="Times New Roman"/>
          <w:sz w:val="28"/>
          <w:szCs w:val="28"/>
        </w:rPr>
        <w:t xml:space="preserve"> Саракташско</w:t>
      </w:r>
      <w:r>
        <w:rPr>
          <w:rFonts w:ascii="Times New Roman" w:hAnsi="Times New Roman"/>
          <w:sz w:val="28"/>
          <w:szCs w:val="28"/>
        </w:rPr>
        <w:t>го района Оренбургской области</w:t>
      </w:r>
      <w:r w:rsidRPr="00A07395">
        <w:rPr>
          <w:rFonts w:ascii="Times New Roman" w:hAnsi="Times New Roman"/>
          <w:sz w:val="28"/>
          <w:szCs w:val="28"/>
        </w:rPr>
        <w:t>.</w:t>
      </w:r>
    </w:p>
    <w:p w:rsidR="00CF7E47" w:rsidRPr="00A914DA" w:rsidRDefault="004C5D9C" w:rsidP="00A914DA">
      <w:pPr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17D23" w:rsidRPr="00721E89">
        <w:rPr>
          <w:rFonts w:ascii="Times New Roman" w:hAnsi="Times New Roman"/>
          <w:sz w:val="28"/>
          <w:szCs w:val="28"/>
        </w:rPr>
        <w:t>.</w:t>
      </w:r>
      <w:r w:rsidR="003644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7D23" w:rsidRPr="003644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7D23" w:rsidRPr="0036446D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</w:t>
      </w:r>
      <w:r w:rsidR="0036446D" w:rsidRPr="0036446D">
        <w:rPr>
          <w:rFonts w:ascii="Times New Roman" w:hAnsi="Times New Roman" w:cs="Times New Roman"/>
          <w:sz w:val="28"/>
          <w:szCs w:val="28"/>
        </w:rPr>
        <w:t xml:space="preserve"> постоянную комиссию </w:t>
      </w:r>
      <w:r w:rsidR="00CF7E47" w:rsidRPr="00CF7E47">
        <w:rPr>
          <w:rFonts w:ascii="Times New Roman" w:hAnsi="Times New Roman" w:cs="Times New Roman"/>
          <w:sz w:val="28"/>
          <w:szCs w:val="28"/>
        </w:rPr>
        <w:t>по образованию, здравоохранению, социальной политике, делам молодежи, культуре и спорту</w:t>
      </w:r>
      <w:r w:rsidR="00A914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914DA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="00A914DA">
        <w:rPr>
          <w:rFonts w:ascii="Times New Roman" w:hAnsi="Times New Roman" w:cs="Times New Roman"/>
          <w:sz w:val="28"/>
          <w:szCs w:val="28"/>
        </w:rPr>
        <w:t xml:space="preserve"> Г.Х.)</w:t>
      </w:r>
      <w:r w:rsidR="00CF7E47" w:rsidRPr="00CF7E47">
        <w:rPr>
          <w:rFonts w:ascii="Times New Roman" w:hAnsi="Times New Roman" w:cs="Times New Roman"/>
          <w:sz w:val="28"/>
          <w:szCs w:val="28"/>
        </w:rPr>
        <w:t>.</w:t>
      </w:r>
    </w:p>
    <w:p w:rsidR="00F21F7F" w:rsidRPr="00CF7E47" w:rsidRDefault="00F21F7F" w:rsidP="00A914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678" w:rsidRDefault="00697678" w:rsidP="00F21F7F">
      <w:pPr>
        <w:rPr>
          <w:rFonts w:ascii="Times New Roman" w:hAnsi="Times New Roman" w:cs="Times New Roman"/>
          <w:sz w:val="28"/>
          <w:szCs w:val="28"/>
        </w:rPr>
      </w:pPr>
    </w:p>
    <w:p w:rsidR="00CF7E47" w:rsidRDefault="00CF7E47" w:rsidP="00F21F7F">
      <w:pPr>
        <w:rPr>
          <w:rFonts w:ascii="Times New Roman" w:hAnsi="Times New Roman" w:cs="Times New Roman"/>
          <w:sz w:val="28"/>
          <w:szCs w:val="28"/>
        </w:rPr>
      </w:pPr>
    </w:p>
    <w:p w:rsidR="00F21F7F" w:rsidRDefault="00F21F7F" w:rsidP="00F21F7F">
      <w:pPr>
        <w:rPr>
          <w:rFonts w:ascii="Times New Roman" w:hAnsi="Times New Roman" w:cs="Times New Roman"/>
          <w:sz w:val="28"/>
          <w:szCs w:val="28"/>
        </w:rPr>
      </w:pPr>
      <w:r w:rsidRPr="00C628B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З.Ш.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</w:p>
    <w:p w:rsidR="00530069" w:rsidRDefault="00530069" w:rsidP="00F21F7F">
      <w:pPr>
        <w:rPr>
          <w:rFonts w:ascii="Times New Roman" w:hAnsi="Times New Roman" w:cs="Times New Roman"/>
          <w:sz w:val="28"/>
          <w:szCs w:val="28"/>
        </w:rPr>
      </w:pPr>
    </w:p>
    <w:p w:rsidR="00530069" w:rsidRPr="008909D4" w:rsidRDefault="00530069" w:rsidP="00530069">
      <w:pPr>
        <w:jc w:val="both"/>
        <w:rPr>
          <w:rFonts w:ascii="Times New Roman" w:hAnsi="Times New Roman"/>
          <w:sz w:val="28"/>
          <w:szCs w:val="28"/>
        </w:rPr>
      </w:pPr>
      <w:r w:rsidRPr="008909D4">
        <w:rPr>
          <w:rFonts w:ascii="Times New Roman" w:hAnsi="Times New Roman"/>
          <w:sz w:val="28"/>
          <w:szCs w:val="28"/>
        </w:rPr>
        <w:t xml:space="preserve">Разослано: прокуратуре района, </w:t>
      </w:r>
      <w:r>
        <w:rPr>
          <w:rFonts w:ascii="Times New Roman" w:hAnsi="Times New Roman"/>
          <w:sz w:val="28"/>
          <w:szCs w:val="28"/>
        </w:rPr>
        <w:t>администрации района</w:t>
      </w:r>
      <w:r w:rsidR="00E93BDD">
        <w:rPr>
          <w:rFonts w:ascii="Times New Roman" w:hAnsi="Times New Roman"/>
          <w:sz w:val="28"/>
          <w:szCs w:val="28"/>
        </w:rPr>
        <w:t>, постоянной комиссии</w:t>
      </w:r>
    </w:p>
    <w:sectPr w:rsidR="00530069" w:rsidRPr="008909D4" w:rsidSect="00DB763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F"/>
    <w:rsid w:val="00013893"/>
    <w:rsid w:val="00020E2E"/>
    <w:rsid w:val="00025A23"/>
    <w:rsid w:val="00035DA9"/>
    <w:rsid w:val="0004406B"/>
    <w:rsid w:val="0005639C"/>
    <w:rsid w:val="00150E8D"/>
    <w:rsid w:val="00193A8C"/>
    <w:rsid w:val="002215EA"/>
    <w:rsid w:val="002450F0"/>
    <w:rsid w:val="00266D26"/>
    <w:rsid w:val="002719C0"/>
    <w:rsid w:val="002953BB"/>
    <w:rsid w:val="00297D1E"/>
    <w:rsid w:val="002C0170"/>
    <w:rsid w:val="002C35AC"/>
    <w:rsid w:val="002E5F9E"/>
    <w:rsid w:val="002F294C"/>
    <w:rsid w:val="00334E54"/>
    <w:rsid w:val="0036446D"/>
    <w:rsid w:val="00390245"/>
    <w:rsid w:val="003A26A0"/>
    <w:rsid w:val="0041536F"/>
    <w:rsid w:val="004A59DF"/>
    <w:rsid w:val="004C5D9C"/>
    <w:rsid w:val="00523DDE"/>
    <w:rsid w:val="00530069"/>
    <w:rsid w:val="00622BCC"/>
    <w:rsid w:val="00645236"/>
    <w:rsid w:val="00697678"/>
    <w:rsid w:val="006E6A75"/>
    <w:rsid w:val="007B14FF"/>
    <w:rsid w:val="007B5BFC"/>
    <w:rsid w:val="00803EC5"/>
    <w:rsid w:val="00891155"/>
    <w:rsid w:val="008D6EEF"/>
    <w:rsid w:val="009668B9"/>
    <w:rsid w:val="00A17D23"/>
    <w:rsid w:val="00A90205"/>
    <w:rsid w:val="00A914DA"/>
    <w:rsid w:val="00A96E42"/>
    <w:rsid w:val="00B01877"/>
    <w:rsid w:val="00B151D8"/>
    <w:rsid w:val="00B303FC"/>
    <w:rsid w:val="00B32C0D"/>
    <w:rsid w:val="00BB51D4"/>
    <w:rsid w:val="00BB5F28"/>
    <w:rsid w:val="00BE25ED"/>
    <w:rsid w:val="00CF7E47"/>
    <w:rsid w:val="00D21D86"/>
    <w:rsid w:val="00D2735E"/>
    <w:rsid w:val="00DB763D"/>
    <w:rsid w:val="00DB78A8"/>
    <w:rsid w:val="00DD7539"/>
    <w:rsid w:val="00E220A0"/>
    <w:rsid w:val="00E467ED"/>
    <w:rsid w:val="00E544F7"/>
    <w:rsid w:val="00E62178"/>
    <w:rsid w:val="00E75160"/>
    <w:rsid w:val="00E915FD"/>
    <w:rsid w:val="00E93BDD"/>
    <w:rsid w:val="00F21F7F"/>
    <w:rsid w:val="00FA688B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2017-08-22T07:36:00Z</cp:lastPrinted>
  <dcterms:created xsi:type="dcterms:W3CDTF">2017-03-27T07:47:00Z</dcterms:created>
  <dcterms:modified xsi:type="dcterms:W3CDTF">2017-08-22T07:36:00Z</dcterms:modified>
</cp:coreProperties>
</file>