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66890" w:rsidRPr="006C4257" w:rsidTr="00D3317E">
        <w:trPr>
          <w:trHeight w:val="961"/>
          <w:jc w:val="center"/>
        </w:trPr>
        <w:tc>
          <w:tcPr>
            <w:tcW w:w="3321" w:type="dxa"/>
          </w:tcPr>
          <w:p w:rsidR="00466890" w:rsidRPr="006C4257" w:rsidRDefault="00466890" w:rsidP="0046689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890" w:rsidRPr="006C4257" w:rsidRDefault="00466890" w:rsidP="00466890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5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6890" w:rsidRPr="006C4257" w:rsidRDefault="00466890" w:rsidP="006C4257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890" w:rsidRPr="006C4257" w:rsidRDefault="00466890" w:rsidP="00466890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  <w:r w:rsidRPr="006C425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466890" w:rsidRPr="006C4257" w:rsidRDefault="00466890" w:rsidP="004668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257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466890" w:rsidRPr="006C4257" w:rsidRDefault="00466890" w:rsidP="004668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257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466890" w:rsidRPr="006C4257" w:rsidRDefault="00466890" w:rsidP="004668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6890" w:rsidRPr="006C4257" w:rsidRDefault="00466890" w:rsidP="0046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5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66890" w:rsidRPr="006C4257" w:rsidRDefault="00466890" w:rsidP="0046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57">
        <w:rPr>
          <w:rFonts w:ascii="Times New Roman" w:hAnsi="Times New Roman" w:cs="Times New Roman"/>
          <w:sz w:val="28"/>
          <w:szCs w:val="28"/>
        </w:rPr>
        <w:t xml:space="preserve">внеочередного девятнадцатого заседания Совета депутатов </w:t>
      </w:r>
    </w:p>
    <w:p w:rsidR="00466890" w:rsidRPr="006C4257" w:rsidRDefault="00466890" w:rsidP="0046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57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466890" w:rsidRPr="006C4257" w:rsidRDefault="00466890" w:rsidP="004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90" w:rsidRPr="006C4257" w:rsidRDefault="00466890" w:rsidP="00466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57">
        <w:rPr>
          <w:rFonts w:ascii="Times New Roman" w:hAnsi="Times New Roman" w:cs="Times New Roman"/>
          <w:sz w:val="28"/>
          <w:szCs w:val="28"/>
        </w:rPr>
        <w:t>16.03.2022                                 с. Черный Отрог                                        №</w:t>
      </w:r>
      <w:r w:rsidR="006C4257" w:rsidRPr="006C4257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466890" w:rsidRPr="006C4257" w:rsidRDefault="00466890" w:rsidP="00466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90" w:rsidRPr="006C4257" w:rsidRDefault="00466890" w:rsidP="00466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3"/>
        <w:gridCol w:w="8634"/>
        <w:gridCol w:w="346"/>
      </w:tblGrid>
      <w:tr w:rsidR="00466890" w:rsidRPr="006C4257" w:rsidTr="00D3317E">
        <w:trPr>
          <w:gridBefore w:val="1"/>
          <w:gridAfter w:val="1"/>
          <w:wBefore w:w="567" w:type="dxa"/>
          <w:wAfter w:w="425" w:type="dxa"/>
        </w:trPr>
        <w:tc>
          <w:tcPr>
            <w:tcW w:w="8364" w:type="dxa"/>
          </w:tcPr>
          <w:p w:rsidR="00466890" w:rsidRPr="006C4257" w:rsidRDefault="00466890" w:rsidP="0046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некоторых решений Совета депутатов Чёрноотрожского сельсовета </w:t>
            </w:r>
          </w:p>
          <w:p w:rsidR="00466890" w:rsidRPr="006C4257" w:rsidRDefault="00466890" w:rsidP="0046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466890" w:rsidRPr="006C4257" w:rsidRDefault="00466890" w:rsidP="004668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66890" w:rsidRPr="006C4257" w:rsidRDefault="00466890" w:rsidP="004668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66890" w:rsidRPr="006C4257" w:rsidTr="00D3317E">
        <w:tc>
          <w:tcPr>
            <w:tcW w:w="9356" w:type="dxa"/>
            <w:gridSpan w:val="3"/>
            <w:shd w:val="clear" w:color="auto" w:fill="auto"/>
          </w:tcPr>
          <w:p w:rsidR="00466890" w:rsidRPr="006C4257" w:rsidRDefault="00466890" w:rsidP="00466890">
            <w:pPr>
              <w:tabs>
                <w:tab w:val="left" w:pos="1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r w:rsidR="006C4257"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частью 9 статьи 1, </w:t>
            </w: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пунктом 4 части 2 статьи 3 Федерального закона  от 31.07.2020 № 248-ФЗ  «О государственном контроле (надзоре) и муниципальном контроле в Российской Федерации», Уставом муниципального образования Чёрноотрожский сельсовет Саракташского района Оренбургской области</w:t>
            </w:r>
          </w:p>
          <w:p w:rsidR="00466890" w:rsidRPr="006C4257" w:rsidRDefault="00466890" w:rsidP="00466890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90" w:rsidRPr="006C4257" w:rsidRDefault="00466890" w:rsidP="00466890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466890" w:rsidRPr="006C4257" w:rsidRDefault="00466890" w:rsidP="0046689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90" w:rsidRPr="006C4257" w:rsidRDefault="00466890" w:rsidP="00466890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Р Е Ш И Л:</w:t>
            </w:r>
          </w:p>
          <w:p w:rsidR="00466890" w:rsidRPr="006C4257" w:rsidRDefault="00466890" w:rsidP="0046689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90" w:rsidRPr="006C4257" w:rsidRDefault="00466890" w:rsidP="00466890">
            <w:pPr>
              <w:pStyle w:val="ConsPlusNormal"/>
              <w:ind w:firstLine="743"/>
              <w:jc w:val="both"/>
            </w:pPr>
            <w:r w:rsidRPr="006C4257">
              <w:t>1. Признать утратившими силу:</w:t>
            </w:r>
          </w:p>
          <w:p w:rsidR="00466890" w:rsidRPr="006C4257" w:rsidRDefault="00466890" w:rsidP="00466890">
            <w:pPr>
              <w:tabs>
                <w:tab w:val="left" w:pos="1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1.1. Решение Совета депутатов Чёрноотрожского сельсовета Саракташского района Оренбургской области от 12.07.2011                                        №39 «Об утверждении  Положения «Об осуществлении муниципального лесного контроля на территории </w:t>
            </w:r>
            <w:r w:rsidRPr="006C42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 Чёрноотрожский сельсовет Саракташского района Оренбургской  области</w:t>
            </w: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66890" w:rsidRPr="006C4257" w:rsidRDefault="00466890" w:rsidP="00466890">
            <w:pPr>
              <w:tabs>
                <w:tab w:val="left" w:pos="1360"/>
              </w:tabs>
              <w:spacing w:after="0" w:line="240" w:lineRule="auto"/>
              <w:ind w:firstLine="709"/>
              <w:jc w:val="both"/>
              <w:rPr>
                <w:rStyle w:val="FontStyle12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1.2. Решение Совета депутатов Чёрноотрожского сельсовета Саракташского района Оренбургской области от</w:t>
            </w:r>
            <w:r w:rsidRPr="006C4257">
              <w:rPr>
                <w:rStyle w:val="FontStyle12"/>
                <w:sz w:val="28"/>
                <w:szCs w:val="28"/>
              </w:rPr>
              <w:t xml:space="preserve"> 11.06.2014                                                            №141 «Об утверждении Порядка </w:t>
            </w:r>
            <w:r w:rsidRPr="006C4257">
              <w:rPr>
                <w:rStyle w:val="FontStyle21"/>
                <w:sz w:val="28"/>
                <w:szCs w:val="28"/>
              </w:rPr>
              <w:t>организации и осуществления муниципального контроля в области торговой деятельности на территории</w:t>
            </w:r>
            <w:r w:rsidRPr="006C4257">
              <w:rPr>
                <w:rStyle w:val="FontStyle12"/>
                <w:sz w:val="28"/>
                <w:szCs w:val="28"/>
              </w:rPr>
              <w:t xml:space="preserve"> муниципального образования  </w:t>
            </w: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Pr="006C4257">
              <w:rPr>
                <w:rStyle w:val="FontStyle12"/>
                <w:sz w:val="28"/>
                <w:szCs w:val="28"/>
              </w:rPr>
              <w:t xml:space="preserve"> сельсовет»;</w:t>
            </w:r>
          </w:p>
          <w:p w:rsidR="00466890" w:rsidRPr="006C4257" w:rsidRDefault="00466890" w:rsidP="00466890">
            <w:pPr>
              <w:tabs>
                <w:tab w:val="left" w:pos="1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Style w:val="FontStyle12"/>
                <w:sz w:val="28"/>
                <w:szCs w:val="28"/>
              </w:rPr>
              <w:t xml:space="preserve">1.3. </w:t>
            </w: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Чёрноотрожского сельсовета Саракташского района Оренбургской области от</w:t>
            </w:r>
            <w:r w:rsidRPr="006C4257">
              <w:rPr>
                <w:rStyle w:val="FontStyle12"/>
                <w:sz w:val="28"/>
                <w:szCs w:val="28"/>
              </w:rPr>
              <w:t xml:space="preserve"> </w:t>
            </w: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24.03.2016                                    </w:t>
            </w:r>
            <w:r w:rsidRPr="006C4257">
              <w:rPr>
                <w:rStyle w:val="FontStyle12"/>
                <w:sz w:val="28"/>
                <w:szCs w:val="28"/>
              </w:rPr>
              <w:lastRenderedPageBreak/>
              <w:t>№46 «</w:t>
            </w: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Чёрноотрожский сельсовет».</w:t>
            </w:r>
          </w:p>
          <w:p w:rsidR="00466890" w:rsidRPr="006C4257" w:rsidRDefault="00466890" w:rsidP="00466890">
            <w:pPr>
              <w:tabs>
                <w:tab w:val="left" w:pos="136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решение вступает в силу со дня его подписания и подлежит размещению на официальном сайте муниципального образования </w:t>
            </w:r>
            <w:hyperlink r:id="rId5" w:history="1">
              <w:r w:rsidRPr="006C425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466890" w:rsidRPr="006C4257" w:rsidRDefault="00466890" w:rsidP="00466890">
            <w:pPr>
              <w:tabs>
                <w:tab w:val="left" w:pos="1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исполнением настоящего решения возложить на постоянную комиссию по </w:t>
            </w:r>
            <w:r w:rsidRPr="006C4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      </w:r>
          </w:p>
          <w:p w:rsidR="00466890" w:rsidRPr="006C4257" w:rsidRDefault="00466890" w:rsidP="00466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90" w:rsidRPr="006C4257" w:rsidRDefault="00466890" w:rsidP="00466890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466890" w:rsidRPr="006C4257" w:rsidRDefault="00466890" w:rsidP="004668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4219"/>
              <w:gridCol w:w="1276"/>
              <w:gridCol w:w="3969"/>
            </w:tblGrid>
            <w:tr w:rsidR="00466890" w:rsidRPr="006C4257" w:rsidTr="00D3317E">
              <w:tc>
                <w:tcPr>
                  <w:tcW w:w="4219" w:type="dxa"/>
                </w:tcPr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4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4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466890" w:rsidRPr="006C4257" w:rsidTr="00D3317E">
              <w:tc>
                <w:tcPr>
                  <w:tcW w:w="4219" w:type="dxa"/>
                </w:tcPr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4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6C4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4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 З.Ш. Габзалилов</w:t>
                  </w:r>
                </w:p>
                <w:p w:rsidR="00466890" w:rsidRPr="006C4257" w:rsidRDefault="00466890" w:rsidP="004668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6890" w:rsidRPr="006C4257" w:rsidRDefault="00466890" w:rsidP="00466890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90" w:rsidRPr="006C4257" w:rsidRDefault="00466890" w:rsidP="00466890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90" w:rsidRPr="006C4257" w:rsidRDefault="00466890" w:rsidP="00466890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57">
              <w:rPr>
                <w:rFonts w:ascii="Times New Roman" w:hAnsi="Times New Roman" w:cs="Times New Roman"/>
                <w:sz w:val="28"/>
                <w:szCs w:val="28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466890" w:rsidRPr="006C4257" w:rsidRDefault="00466890" w:rsidP="004668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90" w:rsidRPr="006C4257" w:rsidRDefault="00466890" w:rsidP="00466890">
            <w:pPr>
              <w:tabs>
                <w:tab w:val="left" w:pos="1360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6890" w:rsidRPr="006C4257" w:rsidRDefault="00466890" w:rsidP="004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A98" w:rsidRPr="006C4257" w:rsidRDefault="007E6A98" w:rsidP="004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A98" w:rsidRPr="006C4257" w:rsidSect="0091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890"/>
    <w:rsid w:val="00466890"/>
    <w:rsid w:val="006C4257"/>
    <w:rsid w:val="007E6A98"/>
    <w:rsid w:val="0091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89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668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6890"/>
    <w:rPr>
      <w:color w:val="0000FF"/>
      <w:u w:val="single"/>
    </w:rPr>
  </w:style>
  <w:style w:type="paragraph" w:customStyle="1" w:styleId="ConsPlusNormal">
    <w:name w:val="ConsPlusNormal"/>
    <w:link w:val="ConsPlusNormal0"/>
    <w:rsid w:val="00466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6689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6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basedOn w:val="a0"/>
    <w:rsid w:val="0046689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466890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2022-03-16T05:00:00Z</dcterms:created>
  <dcterms:modified xsi:type="dcterms:W3CDTF">2022-03-17T11:08:00Z</dcterms:modified>
</cp:coreProperties>
</file>