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695089" w14:paraId="37B72B39" w14:textId="77777777" w:rsidTr="00695089">
        <w:trPr>
          <w:trHeight w:val="961"/>
          <w:jc w:val="center"/>
        </w:trPr>
        <w:tc>
          <w:tcPr>
            <w:tcW w:w="3321" w:type="dxa"/>
          </w:tcPr>
          <w:p w14:paraId="58E2351F" w14:textId="77777777" w:rsidR="00695089" w:rsidRDefault="00695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14:paraId="791CD18E" w14:textId="77777777" w:rsidR="00695089" w:rsidRDefault="00695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00AD3EE" wp14:editId="5A7109F5">
                  <wp:extent cx="457200" cy="6572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14:paraId="61A038FC" w14:textId="77777777" w:rsidR="00695089" w:rsidRDefault="00695089">
            <w:pPr>
              <w:spacing w:after="0" w:line="240" w:lineRule="auto"/>
              <w:ind w:left="460" w:right="-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AB6F3E3" w14:textId="77777777" w:rsidR="00695089" w:rsidRDefault="00695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90208CB" w14:textId="77777777" w:rsidR="00695089" w:rsidRDefault="00695089" w:rsidP="0069508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E181A7B" w14:textId="77777777" w:rsidR="00695089" w:rsidRDefault="00695089" w:rsidP="0069508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14:paraId="6DBCA624" w14:textId="77777777" w:rsidR="00695089" w:rsidRDefault="00695089" w:rsidP="00695089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793E9B86" w14:textId="77777777" w:rsidR="00695089" w:rsidRDefault="00695089" w:rsidP="00695089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П О С Т А Н О В Л Е Н И Е</w:t>
      </w:r>
    </w:p>
    <w:p w14:paraId="71E16BF9" w14:textId="77777777" w:rsidR="00695089" w:rsidRDefault="00695089" w:rsidP="00695089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</w:p>
    <w:p w14:paraId="6FF818E1" w14:textId="77777777" w:rsidR="00695089" w:rsidRDefault="00695089" w:rsidP="00695089">
      <w:pPr>
        <w:spacing w:after="0" w:line="240" w:lineRule="auto"/>
        <w:ind w:right="283"/>
        <w:rPr>
          <w:rFonts w:ascii="Times New Roman" w:hAnsi="Times New Roman" w:cs="Times New Roman"/>
          <w:szCs w:val="24"/>
        </w:rPr>
      </w:pPr>
    </w:p>
    <w:p w14:paraId="1BDF5F75" w14:textId="77777777" w:rsidR="00C60A08" w:rsidRDefault="00E629D2" w:rsidP="0069508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10</w:t>
      </w:r>
      <w:r w:rsidR="00501D54">
        <w:rPr>
          <w:rFonts w:ascii="Times New Roman" w:hAnsi="Times New Roman"/>
          <w:sz w:val="28"/>
          <w:szCs w:val="28"/>
        </w:rPr>
        <w:t>.1</w:t>
      </w:r>
      <w:r w:rsidR="006B69F1">
        <w:rPr>
          <w:rFonts w:ascii="Times New Roman" w:hAnsi="Times New Roman"/>
          <w:sz w:val="28"/>
          <w:szCs w:val="28"/>
        </w:rPr>
        <w:t>2</w:t>
      </w:r>
      <w:r w:rsidR="001A61A6">
        <w:rPr>
          <w:rFonts w:ascii="Times New Roman" w:hAnsi="Times New Roman"/>
          <w:sz w:val="28"/>
          <w:szCs w:val="28"/>
        </w:rPr>
        <w:t>.2021</w:t>
      </w:r>
      <w:r w:rsidR="00C60A08" w:rsidRPr="006317CC">
        <w:rPr>
          <w:rFonts w:ascii="Times New Roman" w:hAnsi="Times New Roman"/>
          <w:sz w:val="28"/>
          <w:szCs w:val="28"/>
        </w:rPr>
        <w:t xml:space="preserve"> </w:t>
      </w:r>
      <w:r w:rsidR="00C60A08">
        <w:rPr>
          <w:rFonts w:ascii="Times New Roman" w:hAnsi="Times New Roman"/>
          <w:sz w:val="28"/>
          <w:szCs w:val="28"/>
        </w:rPr>
        <w:t xml:space="preserve">              </w:t>
      </w:r>
      <w:r w:rsidR="00BD68C3">
        <w:rPr>
          <w:rFonts w:ascii="Times New Roman" w:hAnsi="Times New Roman"/>
          <w:sz w:val="28"/>
          <w:szCs w:val="28"/>
        </w:rPr>
        <w:t xml:space="preserve">        </w:t>
      </w:r>
      <w:r w:rsidR="00C60A08">
        <w:rPr>
          <w:rFonts w:ascii="Times New Roman" w:hAnsi="Times New Roman"/>
          <w:sz w:val="28"/>
          <w:szCs w:val="28"/>
        </w:rPr>
        <w:t xml:space="preserve">   </w:t>
      </w:r>
      <w:r w:rsidR="00A46143">
        <w:rPr>
          <w:rFonts w:ascii="Times New Roman" w:hAnsi="Times New Roman"/>
          <w:sz w:val="28"/>
          <w:szCs w:val="28"/>
        </w:rPr>
        <w:t xml:space="preserve">    </w:t>
      </w:r>
      <w:r w:rsidR="00695089">
        <w:rPr>
          <w:rFonts w:ascii="Times New Roman" w:hAnsi="Times New Roman"/>
          <w:sz w:val="26"/>
          <w:szCs w:val="26"/>
        </w:rPr>
        <w:t xml:space="preserve">  </w:t>
      </w:r>
      <w:r w:rsidR="00695089">
        <w:rPr>
          <w:rFonts w:ascii="Times New Roman" w:hAnsi="Times New Roman"/>
          <w:sz w:val="28"/>
          <w:szCs w:val="28"/>
        </w:rPr>
        <w:t xml:space="preserve">с. Черный Отрог     </w:t>
      </w:r>
      <w:r w:rsidR="001A61A6">
        <w:rPr>
          <w:rFonts w:ascii="Times New Roman" w:hAnsi="Times New Roman"/>
          <w:sz w:val="28"/>
          <w:szCs w:val="28"/>
        </w:rPr>
        <w:t xml:space="preserve">                  </w:t>
      </w:r>
      <w:r w:rsidR="00C60A08">
        <w:rPr>
          <w:rFonts w:ascii="Times New Roman" w:hAnsi="Times New Roman"/>
          <w:sz w:val="28"/>
          <w:szCs w:val="28"/>
        </w:rPr>
        <w:t xml:space="preserve">           </w:t>
      </w:r>
      <w:r w:rsidR="00695089">
        <w:rPr>
          <w:rFonts w:ascii="Times New Roman" w:hAnsi="Times New Roman"/>
          <w:sz w:val="28"/>
          <w:szCs w:val="28"/>
        </w:rPr>
        <w:t xml:space="preserve"> </w:t>
      </w:r>
      <w:r w:rsidR="00695089" w:rsidRPr="006317CC">
        <w:rPr>
          <w:rFonts w:ascii="Times New Roman" w:hAnsi="Times New Roman"/>
          <w:sz w:val="28"/>
          <w:szCs w:val="28"/>
        </w:rPr>
        <w:t>№</w:t>
      </w:r>
      <w:r w:rsidR="00695089" w:rsidRPr="006317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161-п</w:t>
      </w:r>
    </w:p>
    <w:p w14:paraId="635DDEBF" w14:textId="77777777" w:rsidR="00A46143" w:rsidRPr="00C60A08" w:rsidRDefault="00A46143" w:rsidP="0069508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14:paraId="23373E06" w14:textId="77777777" w:rsidR="0014345C" w:rsidRPr="006B69F1" w:rsidRDefault="006B69F1" w:rsidP="00BD4A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449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Правил определения цены земельного участка, находящегося в </w:t>
      </w:r>
      <w:r w:rsidRPr="006B69F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Pr="009A449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собственности, при заключении договора купли-продажи такого земельного участка без проведения торгов</w:t>
      </w:r>
    </w:p>
    <w:p w14:paraId="19533098" w14:textId="77777777" w:rsidR="006B69F1" w:rsidRPr="0014345C" w:rsidRDefault="006B69F1" w:rsidP="00BD4AC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277BE47A" w14:textId="77777777" w:rsidR="0014345C" w:rsidRPr="0014345C" w:rsidRDefault="001A61A6" w:rsidP="00BD4A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6B69F1" w:rsidRPr="006B69F1">
        <w:rPr>
          <w:rFonts w:ascii="Times New Roman" w:hAnsi="Times New Roman"/>
          <w:sz w:val="28"/>
          <w:szCs w:val="28"/>
        </w:rPr>
        <w:t>с подпунктом 1 пункта 2 статьи 39.4 Земельного кодекса Российской</w:t>
      </w:r>
      <w:r w:rsidR="006B69F1">
        <w:rPr>
          <w:rFonts w:ascii="Times New Roman" w:hAnsi="Times New Roman"/>
          <w:sz w:val="28"/>
          <w:szCs w:val="28"/>
        </w:rPr>
        <w:t>,</w:t>
      </w:r>
      <w:r w:rsidR="006B69F1" w:rsidRPr="006B69F1">
        <w:rPr>
          <w:rFonts w:ascii="Times New Roman" w:hAnsi="Times New Roman"/>
          <w:sz w:val="28"/>
          <w:szCs w:val="28"/>
        </w:rPr>
        <w:t xml:space="preserve"> </w:t>
      </w:r>
      <w:r w:rsidR="00CF4210">
        <w:rPr>
          <w:rFonts w:ascii="Times New Roman" w:hAnsi="Times New Roman"/>
          <w:sz w:val="28"/>
          <w:szCs w:val="28"/>
        </w:rPr>
        <w:t xml:space="preserve">с </w:t>
      </w:r>
      <w:r w:rsidR="00BD4ACE">
        <w:rPr>
          <w:rFonts w:ascii="Times New Roman" w:hAnsi="Times New Roman"/>
          <w:sz w:val="28"/>
          <w:szCs w:val="28"/>
        </w:rPr>
        <w:t>Федеральн</w:t>
      </w:r>
      <w:r w:rsidR="00CF4210">
        <w:rPr>
          <w:rFonts w:ascii="Times New Roman" w:hAnsi="Times New Roman"/>
          <w:sz w:val="28"/>
          <w:szCs w:val="28"/>
        </w:rPr>
        <w:t>ым</w:t>
      </w:r>
      <w:r w:rsidR="00BD4ACE">
        <w:rPr>
          <w:rFonts w:ascii="Times New Roman" w:hAnsi="Times New Roman"/>
          <w:sz w:val="28"/>
          <w:szCs w:val="28"/>
        </w:rPr>
        <w:t xml:space="preserve"> закон</w:t>
      </w:r>
      <w:r w:rsidR="00CF4210">
        <w:rPr>
          <w:rFonts w:ascii="Times New Roman" w:hAnsi="Times New Roman"/>
          <w:sz w:val="28"/>
          <w:szCs w:val="28"/>
        </w:rPr>
        <w:t>ом</w:t>
      </w:r>
      <w:r w:rsidR="00BD4ACE">
        <w:rPr>
          <w:rFonts w:ascii="Times New Roman" w:hAnsi="Times New Roman"/>
          <w:sz w:val="28"/>
          <w:szCs w:val="28"/>
        </w:rPr>
        <w:t xml:space="preserve"> Российской Федерации № 131-ФЗ от 06.10.2003 года </w:t>
      </w:r>
      <w:r w:rsidR="00BD4ACE" w:rsidRPr="0014345C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 Федерации»</w:t>
      </w:r>
      <w:r w:rsidR="006B69F1">
        <w:rPr>
          <w:rFonts w:ascii="Times New Roman" w:hAnsi="Times New Roman"/>
          <w:sz w:val="28"/>
          <w:szCs w:val="28"/>
        </w:rPr>
        <w:t xml:space="preserve">, с </w:t>
      </w:r>
      <w:r w:rsidR="0014345C" w:rsidRPr="0014345C">
        <w:rPr>
          <w:rFonts w:ascii="Times New Roman" w:hAnsi="Times New Roman"/>
          <w:sz w:val="28"/>
          <w:szCs w:val="28"/>
        </w:rPr>
        <w:t>Устав</w:t>
      </w:r>
      <w:r w:rsidR="006B69F1">
        <w:rPr>
          <w:rFonts w:ascii="Times New Roman" w:hAnsi="Times New Roman"/>
          <w:sz w:val="28"/>
          <w:szCs w:val="28"/>
        </w:rPr>
        <w:t>ом</w:t>
      </w:r>
      <w:r w:rsidR="0014345C" w:rsidRPr="0014345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14345C">
        <w:rPr>
          <w:rFonts w:ascii="Times New Roman" w:hAnsi="Times New Roman"/>
          <w:sz w:val="28"/>
          <w:szCs w:val="28"/>
        </w:rPr>
        <w:t xml:space="preserve">Чёрноотрожский сельсовет </w:t>
      </w:r>
      <w:r w:rsidR="0014345C" w:rsidRPr="0014345C">
        <w:rPr>
          <w:rFonts w:ascii="Times New Roman" w:hAnsi="Times New Roman"/>
          <w:sz w:val="28"/>
          <w:szCs w:val="28"/>
        </w:rPr>
        <w:t>Саракташско</w:t>
      </w:r>
      <w:r w:rsidR="006B69F1">
        <w:rPr>
          <w:rFonts w:ascii="Times New Roman" w:hAnsi="Times New Roman"/>
          <w:sz w:val="28"/>
          <w:szCs w:val="28"/>
        </w:rPr>
        <w:t xml:space="preserve">го района Оренбургской области </w:t>
      </w:r>
    </w:p>
    <w:p w14:paraId="56F8EB12" w14:textId="77777777" w:rsidR="0051131F" w:rsidRDefault="0014345C" w:rsidP="00501D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345C">
        <w:rPr>
          <w:rFonts w:ascii="Times New Roman" w:hAnsi="Times New Roman"/>
          <w:sz w:val="28"/>
          <w:szCs w:val="28"/>
        </w:rPr>
        <w:t xml:space="preserve">1. </w:t>
      </w:r>
      <w:r w:rsidR="006B69F1">
        <w:rPr>
          <w:rFonts w:ascii="Times New Roman" w:hAnsi="Times New Roman"/>
          <w:sz w:val="28"/>
          <w:szCs w:val="28"/>
        </w:rPr>
        <w:t>Утвердить Правила</w:t>
      </w:r>
      <w:r w:rsidR="006B69F1" w:rsidRPr="006B69F1">
        <w:t xml:space="preserve"> </w:t>
      </w:r>
      <w:r w:rsidR="006B69F1" w:rsidRPr="006B69F1">
        <w:rPr>
          <w:rFonts w:ascii="Times New Roman" w:hAnsi="Times New Roman"/>
          <w:sz w:val="28"/>
          <w:szCs w:val="28"/>
        </w:rPr>
        <w:t xml:space="preserve">определения цены земельного участка, находящегося в </w:t>
      </w:r>
      <w:r w:rsidR="00CF4210">
        <w:rPr>
          <w:rFonts w:ascii="Times New Roman" w:hAnsi="Times New Roman"/>
          <w:sz w:val="28"/>
          <w:szCs w:val="28"/>
        </w:rPr>
        <w:t>муниципальной</w:t>
      </w:r>
      <w:r w:rsidR="006B69F1" w:rsidRPr="006B69F1">
        <w:rPr>
          <w:rFonts w:ascii="Times New Roman" w:hAnsi="Times New Roman"/>
          <w:sz w:val="28"/>
          <w:szCs w:val="28"/>
        </w:rPr>
        <w:t xml:space="preserve"> собственности, при заключении договора купли-продажи такого земельного участка без проведения торгов</w:t>
      </w:r>
      <w:r w:rsidR="006B69F1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14:paraId="265EE7B5" w14:textId="77777777" w:rsidR="0051131F" w:rsidRDefault="001A61A6" w:rsidP="00511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1131F">
        <w:rPr>
          <w:rFonts w:ascii="Times New Roman" w:hAnsi="Times New Roman"/>
          <w:sz w:val="28"/>
          <w:szCs w:val="28"/>
        </w:rPr>
        <w:t>. Контроль над  исполнением настоящего постановления оставляю за     собой</w:t>
      </w:r>
    </w:p>
    <w:p w14:paraId="21EBE040" w14:textId="77777777" w:rsidR="0051131F" w:rsidRDefault="001A61A6" w:rsidP="00511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1131F">
        <w:rPr>
          <w:rFonts w:ascii="Times New Roman" w:hAnsi="Times New Roman"/>
          <w:sz w:val="28"/>
          <w:szCs w:val="28"/>
        </w:rPr>
        <w:t>.   Постановление вступает в силу после подписания.</w:t>
      </w:r>
    </w:p>
    <w:p w14:paraId="7106B464" w14:textId="77777777" w:rsidR="0051131F" w:rsidRDefault="0051131F" w:rsidP="005113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434290" w14:textId="77777777" w:rsidR="00A46143" w:rsidRDefault="00A46143" w:rsidP="0069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5D46E3" w14:textId="77777777" w:rsidR="00695089" w:rsidRDefault="00695089" w:rsidP="0069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59752B42" w14:textId="77777777" w:rsidR="00695089" w:rsidRDefault="00695089" w:rsidP="0069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Чёрноотрожского сельсовета                                                      З.Ш. Габзалилов</w:t>
      </w:r>
    </w:p>
    <w:p w14:paraId="7F097709" w14:textId="77777777" w:rsidR="00695089" w:rsidRDefault="00695089" w:rsidP="0069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28A256" w14:textId="77777777" w:rsidR="00A46143" w:rsidRDefault="00A46143" w:rsidP="0069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E87FB5" w14:textId="77777777" w:rsidR="0051131F" w:rsidRDefault="0051131F" w:rsidP="0069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77FAA6" w14:textId="77777777" w:rsidR="00695089" w:rsidRDefault="00695089" w:rsidP="0069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r w:rsidR="00A46143">
        <w:rPr>
          <w:rFonts w:ascii="Times New Roman" w:hAnsi="Times New Roman"/>
          <w:sz w:val="28"/>
          <w:szCs w:val="28"/>
        </w:rPr>
        <w:t>администрации района</w:t>
      </w:r>
      <w:r w:rsidR="005113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прокуратуре, в дело</w:t>
      </w:r>
      <w:r w:rsidR="00A461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D79F7A" w14:textId="77777777" w:rsidR="006B69F1" w:rsidRDefault="006B69F1" w:rsidP="0069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0DD7D2" w14:textId="77777777" w:rsidR="006B69F1" w:rsidRDefault="006B69F1" w:rsidP="0069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1D7E96" w14:textId="77777777" w:rsidR="006B69F1" w:rsidRDefault="006B69F1" w:rsidP="0069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8E1E88" w14:textId="77777777" w:rsidR="006B69F1" w:rsidRDefault="006B69F1" w:rsidP="0069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35F950" w14:textId="77777777" w:rsidR="006B69F1" w:rsidRDefault="006B69F1" w:rsidP="0069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AA247D" w14:textId="77777777" w:rsidR="006B69F1" w:rsidRDefault="006B69F1" w:rsidP="0069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46B29E" w14:textId="77777777" w:rsidR="006B69F1" w:rsidRDefault="006B69F1" w:rsidP="0069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3F1DC2" w14:textId="77777777" w:rsidR="006B69F1" w:rsidRDefault="006B69F1" w:rsidP="0069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656475" w14:textId="77777777" w:rsidR="006B69F1" w:rsidRDefault="006B69F1" w:rsidP="006B69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DCBB332" w14:textId="77777777" w:rsidR="00CF4210" w:rsidRDefault="00CF4210" w:rsidP="006B69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AA66512" w14:textId="77777777" w:rsidR="00CF4210" w:rsidRDefault="00CF4210" w:rsidP="006B69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C805090" w14:textId="77777777" w:rsidR="00CF4210" w:rsidRDefault="00CF4210" w:rsidP="006B69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F4D786A" w14:textId="77777777" w:rsidR="00805BFD" w:rsidRDefault="00805BFD" w:rsidP="006B69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1B33BFD" w14:textId="77777777" w:rsidR="00805BFD" w:rsidRDefault="00805BFD" w:rsidP="006B69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19F62CE" w14:textId="4A11388C" w:rsidR="006B69F1" w:rsidRDefault="006B69F1" w:rsidP="006B69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14:paraId="4A9E3F0B" w14:textId="77777777" w:rsidR="006B69F1" w:rsidRDefault="006B69F1" w:rsidP="006B69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40B2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.12.2021 № 1</w:t>
      </w:r>
      <w:r w:rsidR="00140B29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-п</w:t>
      </w:r>
    </w:p>
    <w:p w14:paraId="33E56A67" w14:textId="5B371BA2" w:rsidR="006B69F1" w:rsidRDefault="006B69F1" w:rsidP="006B69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2BF53C" w14:textId="6D6BE166" w:rsidR="00F12AA3" w:rsidRDefault="00F12AA3" w:rsidP="006B69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B307C1" w14:textId="153D6124" w:rsidR="00F12AA3" w:rsidRDefault="00F12AA3" w:rsidP="006B69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C45660" w14:textId="77777777" w:rsidR="00F12AA3" w:rsidRDefault="00F12AA3" w:rsidP="006B69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2FD05B" w14:textId="77777777" w:rsidR="006B69F1" w:rsidRPr="006B69F1" w:rsidRDefault="006B69F1" w:rsidP="006B69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69F1">
        <w:rPr>
          <w:rFonts w:ascii="Times New Roman" w:hAnsi="Times New Roman"/>
          <w:sz w:val="28"/>
          <w:szCs w:val="28"/>
        </w:rPr>
        <w:t>Правила</w:t>
      </w:r>
    </w:p>
    <w:p w14:paraId="5C58EBDA" w14:textId="77777777" w:rsidR="006B69F1" w:rsidRPr="006B69F1" w:rsidRDefault="006B69F1" w:rsidP="006B69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69F1">
        <w:rPr>
          <w:rFonts w:ascii="Times New Roman" w:hAnsi="Times New Roman"/>
          <w:sz w:val="28"/>
          <w:szCs w:val="28"/>
        </w:rPr>
        <w:t xml:space="preserve">определения цены земельного участка, находящегося в </w:t>
      </w:r>
      <w:r w:rsidR="00CF4210">
        <w:rPr>
          <w:rFonts w:ascii="Times New Roman" w:hAnsi="Times New Roman"/>
          <w:sz w:val="28"/>
          <w:szCs w:val="28"/>
        </w:rPr>
        <w:t xml:space="preserve">муниципальной </w:t>
      </w:r>
      <w:r w:rsidRPr="006B69F1">
        <w:rPr>
          <w:rFonts w:ascii="Times New Roman" w:hAnsi="Times New Roman"/>
          <w:sz w:val="28"/>
          <w:szCs w:val="28"/>
        </w:rPr>
        <w:t>собственности, при заключении договора купли-продажи такого земельного участка без проведения торгов</w:t>
      </w:r>
    </w:p>
    <w:p w14:paraId="5A5CFE43" w14:textId="77777777" w:rsidR="006B69F1" w:rsidRPr="006B69F1" w:rsidRDefault="006B69F1" w:rsidP="006B69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9328AE" w14:textId="77777777" w:rsidR="006B69F1" w:rsidRPr="006B69F1" w:rsidRDefault="006B69F1" w:rsidP="006B69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9F1">
        <w:rPr>
          <w:rFonts w:ascii="Times New Roman" w:hAnsi="Times New Roman"/>
          <w:sz w:val="28"/>
          <w:szCs w:val="28"/>
        </w:rPr>
        <w:t xml:space="preserve">1. Настоящие Правила устанавливают порядок определения цены земельного участка, находящегося 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B69F1">
        <w:rPr>
          <w:rFonts w:ascii="Times New Roman" w:hAnsi="Times New Roman"/>
          <w:sz w:val="28"/>
          <w:szCs w:val="28"/>
        </w:rPr>
        <w:t xml:space="preserve"> собственности (далее - земельный участок), при заключении договора купли-продажи земельного участка без проведения торгов.</w:t>
      </w:r>
    </w:p>
    <w:p w14:paraId="748C7AF7" w14:textId="77777777" w:rsidR="006B69F1" w:rsidRPr="006B69F1" w:rsidRDefault="006B69F1" w:rsidP="006B69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9F1">
        <w:rPr>
          <w:rFonts w:ascii="Times New Roman" w:hAnsi="Times New Roman"/>
          <w:sz w:val="28"/>
          <w:szCs w:val="28"/>
        </w:rPr>
        <w:t>2. Цена земельного участка определяется в размере его кадастровой стоимости, за исключением случаев, предусмотренных пункт</w:t>
      </w:r>
      <w:r w:rsidR="00140B29">
        <w:rPr>
          <w:rFonts w:ascii="Times New Roman" w:hAnsi="Times New Roman"/>
          <w:sz w:val="28"/>
          <w:szCs w:val="28"/>
        </w:rPr>
        <w:t>ом</w:t>
      </w:r>
      <w:r w:rsidRPr="006B69F1">
        <w:rPr>
          <w:rFonts w:ascii="Times New Roman" w:hAnsi="Times New Roman"/>
          <w:sz w:val="28"/>
          <w:szCs w:val="28"/>
        </w:rPr>
        <w:t xml:space="preserve"> 3 настоящих Правил.</w:t>
      </w:r>
    </w:p>
    <w:p w14:paraId="4C565B2D" w14:textId="77777777" w:rsidR="006B69F1" w:rsidRPr="006B69F1" w:rsidRDefault="006B69F1" w:rsidP="006B69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9F1">
        <w:rPr>
          <w:rFonts w:ascii="Times New Roman" w:hAnsi="Times New Roman"/>
          <w:sz w:val="28"/>
          <w:szCs w:val="28"/>
        </w:rPr>
        <w:t>3. Цена земельного участка определяется в размере 60 процентов его кадастровой стоимости при продаже:</w:t>
      </w:r>
    </w:p>
    <w:p w14:paraId="27F4BA85" w14:textId="77777777" w:rsidR="006B69F1" w:rsidRPr="006B69F1" w:rsidRDefault="006B69F1" w:rsidP="006B69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9F1">
        <w:rPr>
          <w:rFonts w:ascii="Times New Roman" w:hAnsi="Times New Roman"/>
          <w:sz w:val="28"/>
          <w:szCs w:val="28"/>
        </w:rPr>
        <w:t>а) земельного участка, предоставленного для ведения личного подсобного хозяйства, садоводства, строительства гаража для собственных нужд или индивидуального жилищного строительства,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участке;</w:t>
      </w:r>
    </w:p>
    <w:p w14:paraId="72A44CBE" w14:textId="77777777" w:rsidR="006B69F1" w:rsidRPr="006B69F1" w:rsidRDefault="006B69F1" w:rsidP="006B69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9F1">
        <w:rPr>
          <w:rFonts w:ascii="Times New Roman" w:hAnsi="Times New Roman"/>
          <w:sz w:val="28"/>
          <w:szCs w:val="28"/>
        </w:rPr>
        <w:t>б) земельного участка, предоставленного юридическому лицу - собственнику здания или сооружения, являющихся объектами регионального значения и расположенных на приобретаемом земельном участке.</w:t>
      </w:r>
    </w:p>
    <w:p w14:paraId="2420F95B" w14:textId="77777777" w:rsidR="006B69F1" w:rsidRDefault="006B69F1" w:rsidP="006B6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B69F1" w:rsidSect="006317C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E3FCA"/>
    <w:multiLevelType w:val="hybridMultilevel"/>
    <w:tmpl w:val="FE046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89"/>
    <w:rsid w:val="0000308E"/>
    <w:rsid w:val="000A5C83"/>
    <w:rsid w:val="000B707F"/>
    <w:rsid w:val="00140B29"/>
    <w:rsid w:val="0014345C"/>
    <w:rsid w:val="00163C60"/>
    <w:rsid w:val="0019473D"/>
    <w:rsid w:val="00197714"/>
    <w:rsid w:val="001A61A6"/>
    <w:rsid w:val="001C0607"/>
    <w:rsid w:val="00225176"/>
    <w:rsid w:val="00295E33"/>
    <w:rsid w:val="002C5D7B"/>
    <w:rsid w:val="00351102"/>
    <w:rsid w:val="00405D3D"/>
    <w:rsid w:val="00441C69"/>
    <w:rsid w:val="004E0CD2"/>
    <w:rsid w:val="00501D54"/>
    <w:rsid w:val="0051131F"/>
    <w:rsid w:val="005975B9"/>
    <w:rsid w:val="006317CC"/>
    <w:rsid w:val="006526F8"/>
    <w:rsid w:val="00695089"/>
    <w:rsid w:val="006A7C6A"/>
    <w:rsid w:val="006B69F1"/>
    <w:rsid w:val="007606EC"/>
    <w:rsid w:val="007F503B"/>
    <w:rsid w:val="00805BFD"/>
    <w:rsid w:val="008C7524"/>
    <w:rsid w:val="009566D1"/>
    <w:rsid w:val="00983DD7"/>
    <w:rsid w:val="009A4B49"/>
    <w:rsid w:val="009E00ED"/>
    <w:rsid w:val="00A46143"/>
    <w:rsid w:val="00BD4ACE"/>
    <w:rsid w:val="00BD68C3"/>
    <w:rsid w:val="00C0101D"/>
    <w:rsid w:val="00C4080D"/>
    <w:rsid w:val="00C60A08"/>
    <w:rsid w:val="00C84B7C"/>
    <w:rsid w:val="00CF4210"/>
    <w:rsid w:val="00D33DD3"/>
    <w:rsid w:val="00D75FF4"/>
    <w:rsid w:val="00DE2466"/>
    <w:rsid w:val="00E47FC9"/>
    <w:rsid w:val="00E56351"/>
    <w:rsid w:val="00E629D2"/>
    <w:rsid w:val="00F12AA3"/>
    <w:rsid w:val="00F7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53FD"/>
  <w15:docId w15:val="{4EA2B987-3806-4376-BEF6-19B13B11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0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Зуфар Габзалилов</cp:lastModifiedBy>
  <cp:revision>4</cp:revision>
  <cp:lastPrinted>2021-12-22T04:45:00Z</cp:lastPrinted>
  <dcterms:created xsi:type="dcterms:W3CDTF">2021-12-23T05:29:00Z</dcterms:created>
  <dcterms:modified xsi:type="dcterms:W3CDTF">2021-12-23T05:29:00Z</dcterms:modified>
</cp:coreProperties>
</file>