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22" w:rsidRPr="0060198E" w:rsidRDefault="00B24D9D" w:rsidP="00C13C22">
      <w:pPr>
        <w:pStyle w:val="a3"/>
        <w:shd w:val="clear" w:color="auto" w:fill="FFFFFF"/>
        <w:jc w:val="center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 xml:space="preserve">  </w:t>
      </w:r>
      <w:r w:rsidR="00C13C22" w:rsidRPr="0060198E">
        <w:rPr>
          <w:rStyle w:val="a4"/>
          <w:sz w:val="28"/>
          <w:szCs w:val="28"/>
        </w:rPr>
        <w:t>Заключение о результатах публичных слушаний</w:t>
      </w:r>
    </w:p>
    <w:p w:rsidR="00C13C22" w:rsidRPr="0060198E" w:rsidRDefault="00C13C22" w:rsidP="0060198E">
      <w:pPr>
        <w:ind w:right="-185"/>
        <w:jc w:val="both"/>
        <w:outlineLvl w:val="0"/>
        <w:rPr>
          <w:sz w:val="28"/>
          <w:szCs w:val="28"/>
        </w:rPr>
      </w:pPr>
      <w:r w:rsidRPr="0060198E">
        <w:rPr>
          <w:sz w:val="28"/>
          <w:szCs w:val="28"/>
        </w:rPr>
        <w:t>Публичные слушания назначены постановлением</w:t>
      </w:r>
      <w:r w:rsidR="00152CA5" w:rsidRPr="0060198E">
        <w:rPr>
          <w:sz w:val="28"/>
          <w:szCs w:val="28"/>
        </w:rPr>
        <w:t xml:space="preserve"> № </w:t>
      </w:r>
      <w:r w:rsidR="0060198E">
        <w:rPr>
          <w:sz w:val="28"/>
          <w:szCs w:val="28"/>
        </w:rPr>
        <w:t>11</w:t>
      </w:r>
      <w:r w:rsidR="00567029">
        <w:rPr>
          <w:sz w:val="28"/>
          <w:szCs w:val="28"/>
        </w:rPr>
        <w:t>8</w:t>
      </w:r>
      <w:r w:rsidR="000908E1" w:rsidRPr="0060198E">
        <w:rPr>
          <w:sz w:val="28"/>
          <w:szCs w:val="28"/>
        </w:rPr>
        <w:t xml:space="preserve">-п   </w:t>
      </w:r>
      <w:r w:rsidR="00152CA5" w:rsidRPr="0060198E">
        <w:rPr>
          <w:sz w:val="28"/>
          <w:szCs w:val="28"/>
        </w:rPr>
        <w:t xml:space="preserve">от </w:t>
      </w:r>
      <w:r w:rsidR="00567029">
        <w:rPr>
          <w:sz w:val="28"/>
          <w:szCs w:val="28"/>
        </w:rPr>
        <w:t>2</w:t>
      </w:r>
      <w:r w:rsidR="0060198E">
        <w:rPr>
          <w:sz w:val="28"/>
          <w:szCs w:val="28"/>
        </w:rPr>
        <w:t>8</w:t>
      </w:r>
      <w:r w:rsidR="003113C5" w:rsidRPr="0060198E">
        <w:rPr>
          <w:sz w:val="28"/>
          <w:szCs w:val="28"/>
        </w:rPr>
        <w:t>.10.202</w:t>
      </w:r>
      <w:r w:rsidR="0060198E">
        <w:rPr>
          <w:sz w:val="28"/>
          <w:szCs w:val="28"/>
        </w:rPr>
        <w:t>2</w:t>
      </w:r>
      <w:r w:rsidR="00152CA5" w:rsidRPr="0060198E">
        <w:rPr>
          <w:sz w:val="28"/>
          <w:szCs w:val="28"/>
        </w:rPr>
        <w:t xml:space="preserve"> года </w:t>
      </w:r>
      <w:r w:rsidRPr="0060198E">
        <w:rPr>
          <w:sz w:val="28"/>
          <w:szCs w:val="28"/>
        </w:rPr>
        <w:t>администрации Черноотрожского сельсовета</w:t>
      </w:r>
      <w:r w:rsidR="0060198E">
        <w:rPr>
          <w:sz w:val="28"/>
          <w:szCs w:val="28"/>
        </w:rPr>
        <w:t xml:space="preserve"> Саракташского района Оренбургской области</w:t>
      </w:r>
    </w:p>
    <w:p w:rsidR="00C13C22" w:rsidRPr="0060198E" w:rsidRDefault="00C13C22" w:rsidP="00C13C22">
      <w:pPr>
        <w:pStyle w:val="a3"/>
        <w:shd w:val="clear" w:color="auto" w:fill="FFFFFF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Тема публичных слушаний</w:t>
      </w:r>
      <w:r w:rsidRPr="0060198E">
        <w:rPr>
          <w:sz w:val="28"/>
          <w:szCs w:val="28"/>
        </w:rPr>
        <w:t>:</w:t>
      </w:r>
    </w:p>
    <w:p w:rsidR="00567029" w:rsidRDefault="0060198E" w:rsidP="00567029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0198E">
        <w:rPr>
          <w:sz w:val="28"/>
          <w:szCs w:val="28"/>
        </w:rPr>
        <w:t xml:space="preserve">о согласованию </w:t>
      </w:r>
      <w:r w:rsidR="00567029" w:rsidRPr="00AA381C">
        <w:rPr>
          <w:sz w:val="28"/>
          <w:szCs w:val="28"/>
        </w:rPr>
        <w:t>добавления к основному виду разрешенного использования (код 1.0 – сельскохозяйственное использование) условно разрешенного вида использования (код 4.7 – гостиничное обслуживание) земельного участка с кадастровым номером 56:26:2001001:1383, расположенного по адресу: Оренбургская область, Саракташский район, с. Черный Отрог, ул. Пионерская, 2к.</w:t>
      </w:r>
      <w:r w:rsidR="00567029" w:rsidRPr="004E2BE1">
        <w:rPr>
          <w:sz w:val="28"/>
          <w:szCs w:val="28"/>
        </w:rPr>
        <w:t xml:space="preserve"> </w:t>
      </w:r>
    </w:p>
    <w:p w:rsidR="00C13C22" w:rsidRPr="0060198E" w:rsidRDefault="00C13C22" w:rsidP="00567029">
      <w:pPr>
        <w:pStyle w:val="a3"/>
        <w:shd w:val="clear" w:color="auto" w:fill="FFFFFF"/>
        <w:jc w:val="both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Инициатор публичных слушаний:</w:t>
      </w:r>
    </w:p>
    <w:p w:rsidR="00C13C22" w:rsidRPr="0060198E" w:rsidRDefault="00C13C22" w:rsidP="00C13C22">
      <w:pPr>
        <w:pStyle w:val="a3"/>
        <w:shd w:val="clear" w:color="auto" w:fill="FFFFFF"/>
        <w:rPr>
          <w:sz w:val="28"/>
          <w:szCs w:val="28"/>
        </w:rPr>
      </w:pPr>
      <w:r w:rsidRPr="0060198E">
        <w:rPr>
          <w:sz w:val="28"/>
          <w:szCs w:val="28"/>
        </w:rPr>
        <w:t>Глава администрации Чёрноотрожского сельсовета. </w:t>
      </w:r>
    </w:p>
    <w:p w:rsidR="00C13C22" w:rsidRPr="0060198E" w:rsidRDefault="00C13C22" w:rsidP="00C13C22">
      <w:pPr>
        <w:pStyle w:val="a3"/>
        <w:shd w:val="clear" w:color="auto" w:fill="FFFFFF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Дата</w:t>
      </w:r>
      <w:r w:rsidR="00DC6B46" w:rsidRPr="0060198E">
        <w:rPr>
          <w:rStyle w:val="a4"/>
          <w:sz w:val="28"/>
          <w:szCs w:val="28"/>
        </w:rPr>
        <w:t xml:space="preserve">, время </w:t>
      </w:r>
      <w:r w:rsidRPr="0060198E">
        <w:rPr>
          <w:rStyle w:val="a4"/>
          <w:sz w:val="28"/>
          <w:szCs w:val="28"/>
        </w:rPr>
        <w:t xml:space="preserve"> проведения:</w:t>
      </w:r>
    </w:p>
    <w:p w:rsidR="00C13C22" w:rsidRPr="0060198E" w:rsidRDefault="00567029" w:rsidP="00C13C22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29</w:t>
      </w:r>
      <w:r w:rsidR="0060198E">
        <w:rPr>
          <w:sz w:val="28"/>
          <w:szCs w:val="28"/>
        </w:rPr>
        <w:t xml:space="preserve"> ноября</w:t>
      </w:r>
      <w:r w:rsidR="003113C5" w:rsidRPr="0060198E">
        <w:rPr>
          <w:sz w:val="28"/>
          <w:szCs w:val="28"/>
        </w:rPr>
        <w:t xml:space="preserve"> 202</w:t>
      </w:r>
      <w:r w:rsidR="0060198E">
        <w:rPr>
          <w:sz w:val="28"/>
          <w:szCs w:val="28"/>
        </w:rPr>
        <w:t>2</w:t>
      </w:r>
      <w:r w:rsidR="003113C5" w:rsidRPr="0060198E">
        <w:rPr>
          <w:sz w:val="28"/>
          <w:szCs w:val="28"/>
        </w:rPr>
        <w:t xml:space="preserve"> года</w:t>
      </w:r>
      <w:r w:rsidR="00DC6B46" w:rsidRPr="0060198E">
        <w:rPr>
          <w:sz w:val="28"/>
          <w:szCs w:val="28"/>
        </w:rPr>
        <w:t>, 17</w:t>
      </w:r>
      <w:r w:rsidR="00686EB9" w:rsidRPr="0060198E">
        <w:rPr>
          <w:sz w:val="28"/>
          <w:szCs w:val="28"/>
        </w:rPr>
        <w:t>-10</w:t>
      </w:r>
    </w:p>
    <w:p w:rsidR="00C13C22" w:rsidRPr="0060198E" w:rsidRDefault="00C13C22" w:rsidP="00C13C22">
      <w:pPr>
        <w:pStyle w:val="a3"/>
        <w:shd w:val="clear" w:color="auto" w:fill="FFFFFF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Место проведения:</w:t>
      </w:r>
    </w:p>
    <w:p w:rsidR="00795C2A" w:rsidRPr="0060198E" w:rsidRDefault="00795C2A" w:rsidP="00795C2A">
      <w:pPr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с. Черный Отрог, ул. </w:t>
      </w:r>
      <w:proofErr w:type="gramStart"/>
      <w:r w:rsidRPr="0060198E">
        <w:rPr>
          <w:sz w:val="28"/>
          <w:szCs w:val="28"/>
        </w:rPr>
        <w:t>Центральная</w:t>
      </w:r>
      <w:proofErr w:type="gramEnd"/>
      <w:r w:rsidRPr="0060198E">
        <w:rPr>
          <w:sz w:val="28"/>
          <w:szCs w:val="28"/>
        </w:rPr>
        <w:t xml:space="preserve">, д.3 здание администрации Чёрноотрожского сельсовета Саракташского района Оренбургской области </w:t>
      </w:r>
    </w:p>
    <w:p w:rsidR="00C13C22" w:rsidRPr="0060198E" w:rsidRDefault="00C13C22" w:rsidP="00C13C22">
      <w:pPr>
        <w:pStyle w:val="a3"/>
        <w:shd w:val="clear" w:color="auto" w:fill="FFFFFF"/>
        <w:rPr>
          <w:b/>
          <w:sz w:val="28"/>
          <w:szCs w:val="28"/>
        </w:rPr>
      </w:pPr>
      <w:r w:rsidRPr="0060198E">
        <w:rPr>
          <w:b/>
          <w:sz w:val="28"/>
          <w:szCs w:val="28"/>
        </w:rPr>
        <w:t>Замечания, предложения: </w:t>
      </w:r>
    </w:p>
    <w:p w:rsidR="0060198E" w:rsidRDefault="00795C2A" w:rsidP="0060198E">
      <w:pPr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Игнатенко О.Н., </w:t>
      </w:r>
      <w:r w:rsidR="0060198E">
        <w:rPr>
          <w:sz w:val="28"/>
          <w:szCs w:val="28"/>
        </w:rPr>
        <w:t>специалист 1 категории по налогам и управлению муниципальным имуществом администрации Чёрноотрожского сельсовета.</w:t>
      </w:r>
    </w:p>
    <w:p w:rsidR="0060198E" w:rsidRPr="002D4360" w:rsidRDefault="0060198E" w:rsidP="0060198E">
      <w:pPr>
        <w:jc w:val="both"/>
        <w:rPr>
          <w:sz w:val="28"/>
          <w:szCs w:val="28"/>
        </w:rPr>
      </w:pPr>
      <w:r w:rsidRPr="002D4360">
        <w:rPr>
          <w:sz w:val="28"/>
          <w:szCs w:val="28"/>
        </w:rPr>
        <w:t>Ознакомил</w:t>
      </w:r>
      <w:r>
        <w:rPr>
          <w:sz w:val="28"/>
          <w:szCs w:val="28"/>
        </w:rPr>
        <w:t>а</w:t>
      </w:r>
      <w:r w:rsidRPr="002D4360">
        <w:rPr>
          <w:sz w:val="28"/>
          <w:szCs w:val="28"/>
        </w:rPr>
        <w:t xml:space="preserve"> с поступившим заявлением от </w:t>
      </w:r>
      <w:r>
        <w:rPr>
          <w:sz w:val="28"/>
          <w:szCs w:val="28"/>
        </w:rPr>
        <w:t>ООО «</w:t>
      </w:r>
      <w:r w:rsidR="00567029">
        <w:rPr>
          <w:sz w:val="28"/>
          <w:szCs w:val="28"/>
        </w:rPr>
        <w:t>СФЕРА</w:t>
      </w:r>
      <w:r>
        <w:rPr>
          <w:sz w:val="28"/>
          <w:szCs w:val="28"/>
        </w:rPr>
        <w:t xml:space="preserve">». </w:t>
      </w:r>
    </w:p>
    <w:p w:rsidR="00567029" w:rsidRPr="002D4360" w:rsidRDefault="00567029" w:rsidP="00567029">
      <w:pPr>
        <w:jc w:val="both"/>
        <w:rPr>
          <w:sz w:val="28"/>
          <w:szCs w:val="28"/>
        </w:rPr>
      </w:pPr>
      <w:r>
        <w:rPr>
          <w:sz w:val="28"/>
          <w:szCs w:val="28"/>
        </w:rPr>
        <w:t>Арендатор</w:t>
      </w:r>
      <w:r w:rsidRPr="002D4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 </w:t>
      </w:r>
      <w:r w:rsidRPr="004E2BE1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4E2BE1">
        <w:rPr>
          <w:sz w:val="28"/>
          <w:szCs w:val="28"/>
        </w:rPr>
        <w:t xml:space="preserve"> по адресу: Оренбургск</w:t>
      </w:r>
      <w:r>
        <w:rPr>
          <w:sz w:val="28"/>
          <w:szCs w:val="28"/>
        </w:rPr>
        <w:t>ая область, Саракташский район</w:t>
      </w:r>
      <w:r w:rsidRPr="004E2BE1">
        <w:rPr>
          <w:sz w:val="28"/>
          <w:szCs w:val="28"/>
        </w:rPr>
        <w:t xml:space="preserve">, с. Черный Отрог, ул. </w:t>
      </w:r>
      <w:r>
        <w:rPr>
          <w:sz w:val="28"/>
          <w:szCs w:val="28"/>
        </w:rPr>
        <w:t>Пионерская</w:t>
      </w:r>
      <w:r w:rsidRPr="004E2B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2к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иректор ООО «СФЕРА», Филатова Н.В. - </w:t>
      </w:r>
      <w:r w:rsidRPr="002D4360">
        <w:rPr>
          <w:sz w:val="28"/>
          <w:szCs w:val="28"/>
        </w:rPr>
        <w:t>выступил</w:t>
      </w:r>
      <w:r>
        <w:rPr>
          <w:sz w:val="28"/>
          <w:szCs w:val="28"/>
        </w:rPr>
        <w:t>а</w:t>
      </w:r>
      <w:r w:rsidRPr="002D4360">
        <w:rPr>
          <w:sz w:val="28"/>
          <w:szCs w:val="28"/>
        </w:rPr>
        <w:t xml:space="preserve"> с просьбой </w:t>
      </w:r>
      <w:r>
        <w:rPr>
          <w:sz w:val="28"/>
          <w:szCs w:val="28"/>
        </w:rPr>
        <w:t>с</w:t>
      </w:r>
      <w:r w:rsidRPr="004E2BE1">
        <w:rPr>
          <w:sz w:val="28"/>
          <w:szCs w:val="28"/>
        </w:rPr>
        <w:t>огласова</w:t>
      </w:r>
      <w:r>
        <w:rPr>
          <w:sz w:val="28"/>
          <w:szCs w:val="28"/>
        </w:rPr>
        <w:t>ть</w:t>
      </w:r>
      <w:r w:rsidRPr="004E2BE1">
        <w:rPr>
          <w:sz w:val="28"/>
          <w:szCs w:val="28"/>
        </w:rPr>
        <w:t xml:space="preserve"> </w:t>
      </w:r>
      <w:r w:rsidRPr="00AA381C">
        <w:rPr>
          <w:sz w:val="28"/>
          <w:szCs w:val="28"/>
        </w:rPr>
        <w:t xml:space="preserve"> добавлени</w:t>
      </w:r>
      <w:r>
        <w:rPr>
          <w:sz w:val="28"/>
          <w:szCs w:val="28"/>
        </w:rPr>
        <w:t>е</w:t>
      </w:r>
      <w:r w:rsidRPr="00AA381C">
        <w:rPr>
          <w:sz w:val="28"/>
          <w:szCs w:val="28"/>
        </w:rPr>
        <w:t xml:space="preserve"> к основному виду разрешенного использования (код 1.0 – сельскохозяйственное использование) условно разрешенного вида использования (код 4.7 – гостиничное обслуживание) земельного участка с кадастровым номером 56:26:2001001:1383, расположенного по адресу: Оренбургская область, Саракташский район, с. Черный Отрог, ул. Пионерская, 2к.</w:t>
      </w:r>
      <w:r w:rsidRPr="004E2BE1">
        <w:rPr>
          <w:sz w:val="28"/>
          <w:szCs w:val="28"/>
        </w:rPr>
        <w:t xml:space="preserve"> </w:t>
      </w:r>
    </w:p>
    <w:p w:rsidR="00C13C22" w:rsidRPr="0060198E" w:rsidRDefault="00C13C22" w:rsidP="00C13C22">
      <w:pPr>
        <w:pStyle w:val="a3"/>
        <w:shd w:val="clear" w:color="auto" w:fill="FFFFFF"/>
        <w:rPr>
          <w:sz w:val="28"/>
          <w:szCs w:val="28"/>
        </w:rPr>
      </w:pPr>
      <w:r w:rsidRPr="0060198E">
        <w:rPr>
          <w:rStyle w:val="a4"/>
          <w:sz w:val="28"/>
          <w:szCs w:val="28"/>
        </w:rPr>
        <w:t>Комиссия по публичным слушаниям решила:</w:t>
      </w:r>
    </w:p>
    <w:p w:rsidR="00567029" w:rsidRPr="002D4360" w:rsidRDefault="00C13C22" w:rsidP="00567029">
      <w:pPr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Рекомендовать главе администрации Чёрноотрожского сельсовета </w:t>
      </w:r>
      <w:proofErr w:type="spellStart"/>
      <w:r w:rsidRPr="0060198E">
        <w:rPr>
          <w:sz w:val="28"/>
          <w:szCs w:val="28"/>
        </w:rPr>
        <w:t>Габзалилову</w:t>
      </w:r>
      <w:proofErr w:type="spellEnd"/>
      <w:r w:rsidRPr="0060198E">
        <w:rPr>
          <w:sz w:val="28"/>
          <w:szCs w:val="28"/>
        </w:rPr>
        <w:t xml:space="preserve"> З.Ш.  </w:t>
      </w:r>
      <w:r w:rsidR="00795C2A" w:rsidRPr="0060198E">
        <w:rPr>
          <w:sz w:val="28"/>
          <w:szCs w:val="28"/>
        </w:rPr>
        <w:t xml:space="preserve">разрешить </w:t>
      </w:r>
      <w:r w:rsidR="0060198E">
        <w:rPr>
          <w:sz w:val="28"/>
          <w:szCs w:val="28"/>
        </w:rPr>
        <w:t>с</w:t>
      </w:r>
      <w:r w:rsidR="0060198E" w:rsidRPr="004E2BE1">
        <w:rPr>
          <w:sz w:val="28"/>
          <w:szCs w:val="28"/>
        </w:rPr>
        <w:t>огласовани</w:t>
      </w:r>
      <w:r w:rsidR="0060198E">
        <w:rPr>
          <w:sz w:val="28"/>
          <w:szCs w:val="28"/>
        </w:rPr>
        <w:t>е</w:t>
      </w:r>
      <w:r w:rsidR="0060198E" w:rsidRPr="004E2BE1">
        <w:rPr>
          <w:sz w:val="28"/>
          <w:szCs w:val="28"/>
        </w:rPr>
        <w:t xml:space="preserve"> </w:t>
      </w:r>
      <w:r w:rsidR="00567029" w:rsidRPr="00AA381C">
        <w:rPr>
          <w:sz w:val="28"/>
          <w:szCs w:val="28"/>
        </w:rPr>
        <w:t>добавлени</w:t>
      </w:r>
      <w:r w:rsidR="00567029">
        <w:rPr>
          <w:sz w:val="28"/>
          <w:szCs w:val="28"/>
        </w:rPr>
        <w:t>я</w:t>
      </w:r>
      <w:r w:rsidR="00567029" w:rsidRPr="00AA381C">
        <w:rPr>
          <w:sz w:val="28"/>
          <w:szCs w:val="28"/>
        </w:rPr>
        <w:t xml:space="preserve"> к основному виду разрешенного использования (код 1.0 – сельскохозяйственное использование) условно разрешенного вида использования (код 4.7 – гостиничное обслуживание) земельного участка с кадастровым номером 56:26:2001001:1383, расположенного по адресу: Оренбургская область, Саракташский район, с. Черный Отрог, ул. Пионерская, 2к.</w:t>
      </w:r>
      <w:r w:rsidR="00567029" w:rsidRPr="004E2BE1">
        <w:rPr>
          <w:sz w:val="28"/>
          <w:szCs w:val="28"/>
        </w:rPr>
        <w:t xml:space="preserve"> </w:t>
      </w:r>
    </w:p>
    <w:p w:rsidR="0060198E" w:rsidRDefault="00C13C22" w:rsidP="00567029">
      <w:pPr>
        <w:jc w:val="both"/>
        <w:rPr>
          <w:sz w:val="28"/>
          <w:szCs w:val="28"/>
        </w:rPr>
      </w:pPr>
      <w:r w:rsidRPr="0060198E">
        <w:rPr>
          <w:sz w:val="28"/>
          <w:szCs w:val="28"/>
        </w:rPr>
        <w:t xml:space="preserve">Председатель                                                          </w:t>
      </w:r>
      <w:r w:rsidR="004A2B69">
        <w:rPr>
          <w:sz w:val="28"/>
          <w:szCs w:val="28"/>
        </w:rPr>
        <w:t>З.Ш. Габзалилов</w:t>
      </w:r>
    </w:p>
    <w:p w:rsidR="00C13C22" w:rsidRPr="0060198E" w:rsidRDefault="00C13C22" w:rsidP="00686EB9">
      <w:pPr>
        <w:pStyle w:val="a3"/>
        <w:shd w:val="clear" w:color="auto" w:fill="FFFFFF"/>
        <w:rPr>
          <w:sz w:val="28"/>
          <w:szCs w:val="28"/>
        </w:rPr>
      </w:pPr>
      <w:r w:rsidRPr="0060198E">
        <w:rPr>
          <w:sz w:val="28"/>
          <w:szCs w:val="28"/>
        </w:rPr>
        <w:t>Секретарь</w:t>
      </w:r>
      <w:r w:rsidRPr="0060198E">
        <w:rPr>
          <w:sz w:val="28"/>
          <w:szCs w:val="28"/>
        </w:rPr>
        <w:tab/>
        <w:t xml:space="preserve">                                               </w:t>
      </w:r>
      <w:r w:rsidR="00567029">
        <w:rPr>
          <w:sz w:val="28"/>
          <w:szCs w:val="28"/>
        </w:rPr>
        <w:t xml:space="preserve">    </w:t>
      </w:r>
      <w:r w:rsidRPr="0060198E">
        <w:rPr>
          <w:sz w:val="28"/>
          <w:szCs w:val="28"/>
        </w:rPr>
        <w:t xml:space="preserve">               </w:t>
      </w:r>
      <w:r w:rsidR="00795C2A" w:rsidRPr="0060198E">
        <w:rPr>
          <w:sz w:val="28"/>
          <w:szCs w:val="28"/>
        </w:rPr>
        <w:t>О.Н. Игнатенко</w:t>
      </w:r>
    </w:p>
    <w:sectPr w:rsidR="00C13C22" w:rsidRPr="0060198E" w:rsidSect="000908E1">
      <w:pgSz w:w="11906" w:h="16838"/>
      <w:pgMar w:top="719" w:right="74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3C22"/>
    <w:rsid w:val="000908E1"/>
    <w:rsid w:val="000D4680"/>
    <w:rsid w:val="00152CA5"/>
    <w:rsid w:val="003113C5"/>
    <w:rsid w:val="003444AC"/>
    <w:rsid w:val="004A2B69"/>
    <w:rsid w:val="00567029"/>
    <w:rsid w:val="0060198E"/>
    <w:rsid w:val="00686EB9"/>
    <w:rsid w:val="006E750F"/>
    <w:rsid w:val="00795C2A"/>
    <w:rsid w:val="00861EBD"/>
    <w:rsid w:val="00B24D9D"/>
    <w:rsid w:val="00B45756"/>
    <w:rsid w:val="00B704B6"/>
    <w:rsid w:val="00C13C22"/>
    <w:rsid w:val="00DC6B46"/>
    <w:rsid w:val="00F2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C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3C22"/>
    <w:pPr>
      <w:spacing w:before="100" w:after="150"/>
    </w:pPr>
  </w:style>
  <w:style w:type="character" w:styleId="a4">
    <w:name w:val="Strong"/>
    <w:qFormat/>
    <w:rsid w:val="00C13C22"/>
    <w:rPr>
      <w:b/>
      <w:bCs/>
    </w:rPr>
  </w:style>
  <w:style w:type="character" w:customStyle="1" w:styleId="a5">
    <w:name w:val="Основной текст_"/>
    <w:basedOn w:val="a0"/>
    <w:link w:val="2"/>
    <w:locked/>
    <w:rsid w:val="000908E1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0908E1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2022-11-29T11:17:00Z</cp:lastPrinted>
  <dcterms:created xsi:type="dcterms:W3CDTF">2022-11-29T12:16:00Z</dcterms:created>
  <dcterms:modified xsi:type="dcterms:W3CDTF">2022-12-06T06:40:00Z</dcterms:modified>
</cp:coreProperties>
</file>