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5A" w:rsidRPr="004D78D2" w:rsidRDefault="000A6A5A" w:rsidP="000A6A5A">
      <w:pPr>
        <w:rPr>
          <w:b/>
          <w:iCs/>
          <w:sz w:val="6"/>
          <w:szCs w:val="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72839" w:rsidRPr="00D973CC" w:rsidTr="00193C6A">
        <w:trPr>
          <w:trHeight w:val="961"/>
        </w:trPr>
        <w:tc>
          <w:tcPr>
            <w:tcW w:w="3321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72839" w:rsidRPr="00D973CC" w:rsidRDefault="00C34496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839" w:rsidRPr="00472839" w:rsidRDefault="00472839" w:rsidP="00472839">
      <w:pPr>
        <w:pStyle w:val="2"/>
        <w:jc w:val="center"/>
        <w:rPr>
          <w:rFonts w:ascii="Times New Roman" w:hAnsi="Times New Roman"/>
          <w:i w:val="0"/>
        </w:rPr>
      </w:pPr>
      <w:r w:rsidRPr="00472839">
        <w:rPr>
          <w:rFonts w:ascii="Times New Roman" w:hAnsi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Pr="00472839" w:rsidRDefault="000A6A5A" w:rsidP="000A6A5A">
      <w:pPr>
        <w:ind w:left="-567" w:right="-426"/>
        <w:jc w:val="center"/>
        <w:rPr>
          <w:bCs/>
          <w:sz w:val="28"/>
          <w:szCs w:val="28"/>
        </w:rPr>
      </w:pPr>
      <w:r w:rsidRPr="00472839">
        <w:rPr>
          <w:bCs/>
          <w:sz w:val="28"/>
          <w:szCs w:val="28"/>
        </w:rPr>
        <w:t>П Р О Т О К О Л</w:t>
      </w:r>
    </w:p>
    <w:p w:rsidR="00E234A7" w:rsidRPr="004E2BE1" w:rsidRDefault="000A6A5A" w:rsidP="00AA381C">
      <w:pPr>
        <w:jc w:val="both"/>
        <w:rPr>
          <w:sz w:val="28"/>
          <w:szCs w:val="28"/>
        </w:rPr>
      </w:pPr>
      <w:r w:rsidRPr="00472839">
        <w:rPr>
          <w:sz w:val="28"/>
          <w:szCs w:val="28"/>
        </w:rPr>
        <w:t xml:space="preserve">проведения публичных слушаний </w:t>
      </w:r>
      <w:r w:rsidR="004E2BE1" w:rsidRPr="004E2BE1">
        <w:rPr>
          <w:sz w:val="28"/>
          <w:szCs w:val="28"/>
        </w:rPr>
        <w:t>по</w:t>
      </w:r>
      <w:r w:rsidR="00AA381C" w:rsidRPr="00AA381C">
        <w:t xml:space="preserve"> </w:t>
      </w:r>
      <w:r w:rsidR="00AA381C" w:rsidRPr="00AA381C">
        <w:rPr>
          <w:sz w:val="28"/>
          <w:szCs w:val="28"/>
        </w:rPr>
        <w:t>согласованию добавления к основному виду разрешенного использования (код 1.0 – сельскохозяйственное использование) условно разрешенного вида использования (код 4.7 – гостиничное обслуживание) земельного участка с кадастровым номером 56:26:2001001:1383, расположенного по адресу: Оренбургская область, Саракташский район, с. Черный Отрог, ул. Пионерская, 2к.</w:t>
      </w:r>
      <w:r w:rsidR="004E2BE1" w:rsidRPr="004E2BE1">
        <w:rPr>
          <w:sz w:val="28"/>
          <w:szCs w:val="28"/>
        </w:rPr>
        <w:t xml:space="preserve"> </w:t>
      </w: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72839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с. Черный Отрог, ул. Центральная, д.3</w:t>
      </w:r>
      <w:r w:rsid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администрации Чёрноотрожского сельсовета Саракташск</w:t>
      </w:r>
      <w:r w:rsidR="004E2BE1">
        <w:rPr>
          <w:sz w:val="28"/>
          <w:szCs w:val="28"/>
        </w:rPr>
        <w:t>ого района Оренбургской области.</w:t>
      </w:r>
    </w:p>
    <w:p w:rsidR="00472839" w:rsidRDefault="00472839" w:rsidP="00472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AA381C">
        <w:rPr>
          <w:sz w:val="28"/>
          <w:szCs w:val="28"/>
        </w:rPr>
        <w:t>29</w:t>
      </w:r>
      <w:r w:rsidR="004E2BE1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</w:t>
      </w:r>
      <w:r w:rsidR="004E2BE1">
        <w:rPr>
          <w:sz w:val="28"/>
          <w:szCs w:val="28"/>
        </w:rPr>
        <w:t>2</w:t>
      </w:r>
      <w:r w:rsidRPr="00D07D73">
        <w:rPr>
          <w:sz w:val="28"/>
          <w:szCs w:val="28"/>
        </w:rPr>
        <w:t xml:space="preserve"> года</w:t>
      </w:r>
    </w:p>
    <w:p w:rsidR="00472839" w:rsidRDefault="00472839" w:rsidP="00472839">
      <w:pPr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 часов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>
        <w:rPr>
          <w:sz w:val="28"/>
          <w:szCs w:val="28"/>
        </w:rPr>
        <w:t>ство присутств</w:t>
      </w:r>
      <w:r w:rsidR="00E234A7">
        <w:rPr>
          <w:sz w:val="28"/>
          <w:szCs w:val="28"/>
        </w:rPr>
        <w:t>ующих:  1</w:t>
      </w:r>
      <w:r w:rsidR="004E2BE1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4E2BE1">
        <w:rPr>
          <w:sz w:val="28"/>
          <w:szCs w:val="28"/>
        </w:rPr>
        <w:t>десять</w:t>
      </w:r>
      <w:r w:rsidRPr="00D07D73">
        <w:rPr>
          <w:sz w:val="28"/>
          <w:szCs w:val="28"/>
        </w:rPr>
        <w:t>) человек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Председательствующий: </w:t>
      </w:r>
      <w:r w:rsidR="00057075">
        <w:rPr>
          <w:sz w:val="28"/>
          <w:szCs w:val="28"/>
        </w:rPr>
        <w:t>Габзалилов Зуфар Шигапович,</w:t>
      </w:r>
      <w:r w:rsidR="004F1B76"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глав</w:t>
      </w:r>
      <w:r w:rsidR="00057075">
        <w:rPr>
          <w:sz w:val="28"/>
          <w:szCs w:val="28"/>
        </w:rPr>
        <w:t>а</w:t>
      </w:r>
      <w:r w:rsidRPr="00D07D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образования  Чёрноотрожский </w:t>
      </w:r>
      <w:r w:rsidRPr="00D07D73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 xml:space="preserve"> Саракташского района Оренбургской области;</w:t>
      </w:r>
    </w:p>
    <w:p w:rsidR="00472839" w:rsidRPr="00D07D73" w:rsidRDefault="00472839" w:rsidP="0047283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07D73">
        <w:rPr>
          <w:sz w:val="28"/>
          <w:szCs w:val="28"/>
        </w:rPr>
        <w:t xml:space="preserve">: </w:t>
      </w:r>
      <w:r w:rsidR="004F1B76">
        <w:rPr>
          <w:sz w:val="28"/>
          <w:szCs w:val="28"/>
        </w:rPr>
        <w:t>Игнатенко Ольга Николаевна</w:t>
      </w:r>
      <w:r>
        <w:rPr>
          <w:sz w:val="28"/>
          <w:szCs w:val="28"/>
        </w:rPr>
        <w:t xml:space="preserve">, </w:t>
      </w:r>
      <w:r w:rsidR="004F1B76">
        <w:rPr>
          <w:sz w:val="28"/>
          <w:szCs w:val="28"/>
        </w:rPr>
        <w:t>специалист 1 категории</w:t>
      </w:r>
      <w:r w:rsidR="002D4360">
        <w:rPr>
          <w:sz w:val="28"/>
          <w:szCs w:val="28"/>
        </w:rPr>
        <w:t xml:space="preserve"> по налогам и управлению муниципальным имуществом </w:t>
      </w:r>
      <w:r w:rsidR="004F1B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Чёрноотрожского сельсовета.</w:t>
      </w:r>
    </w:p>
    <w:p w:rsidR="00472839" w:rsidRDefault="00472839" w:rsidP="00962FB7">
      <w:pPr>
        <w:jc w:val="both"/>
        <w:rPr>
          <w:sz w:val="28"/>
          <w:szCs w:val="28"/>
        </w:rPr>
      </w:pPr>
    </w:p>
    <w:p w:rsidR="00962FB7" w:rsidRPr="003A4F58" w:rsidRDefault="00962FB7" w:rsidP="00962FB7">
      <w:pPr>
        <w:jc w:val="center"/>
        <w:rPr>
          <w:sz w:val="28"/>
          <w:szCs w:val="28"/>
        </w:rPr>
      </w:pPr>
      <w:r w:rsidRPr="003A4F58">
        <w:rPr>
          <w:sz w:val="28"/>
          <w:szCs w:val="28"/>
        </w:rPr>
        <w:t>ПОВЕСТКА ДНЯ: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</w:p>
    <w:p w:rsidR="00AA381C" w:rsidRPr="004E2BE1" w:rsidRDefault="002D4360" w:rsidP="00AA381C">
      <w:pPr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4E2BE1">
        <w:rPr>
          <w:sz w:val="28"/>
          <w:szCs w:val="28"/>
        </w:rPr>
        <w:t>огласовани</w:t>
      </w:r>
      <w:r>
        <w:rPr>
          <w:sz w:val="28"/>
          <w:szCs w:val="28"/>
        </w:rPr>
        <w:t>е</w:t>
      </w:r>
      <w:r w:rsidRPr="004E2BE1">
        <w:rPr>
          <w:sz w:val="28"/>
          <w:szCs w:val="28"/>
        </w:rPr>
        <w:t xml:space="preserve"> </w:t>
      </w:r>
      <w:r w:rsidR="00AA381C" w:rsidRPr="00AA381C">
        <w:rPr>
          <w:sz w:val="28"/>
          <w:szCs w:val="28"/>
        </w:rPr>
        <w:t xml:space="preserve"> добавления к основному виду разрешенного использования (код 1.0 – сельскохозяйственное использование) условно разрешенного вида использования (код 4.7 – гостиничное обслуживание) земельного участка с кадастровым номером 56:26:2001001:1383, расположенного по адресу: Оренбургская область, Саракташский район, с. Черный Отрог, ул. Пионерская, 2к.</w:t>
      </w:r>
      <w:r w:rsidR="00AA381C" w:rsidRPr="004E2BE1">
        <w:rPr>
          <w:sz w:val="28"/>
          <w:szCs w:val="28"/>
        </w:rPr>
        <w:t xml:space="preserve"> </w:t>
      </w:r>
    </w:p>
    <w:p w:rsidR="00166C15" w:rsidRDefault="00166C15" w:rsidP="00AA381C">
      <w:pPr>
        <w:jc w:val="both"/>
        <w:rPr>
          <w:sz w:val="28"/>
          <w:szCs w:val="28"/>
        </w:rPr>
      </w:pPr>
    </w:p>
    <w:p w:rsidR="002D4360" w:rsidRDefault="00472839" w:rsidP="00166C15">
      <w:pPr>
        <w:ind w:firstLine="708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Pr="004270D5">
        <w:rPr>
          <w:sz w:val="28"/>
          <w:szCs w:val="28"/>
        </w:rPr>
        <w:t xml:space="preserve"> </w:t>
      </w:r>
    </w:p>
    <w:p w:rsidR="002D4360" w:rsidRPr="002D4360" w:rsidRDefault="002D4360" w:rsidP="002D4360">
      <w:pPr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Председательствующий: </w:t>
      </w:r>
      <w:r w:rsidR="00057075">
        <w:rPr>
          <w:sz w:val="28"/>
          <w:szCs w:val="28"/>
        </w:rPr>
        <w:t>Габзалилов Зуфар Шигапович,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глав</w:t>
      </w:r>
      <w:r w:rsidR="00057075">
        <w:rPr>
          <w:sz w:val="28"/>
          <w:szCs w:val="28"/>
        </w:rPr>
        <w:t>а</w:t>
      </w:r>
      <w:r w:rsidRPr="00D07D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образования  Чёрноотрожский </w:t>
      </w:r>
      <w:r w:rsidRPr="00D07D73">
        <w:rPr>
          <w:sz w:val="28"/>
          <w:szCs w:val="28"/>
        </w:rPr>
        <w:t xml:space="preserve">  сельсов</w:t>
      </w:r>
      <w:r>
        <w:rPr>
          <w:sz w:val="28"/>
          <w:szCs w:val="28"/>
        </w:rPr>
        <w:t>ет.</w:t>
      </w:r>
    </w:p>
    <w:p w:rsidR="002D4360" w:rsidRPr="002D4360" w:rsidRDefault="002D4360" w:rsidP="002D4360">
      <w:pPr>
        <w:ind w:firstLine="708"/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Дал разъяснение ст.28 Федерального закона от 06.10.2003г. ФЗ №131 «Об общих принципах организации местного самоуправления в Российской Федерации», Устава муниципального образования </w:t>
      </w:r>
      <w:r>
        <w:rPr>
          <w:sz w:val="28"/>
          <w:szCs w:val="28"/>
        </w:rPr>
        <w:t>Чёрноотрожский сельсовет</w:t>
      </w:r>
      <w:r w:rsidRPr="002D436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Положения об организации и проведении публичных слушаний </w:t>
      </w:r>
      <w:r>
        <w:rPr>
          <w:sz w:val="28"/>
          <w:szCs w:val="28"/>
        </w:rPr>
        <w:lastRenderedPageBreak/>
        <w:t>или общественных обсуждений в сельском поселении Чёрноотрожский сельсовет Саракташского района Оренбургской области</w:t>
      </w:r>
      <w:r w:rsidRPr="002D4360">
        <w:rPr>
          <w:sz w:val="28"/>
          <w:szCs w:val="28"/>
        </w:rPr>
        <w:t>, прин</w:t>
      </w:r>
      <w:r>
        <w:rPr>
          <w:sz w:val="28"/>
          <w:szCs w:val="28"/>
        </w:rPr>
        <w:t xml:space="preserve">ятого решением Совета депутатов </w:t>
      </w:r>
      <w:r w:rsidRPr="002D4360">
        <w:rPr>
          <w:sz w:val="28"/>
          <w:szCs w:val="28"/>
        </w:rPr>
        <w:t xml:space="preserve">МО </w:t>
      </w:r>
      <w:r>
        <w:rPr>
          <w:sz w:val="28"/>
          <w:szCs w:val="28"/>
        </w:rPr>
        <w:t>Чёрноотрожский сельсовет</w:t>
      </w:r>
      <w:r w:rsidRPr="002D43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</w:t>
      </w:r>
      <w:r w:rsidRPr="002D4360">
        <w:rPr>
          <w:sz w:val="28"/>
          <w:szCs w:val="28"/>
        </w:rPr>
        <w:t xml:space="preserve"> от </w:t>
      </w:r>
      <w:r>
        <w:rPr>
          <w:sz w:val="28"/>
          <w:szCs w:val="28"/>
        </w:rPr>
        <w:t>30.03.2021.</w:t>
      </w:r>
    </w:p>
    <w:p w:rsidR="002D4360" w:rsidRDefault="002D4360" w:rsidP="002D4360">
      <w:pPr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О.Н., специалист 1 категории по налогам и управлению муниципальным имуществом администрации Чёрноотрожского сельсовета.</w:t>
      </w:r>
    </w:p>
    <w:p w:rsidR="002D4360" w:rsidRPr="002D4360" w:rsidRDefault="002D4360" w:rsidP="002D4360">
      <w:pPr>
        <w:jc w:val="both"/>
        <w:rPr>
          <w:sz w:val="28"/>
          <w:szCs w:val="28"/>
        </w:rPr>
      </w:pPr>
      <w:r w:rsidRPr="002D4360">
        <w:rPr>
          <w:sz w:val="28"/>
          <w:szCs w:val="28"/>
        </w:rPr>
        <w:t>Ознакомил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поступившим заявлением от </w:t>
      </w:r>
      <w:r>
        <w:rPr>
          <w:sz w:val="28"/>
          <w:szCs w:val="28"/>
        </w:rPr>
        <w:t>ООО «</w:t>
      </w:r>
      <w:r w:rsidR="00AA381C">
        <w:rPr>
          <w:sz w:val="28"/>
          <w:szCs w:val="28"/>
        </w:rPr>
        <w:t>Сфера</w:t>
      </w:r>
      <w:r>
        <w:rPr>
          <w:sz w:val="28"/>
          <w:szCs w:val="28"/>
        </w:rPr>
        <w:t xml:space="preserve">». </w:t>
      </w:r>
    </w:p>
    <w:p w:rsidR="002D4360" w:rsidRDefault="002D4360" w:rsidP="002D4360">
      <w:pPr>
        <w:ind w:firstLine="708"/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ВЫСТУПИЛИ: </w:t>
      </w:r>
    </w:p>
    <w:p w:rsidR="002D4360" w:rsidRPr="002D4360" w:rsidRDefault="00AA381C" w:rsidP="002D4360">
      <w:pPr>
        <w:jc w:val="both"/>
        <w:rPr>
          <w:sz w:val="28"/>
          <w:szCs w:val="28"/>
        </w:rPr>
      </w:pPr>
      <w:r>
        <w:rPr>
          <w:sz w:val="28"/>
          <w:szCs w:val="28"/>
        </w:rPr>
        <w:t>Арендатор</w:t>
      </w:r>
      <w:r w:rsidR="002D4360" w:rsidRPr="002D4360">
        <w:rPr>
          <w:sz w:val="28"/>
          <w:szCs w:val="28"/>
        </w:rPr>
        <w:t xml:space="preserve"> </w:t>
      </w:r>
      <w:r w:rsidR="002D4360">
        <w:rPr>
          <w:sz w:val="28"/>
          <w:szCs w:val="28"/>
        </w:rPr>
        <w:t xml:space="preserve">земельного участка </w:t>
      </w:r>
      <w:r w:rsidR="002D4360" w:rsidRPr="004E2BE1">
        <w:rPr>
          <w:sz w:val="28"/>
          <w:szCs w:val="28"/>
        </w:rPr>
        <w:t>расположенно</w:t>
      </w:r>
      <w:r w:rsidR="002D4360">
        <w:rPr>
          <w:sz w:val="28"/>
          <w:szCs w:val="28"/>
        </w:rPr>
        <w:t>го</w:t>
      </w:r>
      <w:r w:rsidR="002D4360" w:rsidRPr="004E2BE1">
        <w:rPr>
          <w:sz w:val="28"/>
          <w:szCs w:val="28"/>
        </w:rPr>
        <w:t xml:space="preserve"> по адресу: Оренбургск</w:t>
      </w:r>
      <w:r>
        <w:rPr>
          <w:sz w:val="28"/>
          <w:szCs w:val="28"/>
        </w:rPr>
        <w:t>ая область, Саракташский район</w:t>
      </w:r>
      <w:r w:rsidR="002D4360" w:rsidRPr="004E2BE1">
        <w:rPr>
          <w:sz w:val="28"/>
          <w:szCs w:val="28"/>
        </w:rPr>
        <w:t xml:space="preserve">, с. Черный Отрог, ул. </w:t>
      </w:r>
      <w:r>
        <w:rPr>
          <w:sz w:val="28"/>
          <w:szCs w:val="28"/>
        </w:rPr>
        <w:t>Пионерская</w:t>
      </w:r>
      <w:r w:rsidR="002D4360" w:rsidRP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2к</w:t>
      </w:r>
      <w:r w:rsidR="002D4360">
        <w:rPr>
          <w:sz w:val="28"/>
          <w:szCs w:val="28"/>
        </w:rPr>
        <w:t xml:space="preserve"> –директор ООО «</w:t>
      </w:r>
      <w:r>
        <w:rPr>
          <w:sz w:val="28"/>
          <w:szCs w:val="28"/>
        </w:rPr>
        <w:t>СФЕРА</w:t>
      </w:r>
      <w:r w:rsidR="002D4360">
        <w:rPr>
          <w:sz w:val="28"/>
          <w:szCs w:val="28"/>
        </w:rPr>
        <w:t xml:space="preserve">», </w:t>
      </w:r>
      <w:r w:rsidR="001B274D">
        <w:rPr>
          <w:sz w:val="28"/>
          <w:szCs w:val="28"/>
        </w:rPr>
        <w:t>Филатова Н.В.</w:t>
      </w:r>
      <w:r w:rsidR="002D4360">
        <w:rPr>
          <w:sz w:val="28"/>
          <w:szCs w:val="28"/>
        </w:rPr>
        <w:t xml:space="preserve"> - </w:t>
      </w:r>
      <w:r w:rsidR="002D4360" w:rsidRPr="002D4360">
        <w:rPr>
          <w:sz w:val="28"/>
          <w:szCs w:val="28"/>
        </w:rPr>
        <w:t>выступил</w:t>
      </w:r>
      <w:r w:rsidR="001B274D">
        <w:rPr>
          <w:sz w:val="28"/>
          <w:szCs w:val="28"/>
        </w:rPr>
        <w:t>а</w:t>
      </w:r>
      <w:r w:rsidR="002D4360" w:rsidRPr="002D4360">
        <w:rPr>
          <w:sz w:val="28"/>
          <w:szCs w:val="28"/>
        </w:rPr>
        <w:t xml:space="preserve"> с просьбой </w:t>
      </w:r>
      <w:r w:rsidR="001B274D">
        <w:rPr>
          <w:sz w:val="28"/>
          <w:szCs w:val="28"/>
        </w:rPr>
        <w:t>с</w:t>
      </w:r>
      <w:r w:rsidR="001B274D" w:rsidRPr="004E2BE1">
        <w:rPr>
          <w:sz w:val="28"/>
          <w:szCs w:val="28"/>
        </w:rPr>
        <w:t>огласова</w:t>
      </w:r>
      <w:r w:rsidR="001B274D">
        <w:rPr>
          <w:sz w:val="28"/>
          <w:szCs w:val="28"/>
        </w:rPr>
        <w:t>ть</w:t>
      </w:r>
      <w:r w:rsidR="001B274D" w:rsidRPr="004E2BE1">
        <w:rPr>
          <w:sz w:val="28"/>
          <w:szCs w:val="28"/>
        </w:rPr>
        <w:t xml:space="preserve"> </w:t>
      </w:r>
      <w:r w:rsidR="001B274D" w:rsidRPr="00AA381C">
        <w:rPr>
          <w:sz w:val="28"/>
          <w:szCs w:val="28"/>
        </w:rPr>
        <w:t xml:space="preserve"> добавлени</w:t>
      </w:r>
      <w:r w:rsidR="001B274D">
        <w:rPr>
          <w:sz w:val="28"/>
          <w:szCs w:val="28"/>
        </w:rPr>
        <w:t>е</w:t>
      </w:r>
      <w:r w:rsidR="001B274D" w:rsidRPr="00AA381C">
        <w:rPr>
          <w:sz w:val="28"/>
          <w:szCs w:val="28"/>
        </w:rPr>
        <w:t xml:space="preserve"> к основному виду разрешенного использования (код 1.0 – сельскохозяйственное использование) условно разрешенного вида использования (код 4.7 – гостиничное обслуживание) земельного участка с кадастровым номером 56:26:2001001:1383, расположенного по адресу: Оренбургская область, Саракташский район, с. Черный Отрог, ул. Пионерская, 2к.</w:t>
      </w:r>
      <w:r w:rsidR="001B274D" w:rsidRPr="004E2BE1">
        <w:rPr>
          <w:sz w:val="28"/>
          <w:szCs w:val="28"/>
        </w:rPr>
        <w:t xml:space="preserve"> </w:t>
      </w:r>
    </w:p>
    <w:p w:rsidR="002D4360" w:rsidRPr="002D4360" w:rsidRDefault="001B274D" w:rsidP="002D4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Таржанова С.А</w:t>
      </w:r>
      <w:r w:rsidR="002D4360">
        <w:rPr>
          <w:sz w:val="28"/>
          <w:szCs w:val="28"/>
        </w:rPr>
        <w:t xml:space="preserve">. </w:t>
      </w:r>
      <w:r w:rsidR="002D4360" w:rsidRPr="002D4360">
        <w:rPr>
          <w:sz w:val="28"/>
          <w:szCs w:val="28"/>
        </w:rPr>
        <w:t xml:space="preserve">- </w:t>
      </w:r>
      <w:r w:rsidR="002D4360">
        <w:rPr>
          <w:sz w:val="28"/>
          <w:szCs w:val="28"/>
        </w:rPr>
        <w:t>п</w:t>
      </w:r>
      <w:r w:rsidR="002D4360" w:rsidRPr="002D4360">
        <w:rPr>
          <w:sz w:val="28"/>
          <w:szCs w:val="28"/>
        </w:rPr>
        <w:t xml:space="preserve">оступали ли </w:t>
      </w:r>
      <w:r w:rsidR="002D4360">
        <w:rPr>
          <w:sz w:val="28"/>
          <w:szCs w:val="28"/>
        </w:rPr>
        <w:t>заявления</w:t>
      </w:r>
      <w:r w:rsidR="002D4360" w:rsidRPr="002D4360">
        <w:rPr>
          <w:sz w:val="28"/>
          <w:szCs w:val="28"/>
        </w:rPr>
        <w:t xml:space="preserve"> от </w:t>
      </w:r>
      <w:r>
        <w:rPr>
          <w:sz w:val="28"/>
          <w:szCs w:val="28"/>
        </w:rPr>
        <w:t>собственников соседнего земельного участка</w:t>
      </w:r>
      <w:r w:rsidR="002D4360" w:rsidRPr="002D4360">
        <w:rPr>
          <w:sz w:val="28"/>
          <w:szCs w:val="28"/>
        </w:rPr>
        <w:t xml:space="preserve"> по данному вопросу?</w:t>
      </w:r>
    </w:p>
    <w:p w:rsidR="002D4360" w:rsidRPr="002D4360" w:rsidRDefault="00C34496" w:rsidP="002D43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Игнатенко О.Н. </w:t>
      </w:r>
      <w:r w:rsidR="002D4360" w:rsidRPr="002D4360">
        <w:rPr>
          <w:sz w:val="28"/>
          <w:szCs w:val="28"/>
        </w:rPr>
        <w:t>- Вопросов не поступало.</w:t>
      </w:r>
    </w:p>
    <w:p w:rsidR="00C34496" w:rsidRDefault="00C34496" w:rsidP="00C34496">
      <w:pPr>
        <w:jc w:val="both"/>
        <w:rPr>
          <w:sz w:val="28"/>
          <w:szCs w:val="28"/>
        </w:rPr>
      </w:pPr>
      <w:r>
        <w:rPr>
          <w:sz w:val="28"/>
          <w:szCs w:val="28"/>
        </w:rPr>
        <w:t>Понамаренко Оксана Сергеевна</w:t>
      </w:r>
      <w:r w:rsidRPr="00166C15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главы администрации Чёрноотрожского сельсовета:</w:t>
      </w:r>
      <w:r w:rsidR="007B4C0E">
        <w:rPr>
          <w:sz w:val="28"/>
          <w:szCs w:val="28"/>
        </w:rPr>
        <w:t xml:space="preserve"> </w:t>
      </w:r>
    </w:p>
    <w:p w:rsidR="001B274D" w:rsidRPr="002D4360" w:rsidRDefault="00C34496" w:rsidP="001B2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526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с</w:t>
      </w:r>
      <w:r w:rsidRPr="004E2BE1">
        <w:rPr>
          <w:sz w:val="28"/>
          <w:szCs w:val="28"/>
        </w:rPr>
        <w:t>огласовани</w:t>
      </w:r>
      <w:r>
        <w:rPr>
          <w:sz w:val="28"/>
          <w:szCs w:val="28"/>
        </w:rPr>
        <w:t>е</w:t>
      </w:r>
      <w:r w:rsidRPr="004E2BE1">
        <w:rPr>
          <w:sz w:val="28"/>
          <w:szCs w:val="28"/>
        </w:rPr>
        <w:t xml:space="preserve"> </w:t>
      </w:r>
      <w:r w:rsidR="001B274D" w:rsidRPr="00AA381C">
        <w:rPr>
          <w:sz w:val="28"/>
          <w:szCs w:val="28"/>
        </w:rPr>
        <w:t>добавлени</w:t>
      </w:r>
      <w:r w:rsidR="001B274D">
        <w:rPr>
          <w:sz w:val="28"/>
          <w:szCs w:val="28"/>
        </w:rPr>
        <w:t>я</w:t>
      </w:r>
      <w:r w:rsidR="001B274D" w:rsidRPr="00AA381C">
        <w:rPr>
          <w:sz w:val="28"/>
          <w:szCs w:val="28"/>
        </w:rPr>
        <w:t xml:space="preserve"> к основному виду разрешенного использования (код 1.0 – сельскохозяйственное использование) условно разрешенного вида использования (код 4.7 – гостиничное обслуживание) земельного участка с кадастровым номером 56:26:2001001:1383, расположенного по адресу: Оренбургская область, Саракташский район, с. Черный Отрог, ул. Пионерская, 2к.</w:t>
      </w:r>
      <w:r w:rsidR="001B274D" w:rsidRPr="004E2BE1">
        <w:rPr>
          <w:sz w:val="28"/>
          <w:szCs w:val="28"/>
        </w:rPr>
        <w:t xml:space="preserve"> </w:t>
      </w:r>
    </w:p>
    <w:p w:rsidR="00C34496" w:rsidRDefault="00C34496" w:rsidP="001B274D">
      <w:pPr>
        <w:jc w:val="both"/>
        <w:rPr>
          <w:sz w:val="28"/>
          <w:szCs w:val="28"/>
        </w:rPr>
      </w:pPr>
    </w:p>
    <w:p w:rsidR="005A2526" w:rsidRPr="00D07D73" w:rsidRDefault="005A2526" w:rsidP="005A25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 За - 1</w:t>
      </w:r>
      <w:r w:rsidR="00C34496">
        <w:rPr>
          <w:sz w:val="28"/>
          <w:szCs w:val="28"/>
        </w:rPr>
        <w:t>0</w:t>
      </w:r>
    </w:p>
    <w:p w:rsidR="005A2526" w:rsidRPr="00D07D73" w:rsidRDefault="005A2526" w:rsidP="005A2526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5A2526" w:rsidRPr="00D07D73" w:rsidRDefault="005A2526" w:rsidP="005A2526">
      <w:pPr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 Воздержались – нет.</w:t>
      </w:r>
    </w:p>
    <w:p w:rsidR="008862F8" w:rsidRDefault="008862F8" w:rsidP="000B63F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717686" w:rsidRDefault="008862F8" w:rsidP="00C34496">
      <w:pPr>
        <w:jc w:val="both"/>
        <w:rPr>
          <w:sz w:val="28"/>
          <w:szCs w:val="28"/>
        </w:rPr>
      </w:pPr>
      <w:r w:rsidRPr="000B63F6">
        <w:rPr>
          <w:sz w:val="28"/>
          <w:szCs w:val="28"/>
        </w:rPr>
        <w:t>РЕШИЛИ:</w:t>
      </w:r>
    </w:p>
    <w:p w:rsidR="001B274D" w:rsidRPr="002D4360" w:rsidRDefault="005A2526" w:rsidP="001B2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</w:t>
      </w:r>
      <w:r w:rsidR="00C34496">
        <w:rPr>
          <w:sz w:val="28"/>
          <w:szCs w:val="28"/>
        </w:rPr>
        <w:t>с</w:t>
      </w:r>
      <w:r w:rsidR="00C34496" w:rsidRPr="004E2BE1">
        <w:rPr>
          <w:sz w:val="28"/>
          <w:szCs w:val="28"/>
        </w:rPr>
        <w:t>огласовани</w:t>
      </w:r>
      <w:r w:rsidR="00C34496">
        <w:rPr>
          <w:sz w:val="28"/>
          <w:szCs w:val="28"/>
        </w:rPr>
        <w:t>е</w:t>
      </w:r>
      <w:r w:rsidR="00C34496" w:rsidRPr="004E2BE1">
        <w:rPr>
          <w:sz w:val="28"/>
          <w:szCs w:val="28"/>
        </w:rPr>
        <w:t xml:space="preserve"> </w:t>
      </w:r>
      <w:r w:rsidR="001B274D" w:rsidRPr="00AA381C">
        <w:rPr>
          <w:sz w:val="28"/>
          <w:szCs w:val="28"/>
        </w:rPr>
        <w:t>добавлени</w:t>
      </w:r>
      <w:r w:rsidR="001B274D">
        <w:rPr>
          <w:sz w:val="28"/>
          <w:szCs w:val="28"/>
        </w:rPr>
        <w:t>я</w:t>
      </w:r>
      <w:r w:rsidR="001B274D" w:rsidRPr="00AA381C">
        <w:rPr>
          <w:sz w:val="28"/>
          <w:szCs w:val="28"/>
        </w:rPr>
        <w:t xml:space="preserve"> к основному виду разрешенного использования (код 1.0 – сельскохозяйственное использование) условно разрешенного вида использования (код 4.7 – гостиничное обслуживание) земельного участка с кадастровым номером 56:26:2001001:1383, расположенного по адресу: Оренбургская область, Саракташский район, с. Черный Отрог, ул. Пионерская, 2к.</w:t>
      </w:r>
      <w:r w:rsidR="001B274D" w:rsidRPr="004E2BE1">
        <w:rPr>
          <w:sz w:val="28"/>
          <w:szCs w:val="28"/>
        </w:rPr>
        <w:t xml:space="preserve"> </w:t>
      </w:r>
    </w:p>
    <w:p w:rsidR="00C34496" w:rsidRDefault="00C34496" w:rsidP="000B63F6">
      <w:pPr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    </w:t>
      </w:r>
      <w:r w:rsidR="003A4F58">
        <w:rPr>
          <w:sz w:val="28"/>
          <w:szCs w:val="28"/>
        </w:rPr>
        <w:t xml:space="preserve">   </w:t>
      </w:r>
      <w:r w:rsidRPr="00D07D73">
        <w:rPr>
          <w:sz w:val="28"/>
          <w:szCs w:val="28"/>
        </w:rPr>
        <w:t xml:space="preserve">            </w:t>
      </w:r>
      <w:r w:rsidR="00057075">
        <w:rPr>
          <w:sz w:val="28"/>
          <w:szCs w:val="28"/>
        </w:rPr>
        <w:t>З.Ш. Габзалилов</w:t>
      </w:r>
    </w:p>
    <w:p w:rsidR="008862F8" w:rsidRDefault="008862F8" w:rsidP="000B63F6">
      <w:pPr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</w:t>
      </w:r>
      <w:r w:rsidR="003A4F5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="005A2526">
        <w:rPr>
          <w:sz w:val="28"/>
          <w:szCs w:val="28"/>
        </w:rPr>
        <w:t>О.Н. Игнатенко</w:t>
      </w:r>
    </w:p>
    <w:p w:rsidR="004D78D2" w:rsidRPr="004D78D2" w:rsidRDefault="004D78D2" w:rsidP="000B63F6">
      <w:pPr>
        <w:ind w:firstLine="709"/>
      </w:pPr>
    </w:p>
    <w:sectPr w:rsidR="004D78D2" w:rsidRPr="004D78D2" w:rsidSect="000B63F6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A8" w:rsidRDefault="00AA4FA8">
      <w:r>
        <w:separator/>
      </w:r>
    </w:p>
  </w:endnote>
  <w:endnote w:type="continuationSeparator" w:id="1">
    <w:p w:rsidR="00AA4FA8" w:rsidRDefault="00AA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A8" w:rsidRDefault="00AA4FA8">
      <w:r>
        <w:separator/>
      </w:r>
    </w:p>
  </w:footnote>
  <w:footnote w:type="continuationSeparator" w:id="1">
    <w:p w:rsidR="00AA4FA8" w:rsidRDefault="00AA4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AD36A7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953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AD36A7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7075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7E16"/>
    <w:rsid w:val="00056435"/>
    <w:rsid w:val="00057075"/>
    <w:rsid w:val="00063409"/>
    <w:rsid w:val="00084F50"/>
    <w:rsid w:val="000A68C1"/>
    <w:rsid w:val="000A6A5A"/>
    <w:rsid w:val="000B63F6"/>
    <w:rsid w:val="000F78E6"/>
    <w:rsid w:val="00114A5B"/>
    <w:rsid w:val="00120527"/>
    <w:rsid w:val="00124AA8"/>
    <w:rsid w:val="00166C15"/>
    <w:rsid w:val="00193C6A"/>
    <w:rsid w:val="001B274D"/>
    <w:rsid w:val="001E391A"/>
    <w:rsid w:val="001F4987"/>
    <w:rsid w:val="00231EF7"/>
    <w:rsid w:val="002324E9"/>
    <w:rsid w:val="00254C64"/>
    <w:rsid w:val="00263932"/>
    <w:rsid w:val="002B698E"/>
    <w:rsid w:val="002C5CC4"/>
    <w:rsid w:val="002D4360"/>
    <w:rsid w:val="002F1A40"/>
    <w:rsid w:val="003462AB"/>
    <w:rsid w:val="0036240A"/>
    <w:rsid w:val="003A4F58"/>
    <w:rsid w:val="003B5953"/>
    <w:rsid w:val="003C7E49"/>
    <w:rsid w:val="003F6AE3"/>
    <w:rsid w:val="00444B6E"/>
    <w:rsid w:val="0045042F"/>
    <w:rsid w:val="004572DA"/>
    <w:rsid w:val="004617AB"/>
    <w:rsid w:val="00462C05"/>
    <w:rsid w:val="00472839"/>
    <w:rsid w:val="004A767F"/>
    <w:rsid w:val="004C0D34"/>
    <w:rsid w:val="004D78D2"/>
    <w:rsid w:val="004E2BE1"/>
    <w:rsid w:val="004E3F64"/>
    <w:rsid w:val="004E4670"/>
    <w:rsid w:val="004F1B76"/>
    <w:rsid w:val="00506223"/>
    <w:rsid w:val="00521BE9"/>
    <w:rsid w:val="0053754E"/>
    <w:rsid w:val="005664BA"/>
    <w:rsid w:val="005A2526"/>
    <w:rsid w:val="005A3944"/>
    <w:rsid w:val="005D53BF"/>
    <w:rsid w:val="005E1322"/>
    <w:rsid w:val="006524EB"/>
    <w:rsid w:val="006655E2"/>
    <w:rsid w:val="00710AF9"/>
    <w:rsid w:val="00717686"/>
    <w:rsid w:val="007345DC"/>
    <w:rsid w:val="00753BBC"/>
    <w:rsid w:val="007B4C0E"/>
    <w:rsid w:val="007D066B"/>
    <w:rsid w:val="008117ED"/>
    <w:rsid w:val="008730D0"/>
    <w:rsid w:val="008732B5"/>
    <w:rsid w:val="00881B21"/>
    <w:rsid w:val="008862F8"/>
    <w:rsid w:val="008A03FB"/>
    <w:rsid w:val="008A564B"/>
    <w:rsid w:val="008B400B"/>
    <w:rsid w:val="008C26BE"/>
    <w:rsid w:val="008D5782"/>
    <w:rsid w:val="00915C50"/>
    <w:rsid w:val="00962FB7"/>
    <w:rsid w:val="009B3800"/>
    <w:rsid w:val="009E1F83"/>
    <w:rsid w:val="00A17C93"/>
    <w:rsid w:val="00A57D22"/>
    <w:rsid w:val="00A8357A"/>
    <w:rsid w:val="00AA17FE"/>
    <w:rsid w:val="00AA381C"/>
    <w:rsid w:val="00AA4FA8"/>
    <w:rsid w:val="00AB2F90"/>
    <w:rsid w:val="00AD36A7"/>
    <w:rsid w:val="00AF34D2"/>
    <w:rsid w:val="00B00D8F"/>
    <w:rsid w:val="00B105AA"/>
    <w:rsid w:val="00B32061"/>
    <w:rsid w:val="00B570BE"/>
    <w:rsid w:val="00BA217F"/>
    <w:rsid w:val="00BB1005"/>
    <w:rsid w:val="00BD3BFB"/>
    <w:rsid w:val="00C34496"/>
    <w:rsid w:val="00C41856"/>
    <w:rsid w:val="00C537B4"/>
    <w:rsid w:val="00C55463"/>
    <w:rsid w:val="00C85789"/>
    <w:rsid w:val="00C85D06"/>
    <w:rsid w:val="00CA1C64"/>
    <w:rsid w:val="00D26851"/>
    <w:rsid w:val="00D27FD6"/>
    <w:rsid w:val="00D43718"/>
    <w:rsid w:val="00D53358"/>
    <w:rsid w:val="00D55C93"/>
    <w:rsid w:val="00D63BD2"/>
    <w:rsid w:val="00D82BB4"/>
    <w:rsid w:val="00D94EC7"/>
    <w:rsid w:val="00DB1362"/>
    <w:rsid w:val="00DD315E"/>
    <w:rsid w:val="00E234A7"/>
    <w:rsid w:val="00E258D5"/>
    <w:rsid w:val="00E65E43"/>
    <w:rsid w:val="00E93C6B"/>
    <w:rsid w:val="00F04286"/>
    <w:rsid w:val="00F11E67"/>
    <w:rsid w:val="00F22CFD"/>
    <w:rsid w:val="00F26409"/>
    <w:rsid w:val="00F65FBD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72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semiHidden/>
    <w:rsid w:val="004728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8862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2022-11-29T11:14:00Z</cp:lastPrinted>
  <dcterms:created xsi:type="dcterms:W3CDTF">2022-11-29T06:27:00Z</dcterms:created>
  <dcterms:modified xsi:type="dcterms:W3CDTF">2022-12-06T06:39:00Z</dcterms:modified>
</cp:coreProperties>
</file>