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3"/>
      </w:tblGrid>
      <w:tr w:rsidR="00797B18" w:rsidRPr="00797B18" w:rsidTr="000A45E8">
        <w:trPr>
          <w:trHeight w:val="4188"/>
        </w:trPr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7B18" w:rsidRPr="00797B18" w:rsidRDefault="00797B18" w:rsidP="00797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7B18" w:rsidRPr="00797B18" w:rsidRDefault="00797B18" w:rsidP="00797B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42290" cy="690880"/>
                  <wp:effectExtent l="19050" t="0" r="0" b="0"/>
                  <wp:docPr id="7" name="Рисунок 3" descr="c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97B1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97B18" w:rsidRPr="00797B18" w:rsidRDefault="00797B18" w:rsidP="00797B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97B18" w:rsidRPr="00797B18" w:rsidRDefault="00797B18" w:rsidP="00797B1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97B18" w:rsidRPr="00797B18" w:rsidRDefault="00797B18" w:rsidP="0079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Чёрноотрожский сельсовет</w:t>
            </w:r>
          </w:p>
          <w:p w:rsidR="00797B18" w:rsidRPr="00797B18" w:rsidRDefault="00797B18" w:rsidP="0079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Саракташского района</w:t>
            </w:r>
          </w:p>
          <w:p w:rsidR="00797B18" w:rsidRPr="00797B18" w:rsidRDefault="00797B18" w:rsidP="0079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797B18" w:rsidRPr="00797B18" w:rsidRDefault="00797B18" w:rsidP="00797B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ПОСТАНОВЛЕНИЕ № </w:t>
            </w:r>
            <w:r w:rsidR="004E139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797B18" w:rsidRPr="00797B18" w:rsidRDefault="00797B18" w:rsidP="0079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4E139A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4E139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4E139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97B18" w:rsidRPr="00797B18" w:rsidRDefault="00797B18" w:rsidP="00797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7B18">
              <w:rPr>
                <w:rFonts w:ascii="Times New Roman" w:eastAsia="Times New Roman" w:hAnsi="Times New Roman" w:cs="Times New Roman"/>
                <w:sz w:val="28"/>
                <w:szCs w:val="28"/>
              </w:rPr>
              <w:t>с. Чёрный Отрог</w:t>
            </w:r>
          </w:p>
        </w:tc>
      </w:tr>
    </w:tbl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B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B18" w:rsidRPr="00797B18" w:rsidRDefault="00797B18" w:rsidP="0079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  <w:szCs w:val="28"/>
        </w:rPr>
        <w:t xml:space="preserve">Об изменении вида разрешенного использования </w:t>
      </w:r>
    </w:p>
    <w:p w:rsidR="00797B18" w:rsidRPr="00797B18" w:rsidRDefault="00797B18" w:rsidP="0079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  <w:szCs w:val="28"/>
        </w:rPr>
        <w:t xml:space="preserve">земельного  участка, расположенного по адресу: </w:t>
      </w:r>
    </w:p>
    <w:p w:rsidR="00797B18" w:rsidRPr="00797B18" w:rsidRDefault="00797B18" w:rsidP="0079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  <w:szCs w:val="28"/>
        </w:rPr>
        <w:t>Оренбургская область, Саракташский район,</w:t>
      </w:r>
    </w:p>
    <w:p w:rsidR="00797B18" w:rsidRPr="00797B18" w:rsidRDefault="00797B18" w:rsidP="0079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  <w:szCs w:val="28"/>
        </w:rPr>
        <w:t xml:space="preserve"> село Черный Отрог, ул. 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>Новая,</w:t>
      </w:r>
      <w:r w:rsidR="001A0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>№2В</w:t>
      </w:r>
    </w:p>
    <w:p w:rsidR="00797B18" w:rsidRPr="00797B18" w:rsidRDefault="00797B18" w:rsidP="00797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39A" w:rsidRDefault="00797B18" w:rsidP="004E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  <w:szCs w:val="24"/>
        </w:rPr>
        <w:t xml:space="preserve">              Учитывая заключение по результатам публичных слушаний, проведенных </w:t>
      </w:r>
      <w:r w:rsidR="004E139A">
        <w:rPr>
          <w:rFonts w:ascii="Times New Roman" w:eastAsia="Times New Roman" w:hAnsi="Times New Roman" w:cs="Times New Roman"/>
          <w:bCs/>
          <w:sz w:val="28"/>
        </w:rPr>
        <w:t>28 февраля</w:t>
      </w:r>
      <w:r w:rsidRPr="00797B18">
        <w:rPr>
          <w:rFonts w:ascii="Times New Roman" w:eastAsia="Times New Roman" w:hAnsi="Times New Roman" w:cs="Times New Roman"/>
          <w:bCs/>
          <w:sz w:val="28"/>
        </w:rPr>
        <w:t xml:space="preserve">   201</w:t>
      </w:r>
      <w:r w:rsidR="004E139A">
        <w:rPr>
          <w:rFonts w:ascii="Times New Roman" w:eastAsia="Times New Roman" w:hAnsi="Times New Roman" w:cs="Times New Roman"/>
          <w:bCs/>
          <w:sz w:val="28"/>
        </w:rPr>
        <w:t>7</w:t>
      </w:r>
      <w:r w:rsidRPr="00797B18">
        <w:rPr>
          <w:rFonts w:ascii="Times New Roman" w:eastAsia="Times New Roman" w:hAnsi="Times New Roman" w:cs="Times New Roman"/>
          <w:bCs/>
          <w:sz w:val="28"/>
        </w:rPr>
        <w:t xml:space="preserve"> года</w:t>
      </w:r>
      <w:r w:rsidRPr="00797B18">
        <w:rPr>
          <w:rFonts w:ascii="Times New Roman" w:eastAsia="Times New Roman" w:hAnsi="Times New Roman" w:cs="Times New Roman"/>
          <w:sz w:val="28"/>
          <w:szCs w:val="24"/>
        </w:rPr>
        <w:t xml:space="preserve"> на основании постановления  администрации   Чёрноотрожского сельсовета </w:t>
      </w:r>
      <w:r w:rsidR="004E139A" w:rsidRPr="004E139A">
        <w:rPr>
          <w:rFonts w:ascii="Times New Roman" w:eastAsia="Times New Roman" w:hAnsi="Times New Roman" w:cs="Times New Roman"/>
          <w:sz w:val="28"/>
          <w:szCs w:val="28"/>
        </w:rPr>
        <w:t xml:space="preserve"> № 32- п от 15.02.2017 года</w:t>
      </w:r>
    </w:p>
    <w:p w:rsidR="00797B18" w:rsidRPr="00797B18" w:rsidRDefault="00797B18" w:rsidP="004E13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  <w:szCs w:val="28"/>
        </w:rPr>
        <w:t>«О проведении публичных слушаний по изменению вида разрешенного использования земельного  участка, расположенного по адресу: Оренбургская область, Саракташский район, село Черный Отрог, ул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139A" w:rsidRPr="004E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 xml:space="preserve">Новая, №2В 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статьей 4 Федерального закона от 29.12.2004 года 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>№ 191-ФЗ «О введении в действие Градостроительного кодекса Российской федерации», статьями 8, 24, 28 Градостроительного кодекса Российской Федерации, ст. 28 Федерального закона Российской Федерации от 06.10.2003 г. № 131-ФЗ «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>, ст. 14 Устава муниципального образования Чёрноотрожский сельсовет Саракташского района Оренбургской области, Положением о публичных слушаниях, утвержденным решением Совета депутатов муниципального образования Чёрноотрожский сельсовет Саракташского района № 9 от 22.11.2005 г.,</w:t>
      </w:r>
    </w:p>
    <w:p w:rsidR="00797B18" w:rsidRPr="00797B18" w:rsidRDefault="00797B18" w:rsidP="004E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7B18">
        <w:rPr>
          <w:rFonts w:ascii="Times New Roman" w:eastAsia="Times New Roman" w:hAnsi="Times New Roman" w:cs="Times New Roman"/>
          <w:sz w:val="28"/>
          <w:szCs w:val="24"/>
        </w:rPr>
        <w:t xml:space="preserve">   изменить вид разрешенного использования: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18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797B18" w:rsidRPr="00797B18" w:rsidRDefault="00797B18" w:rsidP="004E139A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- 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 xml:space="preserve">901 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>кв. м., по адресу: Оренбургская область, Саракташский район, с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 xml:space="preserve">ело Черный Отрог, ул. Новая, № 2В 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>кадастровый номер: 56:26:200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>001: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>1441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предоставленного для 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 xml:space="preserve">размещения объектов торговли 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139A" w:rsidRPr="003A7901">
        <w:rPr>
          <w:rFonts w:ascii="Times New Roman" w:eastAsia="Times New Roman" w:hAnsi="Times New Roman" w:cs="Times New Roman"/>
          <w:sz w:val="28"/>
          <w:szCs w:val="28"/>
        </w:rPr>
        <w:t xml:space="preserve">: для </w:t>
      </w:r>
      <w:r w:rsidR="004E139A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797B18" w:rsidRPr="00797B18" w:rsidRDefault="00797B18" w:rsidP="004E139A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pacing w:val="3"/>
          <w:sz w:val="28"/>
          <w:szCs w:val="28"/>
        </w:rPr>
        <w:t>Код вида разрешенного использо</w:t>
      </w:r>
      <w:r w:rsidR="004E139A">
        <w:rPr>
          <w:rFonts w:ascii="Times New Roman" w:eastAsia="Times New Roman" w:hAnsi="Times New Roman" w:cs="Times New Roman"/>
          <w:spacing w:val="3"/>
          <w:sz w:val="28"/>
          <w:szCs w:val="28"/>
        </w:rPr>
        <w:t>вания земельного участка – 2.2.</w:t>
      </w:r>
    </w:p>
    <w:p w:rsidR="00797B18" w:rsidRPr="00797B18" w:rsidRDefault="00797B18" w:rsidP="004E1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  <w:szCs w:val="28"/>
        </w:rPr>
        <w:t>Группа вида разрешенного использования – 2</w:t>
      </w:r>
    </w:p>
    <w:p w:rsidR="00797B18" w:rsidRPr="00797B18" w:rsidRDefault="00797B18" w:rsidP="0079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7B18" w:rsidRPr="00797B18" w:rsidRDefault="00797B18" w:rsidP="0079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97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18">
        <w:rPr>
          <w:rFonts w:ascii="Times New Roman" w:eastAsia="Times New Roman" w:hAnsi="Times New Roman" w:cs="Times New Roman"/>
          <w:sz w:val="28"/>
        </w:rPr>
        <w:t xml:space="preserve"> Глава администрации </w:t>
      </w:r>
    </w:p>
    <w:p w:rsidR="00797B18" w:rsidRPr="00797B18" w:rsidRDefault="00797B18" w:rsidP="00797B18">
      <w:pPr>
        <w:shd w:val="clear" w:color="auto" w:fill="FFFFFF"/>
        <w:spacing w:before="100"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</w:rPr>
        <w:t xml:space="preserve">Чёрноотрожского сельсовета                                                 </w:t>
      </w:r>
      <w:r w:rsidRPr="00797B18">
        <w:rPr>
          <w:rFonts w:ascii="Times New Roman" w:eastAsia="Times New Roman" w:hAnsi="Times New Roman" w:cs="Times New Roman"/>
          <w:sz w:val="28"/>
          <w:szCs w:val="24"/>
        </w:rPr>
        <w:t>З.Ш. Габзалилов</w:t>
      </w:r>
    </w:p>
    <w:sectPr w:rsidR="00797B18" w:rsidRPr="00797B18" w:rsidSect="000328D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7B18"/>
    <w:rsid w:val="00044F2D"/>
    <w:rsid w:val="001A0210"/>
    <w:rsid w:val="004E139A"/>
    <w:rsid w:val="005F135A"/>
    <w:rsid w:val="006C3749"/>
    <w:rsid w:val="00797B18"/>
    <w:rsid w:val="00DB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299</Words>
  <Characters>1708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2017-03-02T05:18:00Z</cp:lastPrinted>
  <dcterms:created xsi:type="dcterms:W3CDTF">2016-04-18T11:21:00Z</dcterms:created>
  <dcterms:modified xsi:type="dcterms:W3CDTF">2017-03-02T13:13:00Z</dcterms:modified>
</cp:coreProperties>
</file>